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11A3D206" w:rsidP="11A3D206" w:rsidRDefault="11A3D206" w14:paraId="61F47802" w14:textId="6198F0D2">
      <w:pPr>
        <w:pStyle w:val="Normlny"/>
        <w:bidi w:val="0"/>
        <w:spacing w:before="0" w:beforeAutospacing="off" w:after="0" w:afterAutospacing="off" w:line="360" w:lineRule="auto"/>
        <w:ind w:left="0" w:right="0"/>
        <w:jc w:val="center"/>
        <w:rPr>
          <w:rFonts w:ascii="CA Metro" w:hAnsi="CA Metro" w:eastAsia="CA Metro" w:cs="CA Metro"/>
          <w:b w:val="1"/>
          <w:bCs w:val="1"/>
          <w:i w:val="1"/>
          <w:iCs w:val="1"/>
          <w:sz w:val="32"/>
          <w:szCs w:val="32"/>
        </w:rPr>
      </w:pPr>
    </w:p>
    <w:p w:rsidRPr="00023306" w:rsidR="009B52ED" w:rsidP="5D25D18C" w:rsidRDefault="004C4E11" w14:paraId="7A51925A" w14:textId="0AB37157">
      <w:pPr>
        <w:pStyle w:val="Normlny"/>
        <w:bidi w:val="0"/>
        <w:spacing w:before="0" w:beforeAutospacing="off" w:after="0" w:afterAutospacing="off" w:line="360" w:lineRule="auto"/>
        <w:ind w:left="0" w:right="0"/>
        <w:jc w:val="center"/>
        <w:rPr>
          <w:rFonts w:ascii="CA Metro" w:hAnsi="CA Metro" w:eastAsia="CA Metro" w:cs="CA Metro"/>
          <w:b w:val="1"/>
          <w:bCs w:val="1"/>
          <w:i w:val="1"/>
          <w:iCs w:val="1"/>
          <w:sz w:val="32"/>
          <w:szCs w:val="32"/>
          <w:lang w:eastAsia="sk-SK"/>
        </w:rPr>
      </w:pPr>
      <w:r w:rsidRPr="5D25D18C" w:rsidR="004C4E11">
        <w:rPr>
          <w:rFonts w:ascii="CA Metro" w:hAnsi="CA Metro" w:eastAsia="CA Metro" w:cs="CA Metro"/>
          <w:b w:val="1"/>
          <w:bCs w:val="1"/>
          <w:i w:val="1"/>
          <w:iCs w:val="1"/>
          <w:sz w:val="32"/>
          <w:szCs w:val="32"/>
        </w:rPr>
        <w:t>6</w:t>
      </w:r>
      <w:r w:rsidRPr="5D25D18C" w:rsidR="00460938">
        <w:rPr>
          <w:rFonts w:ascii="CA Metro" w:hAnsi="CA Metro" w:eastAsia="CA Metro" w:cs="CA Metro"/>
          <w:b w:val="1"/>
          <w:bCs w:val="1"/>
          <w:i w:val="1"/>
          <w:iCs w:val="1"/>
          <w:sz w:val="32"/>
          <w:szCs w:val="32"/>
        </w:rPr>
        <w:t xml:space="preserve"> </w:t>
      </w:r>
      <w:r w:rsidRPr="5D25D18C" w:rsidR="5C3E2A60">
        <w:rPr>
          <w:rFonts w:ascii="CA Metro" w:hAnsi="CA Metro" w:eastAsia="CA Metro" w:cs="CA Metro"/>
          <w:b w:val="1"/>
          <w:bCs w:val="1"/>
          <w:i w:val="1"/>
          <w:iCs w:val="1"/>
          <w:sz w:val="32"/>
          <w:szCs w:val="32"/>
        </w:rPr>
        <w:t>odporúč</w:t>
      </w:r>
      <w:r w:rsidRPr="5D25D18C" w:rsidR="064B698A">
        <w:rPr>
          <w:rFonts w:ascii="CA Metro" w:hAnsi="CA Metro" w:eastAsia="CA Metro" w:cs="CA Metro"/>
          <w:b w:val="1"/>
          <w:bCs w:val="1"/>
          <w:i w:val="1"/>
          <w:iCs w:val="1"/>
          <w:sz w:val="32"/>
          <w:szCs w:val="32"/>
        </w:rPr>
        <w:t>a</w:t>
      </w:r>
      <w:r w:rsidRPr="5D25D18C" w:rsidR="5C3E2A60">
        <w:rPr>
          <w:rFonts w:ascii="CA Metro" w:hAnsi="CA Metro" w:eastAsia="CA Metro" w:cs="CA Metro"/>
          <w:b w:val="1"/>
          <w:bCs w:val="1"/>
          <w:i w:val="1"/>
          <w:iCs w:val="1"/>
          <w:sz w:val="32"/>
          <w:szCs w:val="32"/>
        </w:rPr>
        <w:t>ní</w:t>
      </w:r>
      <w:r w:rsidRPr="5D25D18C" w:rsidR="33AB7BB5">
        <w:rPr>
          <w:rFonts w:ascii="CA Metro" w:hAnsi="CA Metro" w:eastAsia="CA Metro" w:cs="CA Metro"/>
          <w:b w:val="1"/>
          <w:bCs w:val="1"/>
          <w:i w:val="1"/>
          <w:iCs w:val="1"/>
          <w:sz w:val="32"/>
          <w:szCs w:val="32"/>
        </w:rPr>
        <w:t>, ako zvýšiť</w:t>
      </w:r>
      <w:r w:rsidRPr="5D25D18C" w:rsidR="5C3E2A60">
        <w:rPr>
          <w:rFonts w:ascii="CA Metro" w:hAnsi="CA Metro" w:eastAsia="CA Metro" w:cs="CA Metro"/>
          <w:b w:val="1"/>
          <w:bCs w:val="1"/>
          <w:i w:val="1"/>
          <w:iCs w:val="1"/>
          <w:sz w:val="32"/>
          <w:szCs w:val="32"/>
        </w:rPr>
        <w:t xml:space="preserve"> hygienu</w:t>
      </w:r>
      <w:r w:rsidRPr="5D25D18C" w:rsidR="00460938">
        <w:rPr>
          <w:rFonts w:ascii="CA Metro" w:hAnsi="CA Metro" w:eastAsia="CA Metro" w:cs="CA Metro"/>
          <w:b w:val="1"/>
          <w:bCs w:val="1"/>
          <w:i w:val="1"/>
          <w:iCs w:val="1"/>
          <w:sz w:val="32"/>
          <w:szCs w:val="32"/>
        </w:rPr>
        <w:t xml:space="preserve"> </w:t>
      </w:r>
      <w:r w:rsidRPr="5D25D18C" w:rsidR="2B0B887E">
        <w:rPr>
          <w:rFonts w:ascii="CA Metro" w:hAnsi="CA Metro" w:eastAsia="CA Metro" w:cs="CA Metro"/>
          <w:b w:val="1"/>
          <w:bCs w:val="1"/>
          <w:i w:val="1"/>
          <w:iCs w:val="1"/>
          <w:sz w:val="32"/>
          <w:szCs w:val="32"/>
          <w:lang w:eastAsia="sk-SK"/>
        </w:rPr>
        <w:t>prevádzky</w:t>
      </w:r>
      <w:r w:rsidRPr="5D25D18C" w:rsidR="00460938">
        <w:rPr>
          <w:rFonts w:ascii="CA Metro" w:hAnsi="CA Metro" w:eastAsia="CA Metro" w:cs="CA Metro"/>
          <w:b w:val="1"/>
          <w:bCs w:val="1"/>
          <w:i w:val="1"/>
          <w:iCs w:val="1"/>
          <w:sz w:val="32"/>
          <w:szCs w:val="32"/>
          <w:lang w:eastAsia="sk-SK"/>
        </w:rPr>
        <w:t xml:space="preserve"> </w:t>
      </w:r>
      <w:r w:rsidRPr="5D25D18C" w:rsidR="377D7CF2">
        <w:rPr>
          <w:rFonts w:ascii="CA Metro" w:hAnsi="CA Metro" w:eastAsia="CA Metro" w:cs="CA Metro"/>
          <w:b w:val="1"/>
          <w:bCs w:val="1"/>
          <w:i w:val="1"/>
          <w:iCs w:val="1"/>
          <w:sz w:val="32"/>
          <w:szCs w:val="32"/>
          <w:lang w:eastAsia="sk-SK"/>
        </w:rPr>
        <w:t xml:space="preserve">aj v čase </w:t>
      </w:r>
      <w:proofErr w:type="spellStart"/>
      <w:r w:rsidRPr="5D25D18C" w:rsidR="377D7CF2">
        <w:rPr>
          <w:rFonts w:ascii="CA Metro" w:hAnsi="CA Metro" w:eastAsia="CA Metro" w:cs="CA Metro"/>
          <w:b w:val="1"/>
          <w:bCs w:val="1"/>
          <w:i w:val="1"/>
          <w:iCs w:val="1"/>
          <w:sz w:val="32"/>
          <w:szCs w:val="32"/>
          <w:lang w:eastAsia="sk-SK"/>
        </w:rPr>
        <w:t>korony</w:t>
      </w:r>
      <w:proofErr w:type="spellEnd"/>
      <w:r w:rsidRPr="5D25D18C" w:rsidR="04022EE6">
        <w:rPr>
          <w:rFonts w:ascii="CA Metro" w:hAnsi="CA Metro" w:eastAsia="CA Metro" w:cs="CA Metro"/>
          <w:b w:val="1"/>
          <w:bCs w:val="1"/>
          <w:i w:val="1"/>
          <w:iCs w:val="1"/>
          <w:sz w:val="32"/>
          <w:szCs w:val="32"/>
          <w:lang w:eastAsia="sk-SK"/>
        </w:rPr>
        <w:t xml:space="preserve"> </w:t>
      </w:r>
      <w:r w:rsidRPr="5D25D18C" w:rsidR="00460938">
        <w:rPr>
          <w:rFonts w:ascii="CA Metro" w:hAnsi="CA Metro" w:eastAsia="CA Metro" w:cs="CA Metro"/>
          <w:b w:val="1"/>
          <w:bCs w:val="1"/>
          <w:i w:val="1"/>
          <w:iCs w:val="1"/>
          <w:sz w:val="32"/>
          <w:szCs w:val="32"/>
          <w:lang w:eastAsia="sk-SK"/>
        </w:rPr>
        <w:t>od šéfkuchára spoločnosti METRO</w:t>
      </w:r>
    </w:p>
    <w:p w:rsidRPr="00023306" w:rsidR="000549F4" w:rsidP="11A3D206" w:rsidRDefault="000549F4" w14:paraId="26687511" w14:textId="77777777">
      <w:pPr>
        <w:rPr>
          <w:rFonts w:ascii="CA Metro" w:hAnsi="CA Metro" w:eastAsia="CA Metro" w:cs="CA Metro"/>
          <w:i w:val="1"/>
          <w:iCs w:val="1"/>
        </w:rPr>
      </w:pPr>
    </w:p>
    <w:p w:rsidRPr="00023306" w:rsidR="00F17CB5" w:rsidP="11A3D206" w:rsidRDefault="004C4E11" w14:paraId="47A4B35A" w14:textId="0D744A92">
      <w:pPr>
        <w:pStyle w:val="Normlny"/>
        <w:bidi w:val="0"/>
        <w:spacing w:before="0" w:beforeAutospacing="off" w:after="0" w:afterAutospacing="off" w:line="259" w:lineRule="auto"/>
        <w:ind w:left="0" w:right="0"/>
        <w:jc w:val="both"/>
        <w:rPr>
          <w:rFonts w:ascii="CA Metro" w:hAnsi="CA Metro" w:eastAsia="CA Metro" w:cs="CA Metro"/>
          <w:b w:val="1"/>
          <w:bCs w:val="1"/>
        </w:rPr>
      </w:pPr>
      <w:r w:rsidRPr="5D25D18C" w:rsidR="00D126D9">
        <w:rPr>
          <w:rFonts w:ascii="CA Metro" w:hAnsi="CA Metro" w:eastAsia="CA Metro" w:cs="CA Metro"/>
        </w:rPr>
        <w:t xml:space="preserve">Bratislava </w:t>
      </w:r>
      <w:r w:rsidRPr="5D25D18C" w:rsidR="00460938">
        <w:rPr>
          <w:rFonts w:ascii="CA Metro" w:hAnsi="CA Metro" w:eastAsia="CA Metro" w:cs="CA Metro"/>
        </w:rPr>
        <w:t>(</w:t>
      </w:r>
      <w:r w:rsidRPr="5D25D18C" w:rsidR="105CF25C">
        <w:rPr>
          <w:rFonts w:ascii="CA Metro" w:hAnsi="CA Metro" w:eastAsia="CA Metro" w:cs="CA Metro"/>
        </w:rPr>
        <w:t>23</w:t>
      </w:r>
      <w:r w:rsidRPr="5D25D18C" w:rsidR="00460938">
        <w:rPr>
          <w:rFonts w:ascii="CA Metro" w:hAnsi="CA Metro" w:eastAsia="CA Metro" w:cs="CA Metro"/>
        </w:rPr>
        <w:t>.04</w:t>
      </w:r>
      <w:r w:rsidRPr="5D25D18C" w:rsidR="00D126D9">
        <w:rPr>
          <w:rFonts w:ascii="CA Metro" w:hAnsi="CA Metro" w:eastAsia="CA Metro" w:cs="CA Metro"/>
        </w:rPr>
        <w:t>. 2020</w:t>
      </w:r>
      <w:r w:rsidRPr="5D25D18C" w:rsidR="00C249A3">
        <w:rPr>
          <w:rFonts w:ascii="CA Metro" w:hAnsi="CA Metro" w:eastAsia="CA Metro" w:cs="CA Metro"/>
        </w:rPr>
        <w:t xml:space="preserve">) </w:t>
      </w:r>
      <w:r w:rsidRPr="5D25D18C" w:rsidR="00C14184">
        <w:rPr>
          <w:rFonts w:ascii="CA Metro" w:hAnsi="CA Metro" w:eastAsia="CA Metro" w:cs="CA Metro"/>
        </w:rPr>
        <w:t>–</w:t>
      </w:r>
      <w:r w:rsidRPr="5D25D18C" w:rsidR="00C249A3">
        <w:rPr>
          <w:rFonts w:ascii="CA Metro" w:hAnsi="CA Metro" w:eastAsia="CA Metro" w:cs="CA Metro"/>
        </w:rPr>
        <w:t xml:space="preserve"> </w:t>
      </w:r>
      <w:r w:rsidRPr="5D25D18C" w:rsidR="00F10071">
        <w:rPr>
          <w:rFonts w:ascii="CA Metro" w:hAnsi="CA Metro" w:eastAsia="CA Metro" w:cs="CA Metro"/>
          <w:b w:val="1"/>
          <w:bCs w:val="1"/>
        </w:rPr>
        <w:t>P</w:t>
      </w:r>
      <w:r w:rsidRPr="5D25D18C" w:rsidR="00050C8A">
        <w:rPr>
          <w:rFonts w:ascii="CA Metro" w:hAnsi="CA Metro" w:eastAsia="CA Metro" w:cs="CA Metro"/>
          <w:b w:val="1"/>
          <w:bCs w:val="1"/>
        </w:rPr>
        <w:t>andémia</w:t>
      </w:r>
      <w:r w:rsidRPr="5D25D18C" w:rsidR="00F10071">
        <w:rPr>
          <w:rFonts w:ascii="CA Metro" w:hAnsi="CA Metro" w:eastAsia="CA Metro" w:cs="CA Metro"/>
          <w:b w:val="1"/>
          <w:bCs w:val="1"/>
        </w:rPr>
        <w:t xml:space="preserve"> </w:t>
      </w:r>
      <w:proofErr w:type="spellStart"/>
      <w:r w:rsidRPr="5D25D18C" w:rsidR="00F10071">
        <w:rPr>
          <w:rFonts w:ascii="CA Metro" w:hAnsi="CA Metro" w:eastAsia="CA Metro" w:cs="CA Metro"/>
          <w:b w:val="1"/>
          <w:bCs w:val="1"/>
        </w:rPr>
        <w:t>koronavírusu</w:t>
      </w:r>
      <w:proofErr w:type="spellEnd"/>
      <w:r w:rsidRPr="5D25D18C" w:rsidR="00050C8A">
        <w:rPr>
          <w:rFonts w:ascii="CA Metro" w:hAnsi="CA Metro" w:eastAsia="CA Metro" w:cs="CA Metro"/>
          <w:b w:val="1"/>
          <w:bCs w:val="1"/>
        </w:rPr>
        <w:t xml:space="preserve"> </w:t>
      </w:r>
      <w:r w:rsidRPr="5D25D18C" w:rsidR="00F10071">
        <w:rPr>
          <w:rFonts w:ascii="CA Metro" w:hAnsi="CA Metro" w:eastAsia="CA Metro" w:cs="CA Metro"/>
          <w:b w:val="1"/>
          <w:bCs w:val="1"/>
        </w:rPr>
        <w:t>výrazne o</w:t>
      </w:r>
      <w:r w:rsidRPr="5D25D18C" w:rsidR="00F10071">
        <w:rPr>
          <w:rFonts w:ascii="CA Metro" w:hAnsi="CA Metro" w:eastAsia="CA Metro" w:cs="CA Metro"/>
          <w:b w:val="1"/>
          <w:bCs w:val="1"/>
        </w:rPr>
        <w:t xml:space="preserve">bmedzila fungovanie </w:t>
      </w:r>
      <w:proofErr w:type="spellStart"/>
      <w:r w:rsidRPr="5D25D18C" w:rsidR="238AA163">
        <w:rPr>
          <w:rFonts w:ascii="CA Metro" w:hAnsi="CA Metro" w:eastAsia="CA Metro" w:cs="CA Metro"/>
          <w:b w:val="1"/>
          <w:bCs w:val="1"/>
        </w:rPr>
        <w:t>H</w:t>
      </w:r>
      <w:r w:rsidRPr="5D25D18C" w:rsidR="00F10071">
        <w:rPr>
          <w:rFonts w:ascii="CA Metro" w:hAnsi="CA Metro" w:eastAsia="CA Metro" w:cs="CA Metro"/>
          <w:b w:val="1"/>
          <w:bCs w:val="1"/>
        </w:rPr>
        <w:t>o</w:t>
      </w:r>
      <w:r w:rsidRPr="5D25D18C" w:rsidR="1876A08D">
        <w:rPr>
          <w:rFonts w:ascii="CA Metro" w:hAnsi="CA Metro" w:eastAsia="CA Metro" w:cs="CA Metro"/>
          <w:b w:val="1"/>
          <w:bCs w:val="1"/>
        </w:rPr>
        <w:t>R</w:t>
      </w:r>
      <w:r w:rsidRPr="5D25D18C" w:rsidR="00F10071">
        <w:rPr>
          <w:rFonts w:ascii="CA Metro" w:hAnsi="CA Metro" w:eastAsia="CA Metro" w:cs="CA Metro"/>
          <w:b w:val="1"/>
          <w:bCs w:val="1"/>
        </w:rPr>
        <w:t>e</w:t>
      </w:r>
      <w:r w:rsidRPr="5D25D18C" w:rsidR="76BF1251">
        <w:rPr>
          <w:rFonts w:ascii="CA Metro" w:hAnsi="CA Metro" w:eastAsia="CA Metro" w:cs="CA Metro"/>
          <w:b w:val="1"/>
          <w:bCs w:val="1"/>
        </w:rPr>
        <w:t>C</w:t>
      </w:r>
      <w:r w:rsidRPr="5D25D18C" w:rsidR="00F10071">
        <w:rPr>
          <w:rFonts w:ascii="CA Metro" w:hAnsi="CA Metro" w:eastAsia="CA Metro" w:cs="CA Metro"/>
          <w:b w:val="1"/>
          <w:bCs w:val="1"/>
        </w:rPr>
        <w:t>a</w:t>
      </w:r>
      <w:proofErr w:type="spellEnd"/>
      <w:r w:rsidRPr="5D25D18C" w:rsidR="00F10071">
        <w:rPr>
          <w:rFonts w:ascii="CA Metro" w:hAnsi="CA Metro" w:eastAsia="CA Metro" w:cs="CA Metro"/>
          <w:b w:val="1"/>
          <w:bCs w:val="1"/>
        </w:rPr>
        <w:t xml:space="preserve"> segmentu</w:t>
      </w:r>
      <w:r w:rsidRPr="5D25D18C" w:rsidR="00F10071">
        <w:rPr>
          <w:rFonts w:ascii="CA Metro" w:hAnsi="CA Metro" w:eastAsia="CA Metro" w:cs="CA Metro"/>
          <w:b w:val="1"/>
          <w:bCs w:val="1"/>
        </w:rPr>
        <w:t xml:space="preserve"> aj na Slovensku</w:t>
      </w:r>
      <w:r w:rsidRPr="5D25D18C" w:rsidR="00F10071">
        <w:rPr>
          <w:rFonts w:ascii="CA Metro" w:hAnsi="CA Metro" w:eastAsia="CA Metro" w:cs="CA Metro"/>
          <w:b w:val="1"/>
          <w:bCs w:val="1"/>
        </w:rPr>
        <w:t xml:space="preserve">. </w:t>
      </w:r>
      <w:r w:rsidRPr="5D25D18C" w:rsidR="00F10071">
        <w:rPr>
          <w:rFonts w:ascii="CA Metro" w:hAnsi="CA Metro" w:eastAsia="CA Metro" w:cs="CA Metro"/>
          <w:b w:val="1"/>
          <w:bCs w:val="1"/>
        </w:rPr>
        <w:t xml:space="preserve">Nádej </w:t>
      </w:r>
      <w:r w:rsidRPr="5D25D18C" w:rsidR="4EB117E4">
        <w:rPr>
          <w:rFonts w:ascii="CA Metro" w:hAnsi="CA Metro" w:eastAsia="CA Metro" w:cs="CA Metro"/>
          <w:b w:val="1"/>
          <w:bCs w:val="1"/>
        </w:rPr>
        <w:t xml:space="preserve">podnikateľom v gastronómii </w:t>
      </w:r>
      <w:r w:rsidRPr="5D25D18C" w:rsidR="00F10071">
        <w:rPr>
          <w:rFonts w:ascii="CA Metro" w:hAnsi="CA Metro" w:eastAsia="CA Metro" w:cs="CA Metro"/>
          <w:b w:val="1"/>
          <w:bCs w:val="1"/>
        </w:rPr>
        <w:t xml:space="preserve">dáva vízia </w:t>
      </w:r>
      <w:r w:rsidRPr="5D25D18C" w:rsidR="00F10071">
        <w:rPr>
          <w:rFonts w:ascii="CA Metro" w:hAnsi="CA Metro" w:eastAsia="CA Metro" w:cs="CA Metro"/>
          <w:b w:val="1"/>
          <w:bCs w:val="1"/>
        </w:rPr>
        <w:t xml:space="preserve">postupného </w:t>
      </w:r>
      <w:r w:rsidRPr="5D25D18C" w:rsidR="00F10071">
        <w:rPr>
          <w:rFonts w:ascii="CA Metro" w:hAnsi="CA Metro" w:eastAsia="CA Metro" w:cs="CA Metro"/>
          <w:b w:val="1"/>
          <w:bCs w:val="1"/>
        </w:rPr>
        <w:t>uvoľ</w:t>
      </w:r>
      <w:r w:rsidRPr="5D25D18C" w:rsidR="408EC3FD">
        <w:rPr>
          <w:rFonts w:ascii="CA Metro" w:hAnsi="CA Metro" w:eastAsia="CA Metro" w:cs="CA Metro"/>
          <w:b w:val="1"/>
          <w:bCs w:val="1"/>
        </w:rPr>
        <w:t>ň</w:t>
      </w:r>
      <w:r w:rsidRPr="5D25D18C" w:rsidR="00F10071">
        <w:rPr>
          <w:rFonts w:ascii="CA Metro" w:hAnsi="CA Metro" w:eastAsia="CA Metro" w:cs="CA Metro"/>
          <w:b w:val="1"/>
          <w:bCs w:val="1"/>
        </w:rPr>
        <w:t>ovania</w:t>
      </w:r>
      <w:r w:rsidRPr="5D25D18C" w:rsidR="00F10071">
        <w:rPr>
          <w:rFonts w:ascii="CA Metro" w:hAnsi="CA Metro" w:eastAsia="CA Metro" w:cs="CA Metro"/>
          <w:b w:val="1"/>
          <w:bCs w:val="1"/>
        </w:rPr>
        <w:t xml:space="preserve"> opatre</w:t>
      </w:r>
      <w:r w:rsidRPr="5D25D18C" w:rsidR="00F10071">
        <w:rPr>
          <w:rFonts w:ascii="CA Metro" w:hAnsi="CA Metro" w:eastAsia="CA Metro" w:cs="CA Metro"/>
          <w:b w:val="1"/>
          <w:bCs w:val="1"/>
        </w:rPr>
        <w:t>ní, avšak</w:t>
      </w:r>
      <w:r w:rsidRPr="5D25D18C" w:rsidR="00F10071">
        <w:rPr>
          <w:rFonts w:ascii="CA Metro" w:hAnsi="CA Metro" w:eastAsia="CA Metro" w:cs="CA Metro"/>
          <w:b w:val="1"/>
          <w:bCs w:val="1"/>
        </w:rPr>
        <w:t xml:space="preserve"> </w:t>
      </w:r>
      <w:r w:rsidRPr="5D25D18C" w:rsidR="1E32BB0D">
        <w:rPr>
          <w:rFonts w:ascii="CA Metro" w:hAnsi="CA Metro" w:eastAsia="CA Metro" w:cs="CA Metro"/>
          <w:b w:val="1"/>
          <w:bCs w:val="1"/>
        </w:rPr>
        <w:t>situácia</w:t>
      </w:r>
      <w:r w:rsidRPr="5D25D18C" w:rsidR="00DB7D75">
        <w:rPr>
          <w:rFonts w:ascii="CA Metro" w:hAnsi="CA Metro" w:eastAsia="CA Metro" w:cs="CA Metro"/>
          <w:b w:val="1"/>
          <w:bCs w:val="1"/>
        </w:rPr>
        <w:t xml:space="preserve"> reštauráci</w:t>
      </w:r>
      <w:r w:rsidRPr="5D25D18C" w:rsidR="67250012">
        <w:rPr>
          <w:rFonts w:ascii="CA Metro" w:hAnsi="CA Metro" w:eastAsia="CA Metro" w:cs="CA Metro"/>
          <w:b w:val="1"/>
          <w:bCs w:val="1"/>
        </w:rPr>
        <w:t>í</w:t>
      </w:r>
      <w:r w:rsidRPr="5D25D18C" w:rsidR="00DB7D75">
        <w:rPr>
          <w:rFonts w:ascii="CA Metro" w:hAnsi="CA Metro" w:eastAsia="CA Metro" w:cs="CA Metro"/>
          <w:b w:val="1"/>
          <w:bCs w:val="1"/>
        </w:rPr>
        <w:t xml:space="preserve"> zostá</w:t>
      </w:r>
      <w:r w:rsidRPr="5D25D18C" w:rsidR="00DB7D75">
        <w:rPr>
          <w:rFonts w:ascii="CA Metro" w:hAnsi="CA Metro" w:eastAsia="CA Metro" w:cs="CA Metro"/>
          <w:b w:val="1"/>
          <w:bCs w:val="1"/>
        </w:rPr>
        <w:t xml:space="preserve">va </w:t>
      </w:r>
      <w:r w:rsidRPr="5D25D18C" w:rsidR="28647EBA">
        <w:rPr>
          <w:rFonts w:ascii="CA Metro" w:hAnsi="CA Metro" w:eastAsia="CA Metro" w:cs="CA Metro"/>
          <w:b w:val="1"/>
          <w:bCs w:val="1"/>
        </w:rPr>
        <w:t>naďalej</w:t>
      </w:r>
      <w:r w:rsidRPr="5D25D18C" w:rsidR="00DB7D75">
        <w:rPr>
          <w:rFonts w:ascii="CA Metro" w:hAnsi="CA Metro" w:eastAsia="CA Metro" w:cs="CA Metro"/>
          <w:b w:val="1"/>
          <w:bCs w:val="1"/>
        </w:rPr>
        <w:t xml:space="preserve"> zložitá</w:t>
      </w:r>
      <w:r w:rsidRPr="5D25D18C" w:rsidR="3AC9B90B">
        <w:rPr>
          <w:rFonts w:ascii="CA Metro" w:hAnsi="CA Metro" w:eastAsia="CA Metro" w:cs="CA Metro"/>
          <w:b w:val="1"/>
          <w:bCs w:val="1"/>
        </w:rPr>
        <w:t xml:space="preserve">. </w:t>
      </w:r>
      <w:r w:rsidRPr="5D25D18C" w:rsidR="004C4E11">
        <w:rPr>
          <w:rFonts w:ascii="CA Metro" w:hAnsi="CA Metro" w:eastAsia="CA Metro" w:cs="CA Metro"/>
          <w:b w:val="1"/>
          <w:bCs w:val="1"/>
        </w:rPr>
        <w:t>Správne zásady pri spracovaní surovín a</w:t>
      </w:r>
      <w:r w:rsidRPr="5D25D18C" w:rsidR="004C4E11">
        <w:rPr>
          <w:rFonts w:ascii="CA Metro" w:hAnsi="CA Metro" w:eastAsia="CA Metro" w:cs="CA Metro"/>
          <w:b w:val="1"/>
          <w:bCs w:val="1"/>
        </w:rPr>
        <w:t> </w:t>
      </w:r>
      <w:r w:rsidRPr="5D25D18C" w:rsidR="004C4E11">
        <w:rPr>
          <w:rFonts w:ascii="CA Metro" w:hAnsi="CA Metro" w:eastAsia="CA Metro" w:cs="CA Metro"/>
          <w:b w:val="1"/>
          <w:bCs w:val="1"/>
        </w:rPr>
        <w:t>varení sú dôležit</w:t>
      </w:r>
      <w:r w:rsidRPr="5D25D18C" w:rsidR="5F2E9B67">
        <w:rPr>
          <w:rFonts w:ascii="CA Metro" w:hAnsi="CA Metro" w:eastAsia="CA Metro" w:cs="CA Metro"/>
          <w:b w:val="1"/>
          <w:bCs w:val="1"/>
        </w:rPr>
        <w:t xml:space="preserve">é z hľadiska </w:t>
      </w:r>
      <w:r w:rsidRPr="5D25D18C" w:rsidR="004C4E11">
        <w:rPr>
          <w:rFonts w:ascii="CA Metro" w:hAnsi="CA Metro" w:eastAsia="CA Metro" w:cs="CA Metro"/>
          <w:b w:val="1"/>
          <w:bCs w:val="1"/>
        </w:rPr>
        <w:t>zdravi</w:t>
      </w:r>
      <w:r w:rsidRPr="5D25D18C" w:rsidR="63179FFC">
        <w:rPr>
          <w:rFonts w:ascii="CA Metro" w:hAnsi="CA Metro" w:eastAsia="CA Metro" w:cs="CA Metro"/>
          <w:b w:val="1"/>
          <w:bCs w:val="1"/>
        </w:rPr>
        <w:t>a</w:t>
      </w:r>
      <w:r w:rsidRPr="5D25D18C" w:rsidR="0026163B">
        <w:rPr>
          <w:rFonts w:ascii="CA Metro" w:hAnsi="CA Metro" w:eastAsia="CA Metro" w:cs="CA Metro"/>
          <w:b w:val="1"/>
          <w:bCs w:val="1"/>
        </w:rPr>
        <w:t xml:space="preserve"> </w:t>
      </w:r>
      <w:r w:rsidRPr="5D25D18C" w:rsidR="00DB7D75">
        <w:rPr>
          <w:rFonts w:ascii="CA Metro" w:hAnsi="CA Metro" w:eastAsia="CA Metro" w:cs="CA Metro"/>
          <w:b w:val="1"/>
          <w:bCs w:val="1"/>
        </w:rPr>
        <w:t>zákazníkov</w:t>
      </w:r>
      <w:r w:rsidRPr="5D25D18C" w:rsidR="375A4CA6">
        <w:rPr>
          <w:rFonts w:ascii="CA Metro" w:hAnsi="CA Metro" w:eastAsia="CA Metro" w:cs="CA Metro"/>
          <w:b w:val="1"/>
          <w:bCs w:val="1"/>
        </w:rPr>
        <w:t xml:space="preserve"> </w:t>
      </w:r>
      <w:r w:rsidRPr="5D25D18C" w:rsidR="00DB7D75">
        <w:rPr>
          <w:rFonts w:ascii="CA Metro" w:hAnsi="CA Metro" w:eastAsia="CA Metro" w:cs="CA Metro"/>
          <w:b w:val="1"/>
          <w:bCs w:val="1"/>
        </w:rPr>
        <w:t xml:space="preserve">vybavovaných </w:t>
      </w:r>
      <w:r w:rsidRPr="5D25D18C" w:rsidR="27DEAFF7">
        <w:rPr>
          <w:rFonts w:ascii="CA Metro" w:hAnsi="CA Metro" w:eastAsia="CA Metro" w:cs="CA Metro"/>
          <w:b w:val="1"/>
          <w:bCs w:val="1"/>
        </w:rPr>
        <w:t xml:space="preserve">v súčasnosti </w:t>
      </w:r>
      <w:r w:rsidRPr="5D25D18C" w:rsidR="00DB7D75">
        <w:rPr>
          <w:rFonts w:ascii="CA Metro" w:hAnsi="CA Metro" w:eastAsia="CA Metro" w:cs="CA Metro"/>
          <w:b w:val="1"/>
          <w:bCs w:val="1"/>
        </w:rPr>
        <w:t>najmä formou donášky</w:t>
      </w:r>
      <w:r w:rsidRPr="5D25D18C" w:rsidR="14B6FEEC">
        <w:rPr>
          <w:rFonts w:ascii="CA Metro" w:hAnsi="CA Metro" w:eastAsia="CA Metro" w:cs="CA Metro"/>
          <w:b w:val="1"/>
          <w:bCs w:val="1"/>
        </w:rPr>
        <w:t xml:space="preserve"> </w:t>
      </w:r>
      <w:r w:rsidRPr="5D25D18C" w:rsidR="00DB7D75">
        <w:rPr>
          <w:rFonts w:ascii="CA Metro" w:hAnsi="CA Metro" w:eastAsia="CA Metro" w:cs="CA Metro"/>
          <w:b w:val="1"/>
          <w:bCs w:val="1"/>
        </w:rPr>
        <w:t>alebo osobného odberu</w:t>
      </w:r>
      <w:r w:rsidRPr="5D25D18C" w:rsidR="004C4E11">
        <w:rPr>
          <w:rFonts w:ascii="CA Metro" w:hAnsi="CA Metro" w:eastAsia="CA Metro" w:cs="CA Metro"/>
          <w:b w:val="1"/>
          <w:bCs w:val="1"/>
        </w:rPr>
        <w:t>.</w:t>
      </w:r>
      <w:r w:rsidRPr="5D25D18C" w:rsidR="31DA1EBA">
        <w:rPr>
          <w:rFonts w:ascii="CA Metro" w:hAnsi="CA Metro" w:eastAsia="CA Metro" w:cs="CA Metro"/>
          <w:b w:val="1"/>
          <w:bCs w:val="1"/>
        </w:rPr>
        <w:t xml:space="preserve"> </w:t>
      </w:r>
      <w:r w:rsidRPr="5D25D18C" w:rsidR="00050C8A">
        <w:rPr>
          <w:rFonts w:ascii="CA Metro" w:hAnsi="CA Metro" w:eastAsia="CA Metro" w:cs="CA Metro"/>
          <w:b w:val="1"/>
          <w:bCs w:val="1"/>
        </w:rPr>
        <w:t>Šéfkuchár spoločnosti METRO</w:t>
      </w:r>
      <w:r w:rsidRPr="5D25D18C" w:rsidR="544D17F4">
        <w:rPr>
          <w:rFonts w:ascii="CA Metro" w:hAnsi="CA Metro" w:eastAsia="CA Metro" w:cs="CA Metro"/>
          <w:b w:val="1"/>
          <w:bCs w:val="1"/>
        </w:rPr>
        <w:t xml:space="preserve"> </w:t>
      </w:r>
      <w:r w:rsidRPr="5D25D18C" w:rsidR="00050C8A">
        <w:rPr>
          <w:rFonts w:ascii="CA Metro" w:hAnsi="CA Metro" w:eastAsia="CA Metro" w:cs="CA Metro"/>
          <w:b w:val="1"/>
          <w:bCs w:val="1"/>
        </w:rPr>
        <w:t>a</w:t>
      </w:r>
      <w:r w:rsidRPr="5D25D18C" w:rsidR="00050C8A">
        <w:rPr>
          <w:rFonts w:ascii="CA Metro" w:hAnsi="CA Metro" w:eastAsia="CA Metro" w:cs="CA Metro"/>
          <w:b w:val="1"/>
          <w:bCs w:val="1"/>
        </w:rPr>
        <w:t> </w:t>
      </w:r>
      <w:r w:rsidRPr="5D25D18C" w:rsidR="00050C8A">
        <w:rPr>
          <w:rFonts w:ascii="CA Metro" w:hAnsi="CA Metro" w:eastAsia="CA Metro" w:cs="CA Metro"/>
          <w:b w:val="1"/>
          <w:bCs w:val="1"/>
        </w:rPr>
        <w:t xml:space="preserve">prezident </w:t>
      </w:r>
      <w:r w:rsidRPr="5D25D18C" w:rsidR="00AB72DF">
        <w:rPr>
          <w:rFonts w:ascii="CA Metro" w:hAnsi="CA Metro" w:eastAsia="CA Metro" w:cs="CA Metro"/>
          <w:b w:val="1"/>
          <w:bCs w:val="1"/>
        </w:rPr>
        <w:t>S</w:t>
      </w:r>
      <w:r w:rsidRPr="5D25D18C" w:rsidR="00AB72DF">
        <w:rPr>
          <w:rFonts w:ascii="CA Metro" w:hAnsi="CA Metro" w:eastAsia="CA Metro" w:cs="CA Metro"/>
          <w:b w:val="1"/>
          <w:bCs w:val="1"/>
        </w:rPr>
        <w:t>lovenského zväzu kuchárov a cukrárov (SZKC)</w:t>
      </w:r>
      <w:r w:rsidRPr="5D25D18C" w:rsidR="05B968EB">
        <w:rPr>
          <w:rFonts w:ascii="CA Metro" w:hAnsi="CA Metro" w:eastAsia="CA Metro" w:cs="CA Metro"/>
          <w:b w:val="1"/>
          <w:bCs w:val="1"/>
        </w:rPr>
        <w:t>,</w:t>
      </w:r>
      <w:r w:rsidRPr="5D25D18C" w:rsidR="00AB72DF">
        <w:rPr>
          <w:rFonts w:ascii="CA Metro" w:hAnsi="CA Metro" w:eastAsia="CA Metro" w:cs="CA Metro"/>
          <w:b w:val="1"/>
          <w:bCs w:val="1"/>
        </w:rPr>
        <w:t xml:space="preserve"> </w:t>
      </w:r>
      <w:r w:rsidRPr="5D25D18C" w:rsidR="00050C8A">
        <w:rPr>
          <w:rFonts w:ascii="CA Metro" w:hAnsi="CA Metro" w:eastAsia="CA Metro" w:cs="CA Metro"/>
          <w:b w:val="1"/>
          <w:bCs w:val="1"/>
        </w:rPr>
        <w:t xml:space="preserve">Vojto </w:t>
      </w:r>
      <w:proofErr w:type="spellStart"/>
      <w:r w:rsidRPr="5D25D18C" w:rsidR="00050C8A">
        <w:rPr>
          <w:rFonts w:ascii="CA Metro" w:hAnsi="CA Metro" w:eastAsia="CA Metro" w:cs="CA Metro"/>
          <w:b w:val="1"/>
          <w:bCs w:val="1"/>
        </w:rPr>
        <w:t>Artz</w:t>
      </w:r>
      <w:proofErr w:type="spellEnd"/>
      <w:r w:rsidRPr="5D25D18C" w:rsidR="42691E90">
        <w:rPr>
          <w:rFonts w:ascii="CA Metro" w:hAnsi="CA Metro" w:eastAsia="CA Metro" w:cs="CA Metro"/>
          <w:b w:val="1"/>
          <w:bCs w:val="1"/>
        </w:rPr>
        <w:t>,</w:t>
      </w:r>
      <w:r w:rsidRPr="5D25D18C" w:rsidR="00050C8A">
        <w:rPr>
          <w:rFonts w:ascii="CA Metro" w:hAnsi="CA Metro" w:eastAsia="CA Metro" w:cs="CA Metro"/>
          <w:b w:val="1"/>
          <w:bCs w:val="1"/>
        </w:rPr>
        <w:t xml:space="preserve"> prináša nie</w:t>
      </w:r>
      <w:r w:rsidRPr="5D25D18C" w:rsidR="764E85B1">
        <w:rPr>
          <w:rFonts w:ascii="CA Metro" w:hAnsi="CA Metro" w:eastAsia="CA Metro" w:cs="CA Metro"/>
          <w:b w:val="1"/>
          <w:bCs w:val="1"/>
        </w:rPr>
        <w:t>koľko</w:t>
      </w:r>
      <w:r w:rsidRPr="5D25D18C" w:rsidR="00050C8A">
        <w:rPr>
          <w:rFonts w:ascii="CA Metro" w:hAnsi="CA Metro" w:eastAsia="CA Metro" w:cs="CA Metro"/>
          <w:b w:val="1"/>
          <w:bCs w:val="1"/>
        </w:rPr>
        <w:t xml:space="preserve"> </w:t>
      </w:r>
      <w:r w:rsidRPr="5D25D18C" w:rsidR="004C4E11">
        <w:rPr>
          <w:rFonts w:ascii="CA Metro" w:hAnsi="CA Metro" w:eastAsia="CA Metro" w:cs="CA Metro"/>
          <w:b w:val="1"/>
          <w:bCs w:val="1"/>
        </w:rPr>
        <w:t xml:space="preserve">hygienických </w:t>
      </w:r>
      <w:r w:rsidRPr="5D25D18C" w:rsidR="005146D6">
        <w:rPr>
          <w:rFonts w:ascii="CA Metro" w:hAnsi="CA Metro" w:eastAsia="CA Metro" w:cs="CA Metro"/>
          <w:b w:val="1"/>
          <w:bCs w:val="1"/>
        </w:rPr>
        <w:t>odporúčaní</w:t>
      </w:r>
      <w:r w:rsidRPr="5D25D18C" w:rsidR="00050C8A">
        <w:rPr>
          <w:rFonts w:ascii="CA Metro" w:hAnsi="CA Metro" w:eastAsia="CA Metro" w:cs="CA Metro"/>
          <w:b w:val="1"/>
          <w:bCs w:val="1"/>
        </w:rPr>
        <w:t>,</w:t>
      </w:r>
      <w:r w:rsidRPr="5D25D18C" w:rsidR="004C4E11">
        <w:rPr>
          <w:rFonts w:ascii="CA Metro" w:hAnsi="CA Metro" w:eastAsia="CA Metro" w:cs="CA Metro"/>
          <w:b w:val="1"/>
          <w:bCs w:val="1"/>
        </w:rPr>
        <w:t xml:space="preserve"> ktoré by </w:t>
      </w:r>
      <w:r w:rsidRPr="5D25D18C" w:rsidR="1A99E7F0">
        <w:rPr>
          <w:rFonts w:ascii="CA Metro" w:hAnsi="CA Metro" w:eastAsia="CA Metro" w:cs="CA Metro"/>
          <w:b w:val="1"/>
          <w:bCs w:val="1"/>
        </w:rPr>
        <w:t xml:space="preserve">už </w:t>
      </w:r>
      <w:r w:rsidRPr="5D25D18C" w:rsidR="005146D6">
        <w:rPr>
          <w:rFonts w:ascii="CA Metro" w:hAnsi="CA Metro" w:eastAsia="CA Metro" w:cs="CA Metro"/>
          <w:b w:val="1"/>
          <w:bCs w:val="1"/>
        </w:rPr>
        <w:t>dnes</w:t>
      </w:r>
      <w:r w:rsidRPr="5D25D18C" w:rsidR="179625DB">
        <w:rPr>
          <w:rFonts w:ascii="CA Metro" w:hAnsi="CA Metro" w:eastAsia="CA Metro" w:cs="CA Metro"/>
          <w:b w:val="1"/>
          <w:bCs w:val="1"/>
        </w:rPr>
        <w:t xml:space="preserve"> </w:t>
      </w:r>
      <w:r w:rsidRPr="5D25D18C" w:rsidR="004C4E11">
        <w:rPr>
          <w:rFonts w:ascii="CA Metro" w:hAnsi="CA Metro" w:eastAsia="CA Metro" w:cs="CA Metro"/>
          <w:b w:val="1"/>
          <w:bCs w:val="1"/>
        </w:rPr>
        <w:t>mali byť samozrejmosťou vo všetkých profesionálnych kuchyniach.</w:t>
      </w:r>
      <w:r w:rsidRPr="5D25D18C" w:rsidR="00050C8A">
        <w:rPr>
          <w:rFonts w:ascii="CA Metro" w:hAnsi="CA Metro" w:eastAsia="CA Metro" w:cs="CA Metro"/>
          <w:b w:val="1"/>
          <w:bCs w:val="1"/>
        </w:rPr>
        <w:t xml:space="preserve"> </w:t>
      </w:r>
      <w:r w:rsidRPr="5D25D18C" w:rsidR="6C4D9284">
        <w:rPr>
          <w:rFonts w:ascii="CA Metro" w:hAnsi="CA Metro" w:eastAsia="CA Metro" w:cs="CA Metro"/>
          <w:b w:val="1"/>
          <w:bCs w:val="1"/>
        </w:rPr>
        <w:t xml:space="preserve"> </w:t>
      </w:r>
    </w:p>
    <w:p w:rsidRPr="00023306" w:rsidR="0099399F" w:rsidP="11A3D206" w:rsidRDefault="0099399F" w14:paraId="148167BA" w14:textId="77777777">
      <w:pPr>
        <w:rPr>
          <w:rFonts w:ascii="CA Metro" w:hAnsi="CA Metro" w:eastAsia="CA Metro" w:cs="CA Metro"/>
        </w:rPr>
      </w:pPr>
    </w:p>
    <w:p w:rsidRPr="00023306" w:rsidR="004C4E11" w:rsidP="11A3D206" w:rsidRDefault="00023306" w14:paraId="437510DA" w14:textId="77777777">
      <w:pPr>
        <w:numPr>
          <w:ilvl w:val="0"/>
          <w:numId w:val="5"/>
        </w:numPr>
        <w:rPr>
          <w:rFonts w:ascii="CA Metro" w:hAnsi="CA Metro" w:eastAsia="CA Metro" w:cs="CA Metro"/>
          <w:b w:val="1"/>
          <w:bCs w:val="1"/>
        </w:rPr>
      </w:pPr>
      <w:r w:rsidRPr="11A3D206" w:rsidR="00023306">
        <w:rPr>
          <w:rFonts w:ascii="CA Metro" w:hAnsi="CA Metro" w:eastAsia="CA Metro" w:cs="CA Metro"/>
          <w:b w:val="1"/>
          <w:bCs w:val="1"/>
        </w:rPr>
        <w:t>Myslite na čistotu pracovného oblečenia a</w:t>
      </w:r>
      <w:r w:rsidRPr="11A3D206" w:rsidR="00023306">
        <w:rPr>
          <w:rFonts w:ascii="CA Metro" w:hAnsi="CA Metro" w:eastAsia="CA Metro" w:cs="CA Metro"/>
          <w:b w:val="1"/>
          <w:bCs w:val="1"/>
        </w:rPr>
        <w:t xml:space="preserve"> </w:t>
      </w:r>
      <w:r w:rsidRPr="11A3D206" w:rsidR="00023306">
        <w:rPr>
          <w:rFonts w:ascii="CA Metro" w:hAnsi="CA Metro" w:eastAsia="CA Metro" w:cs="CA Metro"/>
          <w:b w:val="1"/>
          <w:bCs w:val="1"/>
        </w:rPr>
        <w:t>pracovných pomôcok</w:t>
      </w:r>
    </w:p>
    <w:p w:rsidRPr="00023306" w:rsidR="00023306" w:rsidP="11A3D206" w:rsidRDefault="00023306" w14:paraId="7D146391" w14:textId="77777777">
      <w:pPr>
        <w:rPr>
          <w:rFonts w:ascii="CA Metro" w:hAnsi="CA Metro" w:eastAsia="CA Metro" w:cs="CA Metro"/>
        </w:rPr>
      </w:pPr>
    </w:p>
    <w:p w:rsidR="00023306" w:rsidP="11A3D206" w:rsidRDefault="0026163B" w14:paraId="123CB2DB" w14:textId="2CFE44A6">
      <w:pPr>
        <w:pStyle w:val="Normlny"/>
        <w:bidi w:val="0"/>
        <w:spacing w:before="0" w:beforeAutospacing="off" w:after="0" w:afterAutospacing="off" w:line="259" w:lineRule="auto"/>
        <w:ind w:left="0" w:right="0"/>
        <w:jc w:val="both"/>
        <w:rPr>
          <w:rFonts w:ascii="CA Metro" w:hAnsi="CA Metro" w:eastAsia="CA Metro" w:cs="CA Metro"/>
        </w:rPr>
      </w:pPr>
      <w:r w:rsidRPr="11A3D206" w:rsidR="0026163B">
        <w:rPr>
          <w:rFonts w:ascii="CA Metro" w:hAnsi="CA Metro" w:eastAsia="CA Metro" w:cs="CA Metro"/>
        </w:rPr>
        <w:t>Ku kontamin</w:t>
      </w:r>
      <w:r w:rsidRPr="11A3D206" w:rsidR="0026163B">
        <w:rPr>
          <w:rFonts w:ascii="CA Metro" w:hAnsi="CA Metro" w:eastAsia="CA Metro" w:cs="CA Metro"/>
          <w:sz w:val="24"/>
          <w:szCs w:val="24"/>
          <w:lang w:eastAsia="sk-SK"/>
        </w:rPr>
        <w:t>á</w:t>
      </w:r>
      <w:r w:rsidRPr="11A3D206" w:rsidR="0026163B">
        <w:rPr>
          <w:rFonts w:ascii="CA Metro" w:hAnsi="CA Metro" w:eastAsia="CA Metro" w:cs="CA Metro"/>
          <w:sz w:val="24"/>
          <w:szCs w:val="24"/>
          <w:lang w:eastAsia="sk-SK"/>
        </w:rPr>
        <w:t>ci</w:t>
      </w:r>
      <w:r w:rsidRPr="11A3D206" w:rsidR="00031BA7">
        <w:rPr>
          <w:rFonts w:ascii="CA Metro" w:hAnsi="CA Metro" w:eastAsia="CA Metro" w:cs="CA Metro"/>
          <w:sz w:val="24"/>
          <w:szCs w:val="24"/>
          <w:lang w:eastAsia="sk-SK"/>
        </w:rPr>
        <w:t>i</w:t>
      </w:r>
      <w:r w:rsidRPr="11A3D206" w:rsidR="0026163B">
        <w:rPr>
          <w:rFonts w:ascii="CA Metro" w:hAnsi="CA Metro" w:eastAsia="CA Metro" w:cs="CA Metro"/>
          <w:sz w:val="24"/>
          <w:szCs w:val="24"/>
          <w:lang w:eastAsia="sk-SK"/>
        </w:rPr>
        <w:t xml:space="preserve"> m</w:t>
      </w:r>
      <w:r w:rsidRPr="11A3D206" w:rsidR="0026163B">
        <w:rPr>
          <w:rFonts w:ascii="CA Metro" w:hAnsi="CA Metro" w:eastAsia="CA Metro" w:cs="CA Metro"/>
          <w:sz w:val="24"/>
          <w:szCs w:val="24"/>
          <w:lang w:eastAsia="sk-SK"/>
        </w:rPr>
        <w:t>ôž</w:t>
      </w:r>
      <w:r w:rsidRPr="11A3D206" w:rsidR="0026163B">
        <w:rPr>
          <w:rFonts w:ascii="CA Metro" w:hAnsi="CA Metro" w:eastAsia="CA Metro" w:cs="CA Metro"/>
          <w:sz w:val="24"/>
          <w:szCs w:val="24"/>
          <w:lang w:eastAsia="sk-SK"/>
        </w:rPr>
        <w:t>e pr</w:t>
      </w:r>
      <w:r w:rsidRPr="11A3D206" w:rsidR="0026163B">
        <w:rPr>
          <w:rFonts w:ascii="CA Metro" w:hAnsi="CA Metro" w:eastAsia="CA Metro" w:cs="CA Metro"/>
          <w:sz w:val="24"/>
          <w:szCs w:val="24"/>
          <w:lang w:eastAsia="sk-SK"/>
        </w:rPr>
        <w:t>í</w:t>
      </w:r>
      <w:r w:rsidRPr="11A3D206" w:rsidR="0026163B">
        <w:rPr>
          <w:rFonts w:ascii="CA Metro" w:hAnsi="CA Metro" w:eastAsia="CA Metro" w:cs="CA Metro"/>
          <w:sz w:val="24"/>
          <w:szCs w:val="24"/>
          <w:lang w:eastAsia="sk-SK"/>
        </w:rPr>
        <w:t>s</w:t>
      </w:r>
      <w:r w:rsidRPr="11A3D206" w:rsidR="0026163B">
        <w:rPr>
          <w:rFonts w:ascii="CA Metro" w:hAnsi="CA Metro" w:eastAsia="CA Metro" w:cs="CA Metro"/>
          <w:sz w:val="24"/>
          <w:szCs w:val="24"/>
          <w:lang w:eastAsia="sk-SK"/>
        </w:rPr>
        <w:t>ť</w:t>
      </w:r>
      <w:r w:rsidRPr="11A3D206" w:rsidR="0026163B">
        <w:rPr>
          <w:rFonts w:ascii="CA Metro" w:hAnsi="CA Metro" w:eastAsia="CA Metro" w:cs="CA Metro"/>
          <w:sz w:val="24"/>
          <w:szCs w:val="24"/>
          <w:lang w:eastAsia="sk-SK"/>
        </w:rPr>
        <w:t xml:space="preserve"> kdeko</w:t>
      </w:r>
      <w:r w:rsidRPr="11A3D206" w:rsidR="0026163B">
        <w:rPr>
          <w:rFonts w:ascii="CA Metro" w:hAnsi="CA Metro" w:eastAsia="CA Metro" w:cs="CA Metro"/>
          <w:sz w:val="24"/>
          <w:szCs w:val="24"/>
          <w:lang w:eastAsia="sk-SK"/>
        </w:rPr>
        <w:t>ľ</w:t>
      </w:r>
      <w:r w:rsidRPr="11A3D206" w:rsidR="0026163B">
        <w:rPr>
          <w:rFonts w:ascii="CA Metro" w:hAnsi="CA Metro" w:eastAsia="CA Metro" w:cs="CA Metro"/>
          <w:sz w:val="24"/>
          <w:szCs w:val="24"/>
          <w:lang w:eastAsia="sk-SK"/>
        </w:rPr>
        <w:t>vek na ceste do pr</w:t>
      </w:r>
      <w:r w:rsidRPr="11A3D206" w:rsidR="0026163B">
        <w:rPr>
          <w:rFonts w:ascii="CA Metro" w:hAnsi="CA Metro" w:eastAsia="CA Metro" w:cs="CA Metro"/>
          <w:sz w:val="24"/>
          <w:szCs w:val="24"/>
          <w:lang w:eastAsia="sk-SK"/>
        </w:rPr>
        <w:t>á</w:t>
      </w:r>
      <w:r w:rsidRPr="11A3D206" w:rsidR="0026163B">
        <w:rPr>
          <w:rFonts w:ascii="CA Metro" w:hAnsi="CA Metro" w:eastAsia="CA Metro" w:cs="CA Metro"/>
          <w:sz w:val="24"/>
          <w:szCs w:val="24"/>
          <w:lang w:eastAsia="sk-SK"/>
        </w:rPr>
        <w:t>c</w:t>
      </w:r>
      <w:r w:rsidRPr="11A3D206" w:rsidR="197B7A6E">
        <w:rPr>
          <w:rFonts w:ascii="CA Metro" w:hAnsi="CA Metro" w:eastAsia="CA Metro" w:cs="CA Metro"/>
          <w:sz w:val="24"/>
          <w:szCs w:val="24"/>
          <w:lang w:eastAsia="sk-SK"/>
        </w:rPr>
        <w:t>e.</w:t>
      </w:r>
      <w:r w:rsidRPr="11A3D206" w:rsidR="0026163B">
        <w:rPr>
          <w:rFonts w:ascii="CA Metro" w:hAnsi="CA Metro" w:eastAsia="CA Metro" w:cs="CA Metro"/>
          <w:sz w:val="24"/>
          <w:szCs w:val="24"/>
          <w:lang w:eastAsia="sk-SK"/>
        </w:rPr>
        <w:t xml:space="preserve"> </w:t>
      </w:r>
      <w:r w:rsidRPr="11A3D206" w:rsidR="00023306">
        <w:rPr>
          <w:rFonts w:ascii="CA Metro" w:hAnsi="CA Metro" w:eastAsia="CA Metro" w:cs="CA Metro"/>
          <w:sz w:val="24"/>
          <w:szCs w:val="24"/>
          <w:lang w:eastAsia="sk-SK"/>
        </w:rPr>
        <w:t>Zamedz</w:t>
      </w:r>
      <w:r w:rsidRPr="11A3D206" w:rsidR="00710816">
        <w:rPr>
          <w:rFonts w:ascii="CA Metro" w:hAnsi="CA Metro" w:eastAsia="CA Metro" w:cs="CA Metro"/>
          <w:sz w:val="24"/>
          <w:szCs w:val="24"/>
          <w:lang w:eastAsia="sk-SK"/>
        </w:rPr>
        <w:t>te</w:t>
      </w:r>
      <w:r w:rsidRPr="11A3D206" w:rsidR="00023306">
        <w:rPr>
          <w:rFonts w:ascii="CA Metro" w:hAnsi="CA Metro" w:eastAsia="CA Metro" w:cs="CA Metro"/>
          <w:sz w:val="24"/>
          <w:szCs w:val="24"/>
          <w:lang w:eastAsia="sk-SK"/>
        </w:rPr>
        <w:t xml:space="preserve"> šíreniu prípadnej nákazy tak, že súkromné oblečenie a</w:t>
      </w:r>
      <w:r w:rsidRPr="11A3D206" w:rsidR="00023306">
        <w:rPr>
          <w:rFonts w:ascii="CA Metro" w:hAnsi="CA Metro" w:eastAsia="CA Metro" w:cs="CA Metro"/>
          <w:sz w:val="24"/>
          <w:szCs w:val="24"/>
          <w:lang w:eastAsia="sk-SK"/>
        </w:rPr>
        <w:t> </w:t>
      </w:r>
      <w:r w:rsidRPr="11A3D206" w:rsidR="00023306">
        <w:rPr>
          <w:rFonts w:ascii="CA Metro" w:hAnsi="CA Metro" w:eastAsia="CA Metro" w:cs="CA Metro"/>
          <w:sz w:val="24"/>
          <w:szCs w:val="24"/>
          <w:lang w:eastAsia="sk-SK"/>
        </w:rPr>
        <w:t>obuv oddel</w:t>
      </w:r>
      <w:r w:rsidRPr="11A3D206" w:rsidR="00023306">
        <w:rPr>
          <w:rFonts w:ascii="CA Metro" w:hAnsi="CA Metro" w:eastAsia="CA Metro" w:cs="CA Metro"/>
          <w:sz w:val="24"/>
          <w:szCs w:val="24"/>
          <w:lang w:eastAsia="sk-SK"/>
        </w:rPr>
        <w:t>í</w:t>
      </w:r>
      <w:r w:rsidRPr="11A3D206" w:rsidR="00710816">
        <w:rPr>
          <w:rFonts w:ascii="CA Metro" w:hAnsi="CA Metro" w:eastAsia="CA Metro" w:cs="CA Metro"/>
          <w:sz w:val="24"/>
          <w:szCs w:val="24"/>
          <w:lang w:eastAsia="sk-SK"/>
        </w:rPr>
        <w:t>t</w:t>
      </w:r>
      <w:r w:rsidRPr="11A3D206" w:rsidR="00023306">
        <w:rPr>
          <w:rFonts w:ascii="CA Metro" w:hAnsi="CA Metro" w:eastAsia="CA Metro" w:cs="CA Metro"/>
          <w:sz w:val="24"/>
          <w:szCs w:val="24"/>
          <w:lang w:eastAsia="sk-SK"/>
        </w:rPr>
        <w:t>e od toho pracovn</w:t>
      </w:r>
      <w:r w:rsidRPr="11A3D206" w:rsidR="00023306">
        <w:rPr>
          <w:rFonts w:ascii="CA Metro" w:hAnsi="CA Metro" w:eastAsia="CA Metro" w:cs="CA Metro"/>
          <w:sz w:val="24"/>
          <w:szCs w:val="24"/>
          <w:lang w:eastAsia="sk-SK"/>
        </w:rPr>
        <w:t>é</w:t>
      </w:r>
      <w:r w:rsidRPr="11A3D206" w:rsidR="00023306">
        <w:rPr>
          <w:rFonts w:ascii="CA Metro" w:hAnsi="CA Metro" w:eastAsia="CA Metro" w:cs="CA Metro"/>
          <w:sz w:val="24"/>
          <w:szCs w:val="24"/>
          <w:lang w:eastAsia="sk-SK"/>
        </w:rPr>
        <w:t>ho. Pom</w:t>
      </w:r>
      <w:r w:rsidRPr="11A3D206" w:rsidR="00023306">
        <w:rPr>
          <w:rFonts w:ascii="CA Metro" w:hAnsi="CA Metro" w:eastAsia="CA Metro" w:cs="CA Metro"/>
          <w:sz w:val="24"/>
          <w:szCs w:val="24"/>
          <w:lang w:eastAsia="sk-SK"/>
        </w:rPr>
        <w:t>á</w:t>
      </w:r>
      <w:r w:rsidRPr="11A3D206" w:rsidR="00023306">
        <w:rPr>
          <w:rFonts w:ascii="CA Metro" w:hAnsi="CA Metro" w:eastAsia="CA Metro" w:cs="CA Metro"/>
          <w:sz w:val="24"/>
          <w:szCs w:val="24"/>
          <w:lang w:eastAsia="sk-SK"/>
        </w:rPr>
        <w:t>ha to udr</w:t>
      </w:r>
      <w:r w:rsidRPr="11A3D206" w:rsidR="00023306">
        <w:rPr>
          <w:rFonts w:ascii="CA Metro" w:hAnsi="CA Metro" w:eastAsia="CA Metro" w:cs="CA Metro"/>
          <w:sz w:val="24"/>
          <w:szCs w:val="24"/>
          <w:lang w:eastAsia="sk-SK"/>
        </w:rPr>
        <w:t>ž</w:t>
      </w:r>
      <w:r w:rsidRPr="11A3D206" w:rsidR="00023306">
        <w:rPr>
          <w:rFonts w:ascii="CA Metro" w:hAnsi="CA Metro" w:eastAsia="CA Metro" w:cs="CA Metro"/>
          <w:sz w:val="24"/>
          <w:szCs w:val="24"/>
          <w:lang w:eastAsia="sk-SK"/>
        </w:rPr>
        <w:t>iava</w:t>
      </w:r>
      <w:r w:rsidRPr="11A3D206" w:rsidR="00023306">
        <w:rPr>
          <w:rFonts w:ascii="CA Metro" w:hAnsi="CA Metro" w:eastAsia="CA Metro" w:cs="CA Metro"/>
          <w:sz w:val="24"/>
          <w:szCs w:val="24"/>
          <w:lang w:eastAsia="sk-SK"/>
        </w:rPr>
        <w:t>ť</w:t>
      </w:r>
      <w:r w:rsidRPr="11A3D206" w:rsidR="00023306">
        <w:rPr>
          <w:rFonts w:ascii="CA Metro" w:hAnsi="CA Metro" w:eastAsia="CA Metro" w:cs="CA Metro"/>
          <w:sz w:val="24"/>
          <w:szCs w:val="24"/>
          <w:lang w:eastAsia="sk-SK"/>
        </w:rPr>
        <w:t xml:space="preserve"> n</w:t>
      </w:r>
      <w:r w:rsidRPr="11A3D206" w:rsidR="00023306">
        <w:rPr>
          <w:rFonts w:ascii="CA Metro" w:hAnsi="CA Metro" w:eastAsia="CA Metro" w:cs="CA Metro"/>
          <w:sz w:val="24"/>
          <w:szCs w:val="24"/>
          <w:lang w:eastAsia="sk-SK"/>
        </w:rPr>
        <w:t>í</w:t>
      </w:r>
      <w:r w:rsidRPr="11A3D206" w:rsidR="00023306">
        <w:rPr>
          <w:rFonts w:ascii="CA Metro" w:hAnsi="CA Metro" w:eastAsia="CA Metro" w:cs="CA Metro"/>
          <w:sz w:val="24"/>
          <w:szCs w:val="24"/>
          <w:lang w:eastAsia="sk-SK"/>
        </w:rPr>
        <w:t>zke riziko prenosu</w:t>
      </w:r>
      <w:r w:rsidRPr="11A3D206" w:rsidR="00710816">
        <w:rPr>
          <w:rFonts w:ascii="CA Metro" w:hAnsi="CA Metro" w:eastAsia="CA Metro" w:cs="CA Metro"/>
          <w:sz w:val="24"/>
          <w:szCs w:val="24"/>
          <w:lang w:eastAsia="sk-SK"/>
        </w:rPr>
        <w:t>.</w:t>
      </w:r>
      <w:r w:rsidRPr="11A3D206" w:rsidR="005F3467">
        <w:rPr>
          <w:rFonts w:ascii="CA Metro" w:hAnsi="CA Metro" w:eastAsia="CA Metro" w:cs="CA Metro"/>
          <w:sz w:val="24"/>
          <w:szCs w:val="24"/>
          <w:lang w:eastAsia="sk-SK"/>
        </w:rPr>
        <w:t xml:space="preserve"> </w:t>
      </w:r>
      <w:r w:rsidRPr="11A3D206" w:rsidR="00023306">
        <w:rPr>
          <w:rFonts w:ascii="CA Metro" w:hAnsi="CA Metro" w:eastAsia="CA Metro" w:cs="CA Metro"/>
          <w:sz w:val="24"/>
          <w:szCs w:val="24"/>
          <w:lang w:eastAsia="sk-SK"/>
        </w:rPr>
        <w:t>Neopúšťa</w:t>
      </w:r>
      <w:r w:rsidRPr="11A3D206" w:rsidR="00710816">
        <w:rPr>
          <w:rFonts w:ascii="CA Metro" w:hAnsi="CA Metro" w:eastAsia="CA Metro" w:cs="CA Metro"/>
          <w:sz w:val="24"/>
          <w:szCs w:val="24"/>
          <w:lang w:eastAsia="sk-SK"/>
        </w:rPr>
        <w:t>jte</w:t>
      </w:r>
      <w:r w:rsidRPr="11A3D206" w:rsidR="00023306">
        <w:rPr>
          <w:rFonts w:ascii="CA Metro" w:hAnsi="CA Metro" w:eastAsia="CA Metro" w:cs="CA Metro"/>
          <w:sz w:val="24"/>
          <w:szCs w:val="24"/>
          <w:lang w:eastAsia="sk-SK"/>
        </w:rPr>
        <w:t xml:space="preserve"> pracovisko v pracovnom odeve</w:t>
      </w:r>
      <w:r w:rsidRPr="11A3D206" w:rsidR="4E6D5028">
        <w:rPr>
          <w:rFonts w:ascii="CA Metro" w:hAnsi="CA Metro" w:eastAsia="CA Metro" w:cs="CA Metro"/>
          <w:sz w:val="24"/>
          <w:szCs w:val="24"/>
          <w:lang w:eastAsia="sk-SK"/>
        </w:rPr>
        <w:t xml:space="preserve"> a</w:t>
      </w:r>
      <w:r w:rsidRPr="11A3D206" w:rsidR="00023306">
        <w:rPr>
          <w:rFonts w:ascii="CA Metro" w:hAnsi="CA Metro" w:eastAsia="CA Metro" w:cs="CA Metro"/>
          <w:sz w:val="24"/>
          <w:szCs w:val="24"/>
          <w:lang w:eastAsia="sk-SK"/>
        </w:rPr>
        <w:t xml:space="preserve"> ma</w:t>
      </w:r>
      <w:r w:rsidRPr="11A3D206" w:rsidR="00710816">
        <w:rPr>
          <w:rFonts w:ascii="CA Metro" w:hAnsi="CA Metro" w:eastAsia="CA Metro" w:cs="CA Metro"/>
          <w:sz w:val="24"/>
          <w:szCs w:val="24"/>
          <w:lang w:eastAsia="sk-SK"/>
        </w:rPr>
        <w:t>jte</w:t>
      </w:r>
      <w:r w:rsidRPr="11A3D206" w:rsidR="00023306">
        <w:rPr>
          <w:rFonts w:ascii="CA Metro" w:hAnsi="CA Metro" w:eastAsia="CA Metro" w:cs="CA Metro"/>
          <w:sz w:val="24"/>
          <w:szCs w:val="24"/>
          <w:lang w:eastAsia="sk-SK"/>
        </w:rPr>
        <w:t xml:space="preserve"> možnosť výmeny v prípade jeho znečistenia. Rizikom môžu byť aj šperky ako hodinky či prstene. Odložte ich </w:t>
      </w:r>
      <w:r w:rsidRPr="11A3D206" w:rsidR="00023306">
        <w:rPr>
          <w:rFonts w:ascii="CA Metro" w:hAnsi="CA Metro" w:eastAsia="CA Metro" w:cs="CA Metro"/>
          <w:sz w:val="24"/>
          <w:szCs w:val="24"/>
          <w:lang w:eastAsia="sk-SK"/>
        </w:rPr>
        <w:t>a</w:t>
      </w:r>
      <w:r w:rsidRPr="11A3D206" w:rsidR="00023306">
        <w:rPr>
          <w:rFonts w:ascii="CA Metro" w:hAnsi="CA Metro" w:eastAsia="CA Metro" w:cs="CA Metro"/>
          <w:sz w:val="24"/>
          <w:szCs w:val="24"/>
          <w:lang w:eastAsia="sk-SK"/>
        </w:rPr>
        <w:t> </w:t>
      </w:r>
      <w:r w:rsidRPr="11A3D206" w:rsidR="00023306">
        <w:rPr>
          <w:rFonts w:ascii="CA Metro" w:hAnsi="CA Metro" w:eastAsia="CA Metro" w:cs="CA Metro"/>
          <w:sz w:val="24"/>
          <w:szCs w:val="24"/>
          <w:lang w:eastAsia="sk-SK"/>
        </w:rPr>
        <w:t>pr</w:t>
      </w:r>
      <w:r w:rsidRPr="11A3D206" w:rsidR="00023306">
        <w:rPr>
          <w:rFonts w:ascii="CA Metro" w:hAnsi="CA Metro" w:eastAsia="CA Metro" w:cs="CA Metro"/>
          <w:sz w:val="24"/>
          <w:szCs w:val="24"/>
          <w:lang w:eastAsia="sk-SK"/>
        </w:rPr>
        <w:t>í</w:t>
      </w:r>
      <w:r w:rsidRPr="11A3D206" w:rsidR="00023306">
        <w:rPr>
          <w:rFonts w:ascii="CA Metro" w:hAnsi="CA Metro" w:eastAsia="CA Metro" w:cs="CA Metro"/>
          <w:sz w:val="24"/>
          <w:szCs w:val="24"/>
          <w:lang w:eastAsia="sk-SK"/>
        </w:rPr>
        <w:t xml:space="preserve">padne dezinfikujte. </w:t>
      </w:r>
    </w:p>
    <w:p w:rsidRPr="00023306" w:rsidR="0026163B" w:rsidP="11A3D206" w:rsidRDefault="0026163B" w14:paraId="3DA634BB" w14:textId="77777777">
      <w:pPr>
        <w:rPr>
          <w:rFonts w:ascii="CA Metro" w:hAnsi="CA Metro" w:eastAsia="CA Metro" w:cs="CA Metro"/>
        </w:rPr>
      </w:pPr>
    </w:p>
    <w:p w:rsidRPr="00023306" w:rsidR="00023306" w:rsidP="11A3D206" w:rsidRDefault="00023306" w14:paraId="2C41B41D" w14:textId="77777777">
      <w:pPr>
        <w:numPr>
          <w:ilvl w:val="0"/>
          <w:numId w:val="5"/>
        </w:numPr>
        <w:rPr>
          <w:rFonts w:ascii="CA Metro" w:hAnsi="CA Metro" w:eastAsia="CA Metro" w:cs="CA Metro"/>
          <w:b w:val="1"/>
          <w:bCs w:val="1"/>
        </w:rPr>
      </w:pPr>
      <w:r w:rsidRPr="11A3D206" w:rsidR="00023306">
        <w:rPr>
          <w:rFonts w:ascii="CA Metro" w:hAnsi="CA Metro" w:eastAsia="CA Metro" w:cs="CA Metro"/>
          <w:b w:val="1"/>
          <w:bCs w:val="1"/>
        </w:rPr>
        <w:t>Umývajte a</w:t>
      </w:r>
      <w:r w:rsidRPr="11A3D206" w:rsidR="003B7848">
        <w:rPr>
          <w:rFonts w:ascii="CA Metro" w:hAnsi="CA Metro" w:eastAsia="CA Metro" w:cs="CA Metro"/>
          <w:b w:val="1"/>
          <w:bCs w:val="1"/>
        </w:rPr>
        <w:t xml:space="preserve"> </w:t>
      </w:r>
      <w:r w:rsidRPr="11A3D206" w:rsidR="00023306">
        <w:rPr>
          <w:rFonts w:ascii="CA Metro" w:hAnsi="CA Metro" w:eastAsia="CA Metro" w:cs="CA Metro"/>
          <w:b w:val="1"/>
          <w:bCs w:val="1"/>
        </w:rPr>
        <w:t>dezinfikujte všetko okolo seba</w:t>
      </w:r>
      <w:r w:rsidRPr="11A3D206" w:rsidR="003B7848">
        <w:rPr>
          <w:rFonts w:ascii="CA Metro" w:hAnsi="CA Metro" w:eastAsia="CA Metro" w:cs="CA Metro"/>
          <w:b w:val="1"/>
          <w:bCs w:val="1"/>
        </w:rPr>
        <w:t>, dbajte na hygienu</w:t>
      </w:r>
    </w:p>
    <w:p w:rsidRPr="00023306" w:rsidR="00023306" w:rsidP="11A3D206" w:rsidRDefault="00023306" w14:paraId="6FA78FA1" w14:textId="77777777">
      <w:pPr>
        <w:rPr>
          <w:rFonts w:ascii="CA Metro" w:hAnsi="CA Metro" w:eastAsia="CA Metro" w:cs="CA Metro"/>
        </w:rPr>
      </w:pPr>
    </w:p>
    <w:p w:rsidR="00023306" w:rsidP="11A3D206" w:rsidRDefault="00023306" w14:paraId="0A3DFE31" w14:textId="08C63673">
      <w:pPr>
        <w:rPr>
          <w:rFonts w:ascii="CA Metro" w:hAnsi="CA Metro" w:eastAsia="CA Metro" w:cs="CA Metro"/>
        </w:rPr>
      </w:pPr>
      <w:r w:rsidRPr="11A3D206" w:rsidR="00023306">
        <w:rPr>
          <w:rFonts w:ascii="CA Metro" w:hAnsi="CA Metro" w:eastAsia="CA Metro" w:cs="CA Metro"/>
          <w:sz w:val="24"/>
          <w:szCs w:val="24"/>
          <w:lang w:eastAsia="sk-SK"/>
        </w:rPr>
        <w:t>To, že bez umytých rúk do kuchyne nevstúpite, by malo byť samozrejmosťou. Ruky si tiež umývajte po vybalení tovaru</w:t>
      </w:r>
      <w:r w:rsidRPr="11A3D206" w:rsidR="00023306">
        <w:rPr>
          <w:rFonts w:ascii="CA Metro" w:hAnsi="CA Metro" w:eastAsia="CA Metro" w:cs="CA Metro"/>
          <w:sz w:val="24"/>
          <w:szCs w:val="24"/>
          <w:lang w:eastAsia="sk-SK"/>
        </w:rPr>
        <w:t>, pred prípravou jedla, po kontakte so surovou zeleninou, ovocím, mäsom, pred jedlom i po jedle</w:t>
      </w:r>
      <w:r w:rsidRPr="11A3D206" w:rsidR="00023306">
        <w:rPr>
          <w:rFonts w:ascii="CA Metro" w:hAnsi="CA Metro" w:eastAsia="CA Metro" w:cs="CA Metro"/>
          <w:sz w:val="24"/>
          <w:szCs w:val="24"/>
          <w:lang w:eastAsia="sk-SK"/>
        </w:rPr>
        <w:t>. Ruky si vždy umývajte mydlom, ideálne umiestnenom v</w:t>
      </w:r>
      <w:r w:rsidRPr="11A3D206" w:rsidR="00023306">
        <w:rPr>
          <w:rFonts w:ascii="CA Metro" w:hAnsi="CA Metro" w:eastAsia="CA Metro" w:cs="CA Metro"/>
          <w:sz w:val="24"/>
          <w:szCs w:val="24"/>
          <w:lang w:eastAsia="sk-SK"/>
        </w:rPr>
        <w:t> </w:t>
      </w:r>
      <w:r w:rsidRPr="11A3D206" w:rsidR="00023306">
        <w:rPr>
          <w:rFonts w:ascii="CA Metro" w:hAnsi="CA Metro" w:eastAsia="CA Metro" w:cs="CA Metro"/>
          <w:sz w:val="24"/>
          <w:szCs w:val="24"/>
          <w:lang w:eastAsia="sk-SK"/>
        </w:rPr>
        <w:t xml:space="preserve">bezdotykovom dávkovači. </w:t>
      </w:r>
    </w:p>
    <w:p w:rsidR="003B7848" w:rsidP="11A3D206" w:rsidRDefault="003B7848" w14:paraId="5D1AFBDD" w14:textId="30D1C18D" w14:noSpellErr="1">
      <w:pPr>
        <w:pStyle w:val="Normlny"/>
        <w:rPr>
          <w:rFonts w:ascii="CA Metro" w:hAnsi="CA Metro" w:eastAsia="CA Metro" w:cs="CA Metro"/>
        </w:rPr>
      </w:pPr>
    </w:p>
    <w:p w:rsidR="003B7848" w:rsidP="11A3D206" w:rsidRDefault="003B7848" w14:paraId="6F3D264C" w14:textId="569945D8">
      <w:pPr>
        <w:rPr>
          <w:rFonts w:ascii="CA Metro" w:hAnsi="CA Metro" w:eastAsia="CA Metro" w:cs="CA Metro"/>
        </w:rPr>
      </w:pPr>
      <w:r w:rsidRPr="5D25D18C" w:rsidR="003B7848">
        <w:rPr>
          <w:rFonts w:ascii="CA Metro" w:hAnsi="CA Metro" w:eastAsia="CA Metro" w:cs="CA Metro"/>
          <w:sz w:val="24"/>
          <w:szCs w:val="24"/>
          <w:lang w:eastAsia="sk-SK"/>
        </w:rPr>
        <w:t>Rany a</w:t>
      </w:r>
      <w:r w:rsidRPr="5D25D18C" w:rsidR="003B7848">
        <w:rPr>
          <w:rFonts w:ascii="CA Metro" w:hAnsi="CA Metro" w:eastAsia="CA Metro" w:cs="CA Metro"/>
          <w:sz w:val="24"/>
          <w:szCs w:val="24"/>
          <w:lang w:eastAsia="sk-SK"/>
        </w:rPr>
        <w:t> </w:t>
      </w:r>
      <w:r w:rsidRPr="5D25D18C" w:rsidR="003B7848">
        <w:rPr>
          <w:rFonts w:ascii="CA Metro" w:hAnsi="CA Metro" w:eastAsia="CA Metro" w:cs="CA Metro"/>
          <w:sz w:val="24"/>
          <w:szCs w:val="24"/>
          <w:lang w:eastAsia="sk-SK"/>
        </w:rPr>
        <w:t>poranenia na pokožke tela a</w:t>
      </w:r>
      <w:r w:rsidRPr="5D25D18C" w:rsidR="003B7848">
        <w:rPr>
          <w:rFonts w:ascii="CA Metro" w:hAnsi="CA Metro" w:eastAsia="CA Metro" w:cs="CA Metro"/>
          <w:sz w:val="24"/>
          <w:szCs w:val="24"/>
          <w:lang w:eastAsia="sk-SK"/>
        </w:rPr>
        <w:t> </w:t>
      </w:r>
      <w:r w:rsidRPr="5D25D18C" w:rsidR="003B7848">
        <w:rPr>
          <w:rFonts w:ascii="CA Metro" w:hAnsi="CA Metro" w:eastAsia="CA Metro" w:cs="CA Metro"/>
          <w:sz w:val="24"/>
          <w:szCs w:val="24"/>
          <w:lang w:eastAsia="sk-SK"/>
        </w:rPr>
        <w:t>tváre si dezinfikujte a</w:t>
      </w:r>
      <w:r w:rsidRPr="5D25D18C" w:rsidR="003B7848">
        <w:rPr>
          <w:rFonts w:ascii="CA Metro" w:hAnsi="CA Metro" w:eastAsia="CA Metro" w:cs="CA Metro"/>
          <w:sz w:val="24"/>
          <w:szCs w:val="24"/>
          <w:lang w:eastAsia="sk-SK"/>
        </w:rPr>
        <w:t> </w:t>
      </w:r>
      <w:r w:rsidRPr="5D25D18C" w:rsidR="003B7848">
        <w:rPr>
          <w:rFonts w:ascii="CA Metro" w:hAnsi="CA Metro" w:eastAsia="CA Metro" w:cs="CA Metro"/>
          <w:sz w:val="24"/>
          <w:szCs w:val="24"/>
          <w:lang w:eastAsia="sk-SK"/>
        </w:rPr>
        <w:t xml:space="preserve">zakryte náplasťou. Rany a ranky vyčistite v prvom rade vodou a mydlom. Ak máte </w:t>
      </w:r>
      <w:r w:rsidRPr="5D25D18C" w:rsidR="003B7848">
        <w:rPr>
          <w:rFonts w:ascii="CA Metro" w:hAnsi="CA Metro" w:eastAsia="CA Metro" w:cs="CA Metro"/>
          <w:sz w:val="24"/>
          <w:szCs w:val="24"/>
          <w:lang w:eastAsia="sk-SK"/>
        </w:rPr>
        <w:t> </w:t>
      </w:r>
      <w:r w:rsidRPr="5D25D18C" w:rsidR="003B7848">
        <w:rPr>
          <w:rFonts w:ascii="CA Metro" w:hAnsi="CA Metro" w:eastAsia="CA Metro" w:cs="CA Metro"/>
          <w:sz w:val="24"/>
          <w:szCs w:val="24"/>
          <w:lang w:eastAsia="sk-SK"/>
        </w:rPr>
        <w:t>k dispozícii, tak použite peroxid vodíka</w:t>
      </w:r>
      <w:r w:rsidRPr="5D25D18C" w:rsidR="003B7848">
        <w:rPr>
          <w:rFonts w:ascii="CA Metro" w:hAnsi="CA Metro" w:eastAsia="CA Metro" w:cs="CA Metro"/>
          <w:sz w:val="24"/>
          <w:szCs w:val="24"/>
          <w:lang w:eastAsia="sk-SK"/>
        </w:rPr>
        <w:t>. V prípade núdze dezinfikujte čistými pitnými destilátmi – ,,bielymi alkoholmi“.</w:t>
      </w:r>
    </w:p>
    <w:p w:rsidR="003B7848" w:rsidP="11A3D206" w:rsidRDefault="003B7848" w14:paraId="17F329B9" w14:textId="77777777" w14:noSpellErr="1">
      <w:pPr>
        <w:rPr>
          <w:rFonts w:ascii="CA Metro" w:hAnsi="CA Metro" w:eastAsia="CA Metro" w:cs="CA Metro"/>
        </w:rPr>
      </w:pPr>
    </w:p>
    <w:p w:rsidR="003B7848" w:rsidP="11A3D206" w:rsidRDefault="003B7848" w14:paraId="66945846" w14:textId="5ED98127">
      <w:pPr>
        <w:rPr>
          <w:rFonts w:ascii="CA Metro" w:hAnsi="CA Metro" w:eastAsia="CA Metro" w:cs="CA Metro"/>
        </w:rPr>
      </w:pPr>
      <w:r w:rsidRPr="5D25D18C" w:rsidR="003B7848">
        <w:rPr>
          <w:rFonts w:ascii="CA Metro" w:hAnsi="CA Metro" w:eastAsia="CA Metro" w:cs="CA Metro"/>
          <w:sz w:val="24"/>
          <w:szCs w:val="24"/>
          <w:lang w:eastAsia="sk-SK"/>
        </w:rPr>
        <w:t>Na povrchy, podlahy a</w:t>
      </w:r>
      <w:r w:rsidRPr="5D25D18C" w:rsidR="003B7848">
        <w:rPr>
          <w:rFonts w:ascii="CA Metro" w:hAnsi="CA Metro" w:eastAsia="CA Metro" w:cs="CA Metro"/>
          <w:sz w:val="24"/>
          <w:szCs w:val="24"/>
          <w:lang w:eastAsia="sk-SK"/>
        </w:rPr>
        <w:t> </w:t>
      </w:r>
      <w:r w:rsidRPr="5D25D18C" w:rsidR="003B7848">
        <w:rPr>
          <w:rFonts w:ascii="CA Metro" w:hAnsi="CA Metro" w:eastAsia="CA Metro" w:cs="CA Metro"/>
          <w:sz w:val="24"/>
          <w:szCs w:val="24"/>
          <w:lang w:eastAsia="sk-SK"/>
        </w:rPr>
        <w:t xml:space="preserve">na čistenie odevov používajte prostriedky na báze chlóru. Nezabudnite pri tom na </w:t>
      </w:r>
      <w:r w:rsidRPr="5D25D18C" w:rsidR="0026163B">
        <w:rPr>
          <w:rFonts w:ascii="CA Metro" w:hAnsi="CA Metro" w:eastAsia="CA Metro" w:cs="CA Metro"/>
          <w:sz w:val="24"/>
          <w:szCs w:val="24"/>
          <w:lang w:eastAsia="sk-SK"/>
        </w:rPr>
        <w:t>kľučky dverí, spínače svetiel</w:t>
      </w:r>
      <w:r w:rsidRPr="5D25D18C" w:rsidR="003B7848">
        <w:rPr>
          <w:rFonts w:ascii="CA Metro" w:hAnsi="CA Metro" w:eastAsia="CA Metro" w:cs="CA Metro"/>
          <w:sz w:val="24"/>
          <w:szCs w:val="24"/>
          <w:lang w:eastAsia="sk-SK"/>
        </w:rPr>
        <w:t>, splachova</w:t>
      </w:r>
      <w:r w:rsidRPr="5D25D18C" w:rsidR="0026163B">
        <w:rPr>
          <w:rFonts w:ascii="CA Metro" w:hAnsi="CA Metro" w:eastAsia="CA Metro" w:cs="CA Metro"/>
          <w:sz w:val="24"/>
          <w:szCs w:val="24"/>
          <w:lang w:eastAsia="sk-SK"/>
        </w:rPr>
        <w:t>če toaliet</w:t>
      </w:r>
      <w:r w:rsidRPr="5D25D18C" w:rsidR="003B7848">
        <w:rPr>
          <w:rFonts w:ascii="CA Metro" w:hAnsi="CA Metro" w:eastAsia="CA Metro" w:cs="CA Metro"/>
          <w:sz w:val="24"/>
          <w:szCs w:val="24"/>
          <w:lang w:eastAsia="sk-SK"/>
        </w:rPr>
        <w:t>, samotné dvierka chladničky, všetky úchytky, vodovodný kohútik, ovládanie sporáku, mikrovlnky, umývačky či digestora</w:t>
      </w:r>
      <w:r w:rsidRPr="5D25D18C" w:rsidR="003B7848">
        <w:rPr>
          <w:rFonts w:ascii="CA Metro" w:hAnsi="CA Metro" w:eastAsia="CA Metro" w:cs="CA Metro"/>
          <w:sz w:val="24"/>
          <w:szCs w:val="24"/>
          <w:lang w:eastAsia="sk-SK"/>
        </w:rPr>
        <w:t>.</w:t>
      </w:r>
      <w:r w:rsidRPr="5D25D18C" w:rsidR="003B7848">
        <w:rPr>
          <w:rFonts w:ascii="CA Metro" w:hAnsi="CA Metro" w:eastAsia="CA Metro" w:cs="CA Metro"/>
          <w:sz w:val="24"/>
          <w:szCs w:val="24"/>
          <w:lang w:eastAsia="sk-SK"/>
        </w:rPr>
        <w:t xml:space="preserve"> Prípravok nechajte na povrchoch pôsobiť aspoň 5 minút. </w:t>
      </w:r>
      <w:r w:rsidRPr="5D25D18C" w:rsidR="003B7848">
        <w:rPr>
          <w:rFonts w:ascii="CA Metro" w:hAnsi="CA Metro" w:eastAsia="CA Metro" w:cs="CA Metro"/>
          <w:sz w:val="24"/>
          <w:szCs w:val="24"/>
          <w:lang w:eastAsia="sk-SK"/>
        </w:rPr>
        <w:t xml:space="preserve">I keď nie je potvrdené, že by sa nový </w:t>
      </w:r>
      <w:proofErr w:type="spellStart"/>
      <w:r w:rsidRPr="5D25D18C" w:rsidR="003B7848">
        <w:rPr>
          <w:rFonts w:ascii="CA Metro" w:hAnsi="CA Metro" w:eastAsia="CA Metro" w:cs="CA Metro"/>
          <w:sz w:val="24"/>
          <w:szCs w:val="24"/>
          <w:lang w:eastAsia="sk-SK"/>
        </w:rPr>
        <w:t>koronavírus</w:t>
      </w:r>
      <w:proofErr w:type="spellEnd"/>
      <w:r w:rsidRPr="5D25D18C" w:rsidR="003B7848">
        <w:rPr>
          <w:rFonts w:ascii="CA Metro" w:hAnsi="CA Metro" w:eastAsia="CA Metro" w:cs="CA Metro"/>
          <w:sz w:val="24"/>
          <w:szCs w:val="24"/>
          <w:lang w:eastAsia="sk-SK"/>
        </w:rPr>
        <w:t xml:space="preserve"> prenášal potravinami, vieme, že na mnohých povrchoch dokáže prežiť relatívne dlhé obdobie</w:t>
      </w:r>
      <w:r w:rsidRPr="5D25D18C" w:rsidR="003B7848">
        <w:rPr>
          <w:rFonts w:ascii="CA Metro" w:hAnsi="CA Metro" w:eastAsia="CA Metro" w:cs="CA Metro"/>
          <w:sz w:val="24"/>
          <w:szCs w:val="24"/>
          <w:lang w:eastAsia="sk-SK"/>
        </w:rPr>
        <w:t>.</w:t>
      </w:r>
    </w:p>
    <w:p w:rsidR="003B7848" w:rsidP="11A3D206" w:rsidRDefault="003B7848" w14:paraId="640B6CDD" w14:textId="77777777" w14:noSpellErr="1">
      <w:pPr>
        <w:rPr>
          <w:rFonts w:ascii="CA Metro" w:hAnsi="CA Metro" w:eastAsia="CA Metro" w:cs="CA Metro"/>
        </w:rPr>
      </w:pPr>
    </w:p>
    <w:p w:rsidR="003B7848" w:rsidP="11A3D206" w:rsidRDefault="003B7848" w14:paraId="255C48A8" w14:textId="4374B85B">
      <w:pPr>
        <w:pStyle w:val="Normlny"/>
        <w:rPr>
          <w:rFonts w:ascii="CA Metro" w:hAnsi="CA Metro" w:eastAsia="CA Metro" w:cs="CA Metro"/>
        </w:rPr>
      </w:pPr>
      <w:r w:rsidRPr="5D25D18C" w:rsidR="003B7848">
        <w:rPr>
          <w:rFonts w:ascii="CA Metro" w:hAnsi="CA Metro" w:eastAsia="CA Metro" w:cs="CA Metro"/>
          <w:sz w:val="24"/>
          <w:szCs w:val="24"/>
          <w:lang w:eastAsia="sk-SK"/>
        </w:rPr>
        <w:t>Jednou z</w:t>
      </w:r>
      <w:r w:rsidRPr="5D25D18C" w:rsidR="003B7848">
        <w:rPr>
          <w:rFonts w:ascii="CA Metro" w:hAnsi="CA Metro" w:eastAsia="CA Metro" w:cs="CA Metro"/>
          <w:sz w:val="24"/>
          <w:szCs w:val="24"/>
          <w:lang w:eastAsia="sk-SK"/>
        </w:rPr>
        <w:t xml:space="preserve"> </w:t>
      </w:r>
      <w:r w:rsidRPr="5D25D18C" w:rsidR="003B7848">
        <w:rPr>
          <w:rFonts w:ascii="CA Metro" w:hAnsi="CA Metro" w:eastAsia="CA Metro" w:cs="CA Metro"/>
          <w:sz w:val="24"/>
          <w:szCs w:val="24"/>
          <w:lang w:eastAsia="sk-SK"/>
        </w:rPr>
        <w:t xml:space="preserve">najvyužívanejších častí každej kuchyne je umývadlo. V kuchynskom umývadle oplachujeme nielen riad, ale aj mäso alebo niektoré znečistené </w:t>
      </w:r>
      <w:r w:rsidRPr="5D25D18C" w:rsidR="003B7848">
        <w:rPr>
          <w:rFonts w:ascii="CA Metro" w:hAnsi="CA Metro" w:eastAsia="CA Metro" w:cs="CA Metro"/>
          <w:sz w:val="24"/>
          <w:szCs w:val="24"/>
          <w:lang w:eastAsia="sk-SK"/>
        </w:rPr>
        <w:t> </w:t>
      </w:r>
      <w:r w:rsidRPr="5D25D18C" w:rsidR="003B7848">
        <w:rPr>
          <w:rFonts w:ascii="CA Metro" w:hAnsi="CA Metro" w:eastAsia="CA Metro" w:cs="CA Metro"/>
          <w:sz w:val="24"/>
          <w:szCs w:val="24"/>
          <w:lang w:eastAsia="sk-SK"/>
        </w:rPr>
        <w:t>potraviny. Preto by sme mu mali venovať patričnú pozornosť. Ideálne je</w:t>
      </w:r>
      <w:r w:rsidRPr="5D25D18C" w:rsidR="003B7848">
        <w:rPr>
          <w:rFonts w:ascii="CA Metro" w:hAnsi="CA Metro" w:eastAsia="CA Metro" w:cs="CA Metro"/>
          <w:sz w:val="24"/>
          <w:szCs w:val="24"/>
          <w:lang w:eastAsia="sk-SK"/>
        </w:rPr>
        <w:t>, ak máme v</w:t>
      </w:r>
      <w:r w:rsidRPr="5D25D18C" w:rsidR="003B7848">
        <w:rPr>
          <w:rFonts w:ascii="CA Metro" w:hAnsi="CA Metro" w:eastAsia="CA Metro" w:cs="CA Metro"/>
          <w:sz w:val="24"/>
          <w:szCs w:val="24"/>
          <w:lang w:eastAsia="sk-SK"/>
        </w:rPr>
        <w:t> </w:t>
      </w:r>
      <w:r w:rsidRPr="5D25D18C" w:rsidR="003B7848">
        <w:rPr>
          <w:rFonts w:ascii="CA Metro" w:hAnsi="CA Metro" w:eastAsia="CA Metro" w:cs="CA Metro"/>
          <w:sz w:val="24"/>
          <w:szCs w:val="24"/>
          <w:lang w:eastAsia="sk-SK"/>
        </w:rPr>
        <w:t>kuchyni niekoľko umývadiel na to určených (podľa H</w:t>
      </w:r>
      <w:r w:rsidRPr="5D25D18C" w:rsidR="0FC9B691">
        <w:rPr>
          <w:rFonts w:ascii="CA Metro" w:hAnsi="CA Metro" w:eastAsia="CA Metro" w:cs="CA Metro"/>
          <w:sz w:val="24"/>
          <w:szCs w:val="24"/>
          <w:lang w:eastAsia="sk-SK"/>
        </w:rPr>
        <w:t>A</w:t>
      </w:r>
      <w:r w:rsidRPr="5D25D18C" w:rsidR="003B7848">
        <w:rPr>
          <w:rFonts w:ascii="CA Metro" w:hAnsi="CA Metro" w:eastAsia="CA Metro" w:cs="CA Metro"/>
          <w:sz w:val="24"/>
          <w:szCs w:val="24"/>
          <w:lang w:eastAsia="sk-SK"/>
        </w:rPr>
        <w:t xml:space="preserve">CCP). Každý deň by sme ich mali </w:t>
      </w:r>
      <w:r w:rsidRPr="5D25D18C" w:rsidR="731DBA22">
        <w:rPr>
          <w:rFonts w:ascii="CA Metro" w:hAnsi="CA Metro" w:eastAsia="CA Metro" w:cs="CA Metro"/>
          <w:sz w:val="24"/>
          <w:szCs w:val="24"/>
          <w:lang w:eastAsia="sk-SK"/>
        </w:rPr>
        <w:t xml:space="preserve">niekoľkokrát </w:t>
      </w:r>
      <w:r w:rsidRPr="5D25D18C" w:rsidR="003B7848">
        <w:rPr>
          <w:rFonts w:ascii="CA Metro" w:hAnsi="CA Metro" w:eastAsia="CA Metro" w:cs="CA Metro"/>
          <w:sz w:val="24"/>
          <w:szCs w:val="24"/>
          <w:lang w:eastAsia="sk-SK"/>
        </w:rPr>
        <w:t>umyť minimálne prostriedkom na umývanie kuchynských pomôcok a</w:t>
      </w:r>
      <w:r w:rsidRPr="5D25D18C" w:rsidR="0026163B">
        <w:rPr>
          <w:rFonts w:ascii="CA Metro" w:hAnsi="CA Metro" w:eastAsia="CA Metro" w:cs="CA Metro"/>
          <w:sz w:val="24"/>
          <w:szCs w:val="24"/>
          <w:lang w:eastAsia="sk-SK"/>
        </w:rPr>
        <w:t> </w:t>
      </w:r>
      <w:r w:rsidRPr="5D25D18C" w:rsidR="003B7848">
        <w:rPr>
          <w:rFonts w:ascii="CA Metro" w:hAnsi="CA Metro" w:eastAsia="CA Metro" w:cs="CA Metro"/>
          <w:sz w:val="24"/>
          <w:szCs w:val="24"/>
          <w:lang w:eastAsia="sk-SK"/>
        </w:rPr>
        <w:t>dezinfikovať</w:t>
      </w:r>
      <w:r w:rsidRPr="5D25D18C" w:rsidR="0026163B">
        <w:rPr>
          <w:rFonts w:ascii="CA Metro" w:hAnsi="CA Metro" w:eastAsia="CA Metro" w:cs="CA Metro"/>
          <w:sz w:val="24"/>
          <w:szCs w:val="24"/>
          <w:lang w:eastAsia="sk-SK"/>
        </w:rPr>
        <w:t xml:space="preserve"> ich</w:t>
      </w:r>
      <w:r w:rsidRPr="5D25D18C" w:rsidR="003B7848">
        <w:rPr>
          <w:rFonts w:ascii="CA Metro" w:hAnsi="CA Metro" w:eastAsia="CA Metro" w:cs="CA Metro"/>
          <w:sz w:val="24"/>
          <w:szCs w:val="24"/>
          <w:lang w:eastAsia="sk-SK"/>
        </w:rPr>
        <w:t>.</w:t>
      </w:r>
    </w:p>
    <w:p w:rsidR="003B7848" w:rsidP="11A3D206" w:rsidRDefault="003B7848" w14:paraId="605C1DDC" w14:textId="77777777" w14:noSpellErr="1">
      <w:pPr>
        <w:rPr>
          <w:rFonts w:ascii="CA Metro" w:hAnsi="CA Metro" w:eastAsia="CA Metro" w:cs="CA Metro"/>
        </w:rPr>
      </w:pPr>
    </w:p>
    <w:p w:rsidR="003B7848" w:rsidP="11A3D206" w:rsidRDefault="003B7848" w14:paraId="48F2700A" w14:textId="29588D43">
      <w:pPr>
        <w:rPr>
          <w:rFonts w:ascii="CA Metro" w:hAnsi="CA Metro" w:eastAsia="CA Metro" w:cs="CA Metro"/>
        </w:rPr>
      </w:pPr>
      <w:r w:rsidRPr="11A3D206" w:rsidR="003B7848">
        <w:rPr>
          <w:rFonts w:ascii="CA Metro" w:hAnsi="CA Metro" w:eastAsia="CA Metro" w:cs="CA Metro"/>
          <w:sz w:val="24"/>
          <w:szCs w:val="24"/>
          <w:lang w:eastAsia="sk-SK"/>
        </w:rPr>
        <w:t>„Do kuchyne patrí iba to, čo je na jej chod skutočne potrebné. Žiadne prázdne nádoby alebo škatule niekde v</w:t>
      </w:r>
      <w:r w:rsidRPr="11A3D206" w:rsidR="003B7848">
        <w:rPr>
          <w:rFonts w:ascii="CA Metro" w:hAnsi="CA Metro" w:eastAsia="CA Metro" w:cs="CA Metro"/>
          <w:sz w:val="24"/>
          <w:szCs w:val="24"/>
          <w:lang w:eastAsia="sk-SK"/>
        </w:rPr>
        <w:t> </w:t>
      </w:r>
      <w:r w:rsidRPr="11A3D206" w:rsidR="003B7848">
        <w:rPr>
          <w:rFonts w:ascii="CA Metro" w:hAnsi="CA Metro" w:eastAsia="CA Metro" w:cs="CA Metro"/>
          <w:sz w:val="24"/>
          <w:szCs w:val="24"/>
          <w:lang w:eastAsia="sk-SK"/>
        </w:rPr>
        <w:t>kú</w:t>
      </w:r>
      <w:r w:rsidRPr="11A3D206" w:rsidR="003B7848">
        <w:rPr>
          <w:rFonts w:ascii="CA Metro" w:hAnsi="CA Metro" w:eastAsia="CA Metro" w:cs="CA Metro"/>
          <w:sz w:val="24"/>
          <w:szCs w:val="24"/>
          <w:lang w:eastAsia="sk-SK"/>
        </w:rPr>
        <w:t>te</w:t>
      </w:r>
      <w:r w:rsidRPr="11A3D206" w:rsidR="003B7848">
        <w:rPr>
          <w:rFonts w:ascii="CA Metro" w:hAnsi="CA Metro" w:eastAsia="CA Metro" w:cs="CA Metro"/>
          <w:sz w:val="24"/>
          <w:szCs w:val="24"/>
          <w:lang w:eastAsia="sk-SK"/>
        </w:rPr>
        <w:t>, treba ich okamžite zlikvidovať. Dôležité je vyčistiť a</w:t>
      </w:r>
      <w:r w:rsidRPr="11A3D206" w:rsidR="003B7848">
        <w:rPr>
          <w:rFonts w:ascii="CA Metro" w:hAnsi="CA Metro" w:eastAsia="CA Metro" w:cs="CA Metro"/>
          <w:sz w:val="24"/>
          <w:szCs w:val="24"/>
          <w:lang w:eastAsia="sk-SK"/>
        </w:rPr>
        <w:t> </w:t>
      </w:r>
      <w:r w:rsidRPr="11A3D206" w:rsidR="003B7848">
        <w:rPr>
          <w:rFonts w:ascii="CA Metro" w:hAnsi="CA Metro" w:eastAsia="CA Metro" w:cs="CA Metro"/>
          <w:sz w:val="24"/>
          <w:szCs w:val="24"/>
          <w:lang w:eastAsia="sk-SK"/>
        </w:rPr>
        <w:t>dezinfikovať pracovisko ihneď po spracovaní či nakrájaní surovín, dovarení a podobne</w:t>
      </w:r>
      <w:r w:rsidRPr="11A3D206" w:rsidR="003B7848">
        <w:rPr>
          <w:rFonts w:ascii="CA Metro" w:hAnsi="CA Metro" w:eastAsia="CA Metro" w:cs="CA Metro"/>
          <w:sz w:val="24"/>
          <w:szCs w:val="24"/>
          <w:lang w:eastAsia="sk-SK"/>
        </w:rPr>
        <w:t>. Okamžité čistenie zabraňuje tvorbe baktérií a</w:t>
      </w:r>
      <w:r w:rsidRPr="11A3D206" w:rsidR="003B7848">
        <w:rPr>
          <w:rFonts w:ascii="CA Metro" w:hAnsi="CA Metro" w:eastAsia="CA Metro" w:cs="CA Metro"/>
          <w:sz w:val="24"/>
          <w:szCs w:val="24"/>
          <w:lang w:eastAsia="sk-SK"/>
        </w:rPr>
        <w:t> </w:t>
      </w:r>
      <w:r w:rsidRPr="11A3D206" w:rsidR="003B7848">
        <w:rPr>
          <w:rFonts w:ascii="CA Metro" w:hAnsi="CA Metro" w:eastAsia="CA Metro" w:cs="CA Metro"/>
          <w:sz w:val="24"/>
          <w:szCs w:val="24"/>
          <w:lang w:eastAsia="sk-SK"/>
        </w:rPr>
        <w:t>prenosu náka</w:t>
      </w:r>
      <w:r w:rsidRPr="11A3D206" w:rsidR="0036329A">
        <w:rPr>
          <w:rFonts w:ascii="CA Metro" w:hAnsi="CA Metro" w:eastAsia="CA Metro" w:cs="CA Metro"/>
          <w:sz w:val="24"/>
          <w:szCs w:val="24"/>
          <w:lang w:eastAsia="sk-SK"/>
        </w:rPr>
        <w:t xml:space="preserve">zy. </w:t>
      </w:r>
      <w:r w:rsidRPr="11A3D206" w:rsidR="003B7848">
        <w:rPr>
          <w:rFonts w:ascii="CA Metro" w:hAnsi="CA Metro" w:eastAsia="CA Metro" w:cs="CA Metro"/>
          <w:sz w:val="24"/>
          <w:szCs w:val="24"/>
          <w:lang w:eastAsia="sk-SK"/>
        </w:rPr>
        <w:t>Čistiace a dezinfekčné pomôcky uk</w:t>
      </w:r>
      <w:r w:rsidRPr="11A3D206" w:rsidR="57768F7F">
        <w:rPr>
          <w:rFonts w:ascii="CA Metro" w:hAnsi="CA Metro" w:eastAsia="CA Metro" w:cs="CA Metro"/>
          <w:sz w:val="24"/>
          <w:szCs w:val="24"/>
          <w:lang w:eastAsia="sk-SK"/>
        </w:rPr>
        <w:t>ladajte</w:t>
      </w:r>
      <w:r w:rsidRPr="11A3D206" w:rsidR="003B7848">
        <w:rPr>
          <w:rFonts w:ascii="CA Metro" w:hAnsi="CA Metro" w:eastAsia="CA Metro" w:cs="CA Metro"/>
          <w:sz w:val="24"/>
          <w:szCs w:val="24"/>
          <w:lang w:eastAsia="sk-SK"/>
        </w:rPr>
        <w:t xml:space="preserve"> na bezpečnom </w:t>
      </w:r>
      <w:r w:rsidRPr="11A3D206" w:rsidR="003B7848">
        <w:rPr>
          <w:rFonts w:ascii="CA Metro" w:hAnsi="CA Metro" w:eastAsia="CA Metro" w:cs="CA Metro"/>
          <w:sz w:val="24"/>
          <w:szCs w:val="24"/>
          <w:lang w:eastAsia="sk-SK"/>
        </w:rPr>
        <w:t>mieste</w:t>
      </w:r>
      <w:r w:rsidRPr="11A3D206" w:rsidR="00710816">
        <w:rPr>
          <w:rFonts w:ascii="CA Metro" w:hAnsi="CA Metro" w:eastAsia="CA Metro" w:cs="CA Metro"/>
          <w:sz w:val="24"/>
          <w:szCs w:val="24"/>
          <w:lang w:eastAsia="sk-SK"/>
        </w:rPr>
        <w:t>,</w:t>
      </w:r>
      <w:r w:rsidRPr="11A3D206" w:rsidR="496D2240">
        <w:rPr>
          <w:rFonts w:ascii="CA Metro" w:hAnsi="CA Metro" w:eastAsia="CA Metro" w:cs="CA Metro"/>
          <w:sz w:val="24"/>
          <w:szCs w:val="24"/>
          <w:lang w:eastAsia="sk-SK"/>
        </w:rPr>
        <w:t xml:space="preserve"> </w:t>
      </w:r>
      <w:r w:rsidRPr="11A3D206" w:rsidR="003B7848">
        <w:rPr>
          <w:rFonts w:ascii="CA Metro" w:hAnsi="CA Metro" w:eastAsia="CA Metro" w:cs="CA Metro"/>
          <w:sz w:val="24"/>
          <w:szCs w:val="24"/>
          <w:lang w:eastAsia="sk-SK"/>
        </w:rPr>
        <w:t>aby</w:t>
      </w:r>
      <w:r w:rsidRPr="11A3D206" w:rsidR="003B7848">
        <w:rPr>
          <w:rFonts w:ascii="CA Metro" w:hAnsi="CA Metro" w:eastAsia="CA Metro" w:cs="CA Metro"/>
          <w:sz w:val="24"/>
          <w:szCs w:val="24"/>
          <w:lang w:eastAsia="sk-SK"/>
        </w:rPr>
        <w:t xml:space="preserve"> sa zabránilo kontaktu s</w:t>
      </w:r>
      <w:r w:rsidRPr="11A3D206" w:rsidR="00710816">
        <w:rPr>
          <w:rFonts w:ascii="CA Metro" w:hAnsi="CA Metro" w:eastAsia="CA Metro" w:cs="CA Metro"/>
          <w:sz w:val="24"/>
          <w:szCs w:val="24"/>
          <w:lang w:eastAsia="sk-SK"/>
        </w:rPr>
        <w:t> </w:t>
      </w:r>
      <w:r w:rsidRPr="11A3D206" w:rsidR="003B7848">
        <w:rPr>
          <w:rFonts w:ascii="CA Metro" w:hAnsi="CA Metro" w:eastAsia="CA Metro" w:cs="CA Metro"/>
          <w:sz w:val="24"/>
          <w:szCs w:val="24"/>
          <w:lang w:eastAsia="sk-SK"/>
        </w:rPr>
        <w:t>potravinami</w:t>
      </w:r>
      <w:r w:rsidRPr="11A3D206" w:rsidR="00710816">
        <w:rPr>
          <w:rFonts w:ascii="CA Metro" w:hAnsi="CA Metro" w:eastAsia="CA Metro" w:cs="CA Metro"/>
          <w:sz w:val="24"/>
          <w:szCs w:val="24"/>
          <w:lang w:eastAsia="sk-SK"/>
        </w:rPr>
        <w:t>,</w:t>
      </w:r>
      <w:r w:rsidRPr="11A3D206" w:rsidR="003B7848">
        <w:rPr>
          <w:rFonts w:ascii="CA Metro" w:hAnsi="CA Metro" w:eastAsia="CA Metro" w:cs="CA Metro"/>
          <w:sz w:val="24"/>
          <w:szCs w:val="24"/>
          <w:lang w:eastAsia="sk-SK"/>
        </w:rPr>
        <w:t>“</w:t>
      </w:r>
      <w:r w:rsidRPr="11A3D206" w:rsidR="003B7848">
        <w:rPr>
          <w:rFonts w:ascii="CA Metro" w:hAnsi="CA Metro" w:eastAsia="CA Metro" w:cs="CA Metro"/>
          <w:sz w:val="24"/>
          <w:szCs w:val="24"/>
          <w:lang w:eastAsia="sk-SK"/>
        </w:rPr>
        <w:t xml:space="preserve">  radí šéfkuchár spoločnosti METRO</w:t>
      </w:r>
      <w:r w:rsidRPr="11A3D206" w:rsidR="23BC75D7">
        <w:rPr>
          <w:rFonts w:ascii="CA Metro" w:hAnsi="CA Metro" w:eastAsia="CA Metro" w:cs="CA Metro"/>
          <w:sz w:val="24"/>
          <w:szCs w:val="24"/>
          <w:lang w:eastAsia="sk-SK"/>
        </w:rPr>
        <w:t>,</w:t>
      </w:r>
      <w:r w:rsidRPr="11A3D206" w:rsidR="003B7848">
        <w:rPr>
          <w:rFonts w:ascii="CA Metro" w:hAnsi="CA Metro" w:eastAsia="CA Metro" w:cs="CA Metro"/>
          <w:sz w:val="24"/>
          <w:szCs w:val="24"/>
          <w:lang w:eastAsia="sk-SK"/>
        </w:rPr>
        <w:t xml:space="preserve"> Vojto </w:t>
      </w:r>
      <w:proofErr w:type="spellStart"/>
      <w:r w:rsidRPr="11A3D206" w:rsidR="003B7848">
        <w:rPr>
          <w:rFonts w:ascii="CA Metro" w:hAnsi="CA Metro" w:eastAsia="CA Metro" w:cs="CA Metro"/>
          <w:sz w:val="24"/>
          <w:szCs w:val="24"/>
          <w:lang w:eastAsia="sk-SK"/>
        </w:rPr>
        <w:t>Artz</w:t>
      </w:r>
      <w:proofErr w:type="spellEnd"/>
      <w:r w:rsidRPr="11A3D206" w:rsidR="003B7848">
        <w:rPr>
          <w:rFonts w:ascii="CA Metro" w:hAnsi="CA Metro" w:eastAsia="CA Metro" w:cs="CA Metro"/>
          <w:sz w:val="24"/>
          <w:szCs w:val="24"/>
          <w:lang w:eastAsia="sk-SK"/>
        </w:rPr>
        <w:t xml:space="preserve">. </w:t>
      </w:r>
    </w:p>
    <w:p w:rsidR="003B7848" w:rsidP="11A3D206" w:rsidRDefault="003B7848" w14:paraId="17C117C9" w14:textId="77777777" w14:noSpellErr="1">
      <w:pPr>
        <w:rPr>
          <w:rFonts w:ascii="CA Metro" w:hAnsi="CA Metro" w:eastAsia="CA Metro" w:cs="CA Metro"/>
        </w:rPr>
      </w:pPr>
    </w:p>
    <w:p w:rsidR="6CE8023B" w:rsidP="11A3D206" w:rsidRDefault="6CE8023B" w14:paraId="0C6455AF" w14:noSpellErr="1">
      <w:pPr>
        <w:numPr>
          <w:ilvl w:val="0"/>
          <w:numId w:val="5"/>
        </w:numPr>
        <w:rPr>
          <w:rFonts w:ascii="CA Metro" w:hAnsi="CA Metro" w:eastAsia="CA Metro" w:cs="CA Metro"/>
          <w:b w:val="1"/>
          <w:bCs w:val="1"/>
        </w:rPr>
      </w:pPr>
      <w:r w:rsidRPr="11A3D206" w:rsidR="6CE8023B">
        <w:rPr>
          <w:rFonts w:ascii="CA Metro" w:hAnsi="CA Metro" w:eastAsia="CA Metro" w:cs="CA Metro"/>
          <w:b w:val="1"/>
          <w:bCs w:val="1"/>
        </w:rPr>
        <w:t>Naučte sa fungovať bezkontaktne</w:t>
      </w:r>
    </w:p>
    <w:p w:rsidR="44339751" w:rsidP="11A3D206" w:rsidRDefault="44339751" w14:paraId="587D9D41" w14:noSpellErr="1">
      <w:pPr>
        <w:rPr>
          <w:rFonts w:ascii="CA Metro" w:hAnsi="CA Metro" w:eastAsia="CA Metro" w:cs="CA Metro"/>
        </w:rPr>
      </w:pPr>
    </w:p>
    <w:p w:rsidR="6CE8023B" w:rsidP="11A3D206" w:rsidRDefault="6CE8023B" w14:paraId="2AA55672" w14:textId="406E6EAE">
      <w:pPr>
        <w:pStyle w:val="Normlny"/>
        <w:bidi w:val="0"/>
        <w:spacing w:before="0" w:beforeAutospacing="off" w:after="0" w:afterAutospacing="off" w:line="259" w:lineRule="auto"/>
        <w:ind w:left="0" w:right="0"/>
        <w:jc w:val="both"/>
        <w:rPr>
          <w:rFonts w:ascii="CA Metro" w:hAnsi="CA Metro" w:eastAsia="CA Metro" w:cs="CA Metro"/>
          <w:sz w:val="24"/>
          <w:szCs w:val="24"/>
          <w:lang w:eastAsia="sk-SK"/>
        </w:rPr>
      </w:pPr>
      <w:r w:rsidRPr="11A3D206" w:rsidR="6CE8023B">
        <w:rPr>
          <w:rFonts w:ascii="CA Metro" w:hAnsi="CA Metro" w:eastAsia="CA Metro" w:cs="CA Metro"/>
          <w:sz w:val="24"/>
          <w:szCs w:val="24"/>
          <w:lang w:eastAsia="sk-SK"/>
        </w:rPr>
        <w:t>Naše prevádzky sa zmenili na výdajne a nebude tomu inak ani po prvých fázach uvoľnenia opatrení. Ak sa chcú zákazníci vyhnúť akémukoľvek kontaktu, môžu si objednať bezkontaktné doručenie jedla. Stačí, ak zaplatia vopred platobnou kartou a dohodnú sa telefonicky s kuriérom ešte pred prevzatím, aby objednávku nechal napríklad aj pred dverami. Zákazníci majú možnosť využiť donášku jedál prostredníctvom automatickej bezkontaktnej služby (napr.</w:t>
      </w:r>
      <w:r w:rsidRPr="11A3D206" w:rsidR="55DB0AC2">
        <w:rPr>
          <w:rFonts w:ascii="CA Metro" w:hAnsi="CA Metro" w:eastAsia="CA Metro" w:cs="CA Metro"/>
          <w:sz w:val="24"/>
          <w:szCs w:val="24"/>
          <w:lang w:eastAsia="sk-SK"/>
        </w:rPr>
        <w:t xml:space="preserve"> Bistro, </w:t>
      </w:r>
      <w:proofErr w:type="spellStart"/>
      <w:r w:rsidRPr="11A3D206" w:rsidR="6CE8023B">
        <w:rPr>
          <w:rFonts w:ascii="CA Metro" w:hAnsi="CA Metro" w:eastAsia="CA Metro" w:cs="CA Metro"/>
          <w:sz w:val="24"/>
          <w:szCs w:val="24"/>
          <w:lang w:eastAsia="sk-SK"/>
        </w:rPr>
        <w:t>Wolt</w:t>
      </w:r>
      <w:proofErr w:type="spellEnd"/>
      <w:r w:rsidRPr="11A3D206" w:rsidR="6CE8023B">
        <w:rPr>
          <w:rFonts w:ascii="CA Metro" w:hAnsi="CA Metro" w:eastAsia="CA Metro" w:cs="CA Metro"/>
          <w:sz w:val="24"/>
          <w:szCs w:val="24"/>
          <w:lang w:eastAsia="sk-SK"/>
        </w:rPr>
        <w:t xml:space="preserve">, </w:t>
      </w:r>
      <w:proofErr w:type="spellStart"/>
      <w:r w:rsidRPr="11A3D206" w:rsidR="6CE8023B">
        <w:rPr>
          <w:rFonts w:ascii="CA Metro" w:hAnsi="CA Metro" w:eastAsia="CA Metro" w:cs="CA Metro"/>
          <w:sz w:val="24"/>
          <w:szCs w:val="24"/>
          <w:lang w:eastAsia="sk-SK"/>
        </w:rPr>
        <w:t>Menučka</w:t>
      </w:r>
      <w:proofErr w:type="spellEnd"/>
      <w:r w:rsidRPr="11A3D206" w:rsidR="6CE8023B">
        <w:rPr>
          <w:rFonts w:ascii="CA Metro" w:hAnsi="CA Metro" w:eastAsia="CA Metro" w:cs="CA Metro"/>
          <w:sz w:val="24"/>
          <w:szCs w:val="24"/>
          <w:lang w:eastAsia="sk-SK"/>
        </w:rPr>
        <w:t>,</w:t>
      </w:r>
      <w:r w:rsidRPr="11A3D206" w:rsidR="55AE5E5D">
        <w:rPr>
          <w:rFonts w:ascii="CA Metro" w:hAnsi="CA Metro" w:eastAsia="CA Metro" w:cs="CA Metro"/>
          <w:sz w:val="24"/>
          <w:szCs w:val="24"/>
          <w:lang w:eastAsia="sk-SK"/>
        </w:rPr>
        <w:t xml:space="preserve"> </w:t>
      </w:r>
      <w:proofErr w:type="spellStart"/>
      <w:r w:rsidRPr="11A3D206" w:rsidR="1C428E61">
        <w:rPr>
          <w:rFonts w:ascii="CA Metro" w:hAnsi="CA Metro" w:eastAsia="CA Metro" w:cs="CA Metro"/>
          <w:sz w:val="24"/>
          <w:szCs w:val="24"/>
          <w:lang w:eastAsia="sk-SK"/>
        </w:rPr>
        <w:t>Domajedz</w:t>
      </w:r>
      <w:proofErr w:type="spellEnd"/>
      <w:r w:rsidRPr="11A3D206" w:rsidR="6CE8023B">
        <w:rPr>
          <w:rFonts w:ascii="CA Metro" w:hAnsi="CA Metro" w:eastAsia="CA Metro" w:cs="CA Metro"/>
          <w:sz w:val="24"/>
          <w:szCs w:val="24"/>
          <w:lang w:eastAsia="sk-SK"/>
        </w:rPr>
        <w:t>) alebo využiť priamu objednávku cez telefón s osobným odberom a bezkontaktnou platbou.</w:t>
      </w:r>
    </w:p>
    <w:p w:rsidR="44339751" w:rsidP="11A3D206" w:rsidRDefault="44339751" w14:paraId="0C250215" w14:textId="3AC1E89B">
      <w:pPr>
        <w:pStyle w:val="Normlny"/>
        <w:rPr>
          <w:rFonts w:ascii="CA Metro" w:hAnsi="CA Metro" w:eastAsia="CA Metro" w:cs="CA Metro"/>
        </w:rPr>
      </w:pPr>
    </w:p>
    <w:p w:rsidRPr="003B7848" w:rsidR="003B7848" w:rsidP="11A3D206" w:rsidRDefault="003B7848" w14:paraId="65BA3FED" w14:textId="77777777">
      <w:pPr>
        <w:rPr>
          <w:rFonts w:ascii="CA Metro" w:hAnsi="CA Metro" w:eastAsia="CA Metro" w:cs="CA Metro"/>
        </w:rPr>
      </w:pPr>
    </w:p>
    <w:p w:rsidRPr="003B7848" w:rsidR="003B7848" w:rsidP="11A3D206" w:rsidRDefault="003C53B6" w14:paraId="353352FF" w14:textId="77777777" w14:noSpellErr="1">
      <w:pPr>
        <w:numPr>
          <w:ilvl w:val="0"/>
          <w:numId w:val="5"/>
        </w:numPr>
        <w:rPr>
          <w:rFonts w:ascii="CA Metro" w:hAnsi="CA Metro" w:eastAsia="CA Metro" w:cs="CA Metro"/>
          <w:b w:val="1"/>
          <w:bCs w:val="1"/>
        </w:rPr>
      </w:pPr>
      <w:r w:rsidRPr="11A3D206" w:rsidR="003C53B6">
        <w:rPr>
          <w:rFonts w:ascii="CA Metro" w:hAnsi="CA Metro" w:eastAsia="CA Metro" w:cs="CA Metro"/>
          <w:b w:val="1"/>
          <w:bCs w:val="1"/>
        </w:rPr>
        <w:t>Po</w:t>
      </w:r>
      <w:r w:rsidRPr="11A3D206" w:rsidR="00710816">
        <w:rPr>
          <w:rFonts w:ascii="CA Metro" w:hAnsi="CA Metro" w:eastAsia="CA Metro" w:cs="CA Metro"/>
          <w:b w:val="1"/>
          <w:bCs w:val="1"/>
        </w:rPr>
        <w:t>u</w:t>
      </w:r>
      <w:r w:rsidRPr="11A3D206" w:rsidR="003C53B6">
        <w:rPr>
          <w:rFonts w:ascii="CA Metro" w:hAnsi="CA Metro" w:eastAsia="CA Metro" w:cs="CA Metro"/>
          <w:b w:val="1"/>
          <w:bCs w:val="1"/>
          <w:sz w:val="24"/>
          <w:szCs w:val="24"/>
          <w:lang w:eastAsia="sk-SK"/>
        </w:rPr>
        <w:t>žívajte správne nástroje</w:t>
      </w:r>
    </w:p>
    <w:p w:rsidRPr="00023306" w:rsidR="00023306" w:rsidP="11A3D206" w:rsidRDefault="00023306" w14:paraId="0D03C9B2" w14:textId="77777777">
      <w:pPr>
        <w:rPr>
          <w:rFonts w:ascii="CA Metro" w:hAnsi="CA Metro" w:eastAsia="CA Metro" w:cs="CA Metro"/>
        </w:rPr>
      </w:pPr>
    </w:p>
    <w:p w:rsidR="003B7848" w:rsidP="11A3D206" w:rsidRDefault="003B7848" w14:paraId="655D68F6" w14:textId="146862BC">
      <w:pPr>
        <w:rPr>
          <w:rFonts w:ascii="CA Metro" w:hAnsi="CA Metro" w:eastAsia="CA Metro" w:cs="CA Metro"/>
          <w:sz w:val="24"/>
          <w:szCs w:val="24"/>
          <w:lang w:eastAsia="sk-SK"/>
        </w:rPr>
      </w:pPr>
      <w:r w:rsidRPr="5D25D18C" w:rsidR="003B7848">
        <w:rPr>
          <w:rFonts w:ascii="CA Metro" w:hAnsi="CA Metro" w:eastAsia="CA Metro" w:cs="CA Metro"/>
          <w:sz w:val="24"/>
          <w:szCs w:val="24"/>
          <w:lang w:eastAsia="sk-SK"/>
        </w:rPr>
        <w:t>V</w:t>
      </w:r>
      <w:r w:rsidRPr="5D25D18C" w:rsidR="029BFD5E">
        <w:rPr>
          <w:rFonts w:ascii="CA Metro" w:hAnsi="CA Metro" w:eastAsia="CA Metro" w:cs="CA Metro"/>
          <w:sz w:val="24"/>
          <w:szCs w:val="24"/>
          <w:lang w:eastAsia="sk-SK"/>
        </w:rPr>
        <w:t xml:space="preserve"> </w:t>
      </w:r>
      <w:r w:rsidRPr="5D25D18C" w:rsidR="003B7848">
        <w:rPr>
          <w:rFonts w:ascii="CA Metro" w:hAnsi="CA Metro" w:eastAsia="CA Metro" w:cs="CA Metro"/>
          <w:sz w:val="24"/>
          <w:szCs w:val="24"/>
          <w:lang w:eastAsia="sk-SK"/>
        </w:rPr>
        <w:t xml:space="preserve">kuchyniach </w:t>
      </w:r>
      <w:r w:rsidRPr="5D25D18C" w:rsidR="0036329A">
        <w:rPr>
          <w:rFonts w:ascii="CA Metro" w:hAnsi="CA Metro" w:eastAsia="CA Metro" w:cs="CA Metro"/>
          <w:sz w:val="24"/>
          <w:szCs w:val="24"/>
          <w:lang w:eastAsia="sk-SK"/>
        </w:rPr>
        <w:t xml:space="preserve">sa </w:t>
      </w:r>
      <w:r w:rsidRPr="5D25D18C" w:rsidR="003B7848">
        <w:rPr>
          <w:rFonts w:ascii="CA Metro" w:hAnsi="CA Metro" w:eastAsia="CA Metro" w:cs="CA Metro"/>
          <w:sz w:val="24"/>
          <w:szCs w:val="24"/>
          <w:lang w:eastAsia="sk-SK"/>
        </w:rPr>
        <w:t xml:space="preserve">musia používať rôzne dosky na spracovanie a prípravu </w:t>
      </w:r>
      <w:r w:rsidRPr="5D25D18C" w:rsidR="4C6EB7D3">
        <w:rPr>
          <w:rFonts w:ascii="CA Metro" w:hAnsi="CA Metro" w:eastAsia="CA Metro" w:cs="CA Metro"/>
          <w:sz w:val="24"/>
          <w:szCs w:val="24"/>
          <w:lang w:eastAsia="sk-SK"/>
        </w:rPr>
        <w:t xml:space="preserve">rôznych </w:t>
      </w:r>
      <w:r w:rsidRPr="5D25D18C" w:rsidR="003B7848">
        <w:rPr>
          <w:rFonts w:ascii="CA Metro" w:hAnsi="CA Metro" w:eastAsia="CA Metro" w:cs="CA Metro"/>
          <w:sz w:val="24"/>
          <w:szCs w:val="24"/>
          <w:lang w:eastAsia="sk-SK"/>
        </w:rPr>
        <w:t xml:space="preserve">surovín </w:t>
      </w:r>
      <w:r w:rsidRPr="5D25D18C" w:rsidR="00710816">
        <w:rPr>
          <w:rFonts w:ascii="CA Metro" w:hAnsi="CA Metro" w:eastAsia="CA Metro" w:cs="CA Metro"/>
          <w:sz w:val="24"/>
          <w:szCs w:val="24"/>
          <w:lang w:eastAsia="sk-SK"/>
        </w:rPr>
        <w:t>alebo</w:t>
      </w:r>
      <w:r w:rsidRPr="5D25D18C" w:rsidR="003B7848">
        <w:rPr>
          <w:rFonts w:ascii="CA Metro" w:hAnsi="CA Metro" w:eastAsia="CA Metro" w:cs="CA Metro"/>
          <w:sz w:val="24"/>
          <w:szCs w:val="24"/>
          <w:lang w:eastAsia="sk-SK"/>
        </w:rPr>
        <w:t xml:space="preserve"> hotových jedál. Sú farebne odlíšené. Je dôležité ich správne používať, aby sa predišlo kontamináci</w:t>
      </w:r>
      <w:r w:rsidRPr="5D25D18C" w:rsidR="0EE462F8">
        <w:rPr>
          <w:rFonts w:ascii="CA Metro" w:hAnsi="CA Metro" w:eastAsia="CA Metro" w:cs="CA Metro"/>
          <w:sz w:val="24"/>
          <w:szCs w:val="24"/>
          <w:lang w:eastAsia="sk-SK"/>
        </w:rPr>
        <w:t>i</w:t>
      </w:r>
      <w:r w:rsidRPr="5D25D18C" w:rsidR="0D276503">
        <w:rPr>
          <w:rFonts w:ascii="CA Metro" w:hAnsi="CA Metro" w:eastAsia="CA Metro" w:cs="CA Metro"/>
          <w:sz w:val="24"/>
          <w:szCs w:val="24"/>
          <w:lang w:eastAsia="sk-SK"/>
        </w:rPr>
        <w:t xml:space="preserve">. </w:t>
      </w:r>
      <w:r w:rsidRPr="5D25D18C" w:rsidR="003B7848">
        <w:rPr>
          <w:rFonts w:ascii="CA Metro" w:hAnsi="CA Metro" w:eastAsia="CA Metro" w:cs="CA Metro"/>
          <w:sz w:val="24"/>
          <w:szCs w:val="24"/>
          <w:lang w:eastAsia="sk-SK"/>
        </w:rPr>
        <w:t>Po ukončení činnosti je potrebné ich ihneď umyť a</w:t>
      </w:r>
      <w:r w:rsidRPr="5D25D18C" w:rsidR="003B7848">
        <w:rPr>
          <w:rFonts w:ascii="CA Metro" w:hAnsi="CA Metro" w:eastAsia="CA Metro" w:cs="CA Metro"/>
          <w:sz w:val="24"/>
          <w:szCs w:val="24"/>
          <w:lang w:eastAsia="sk-SK"/>
        </w:rPr>
        <w:t> </w:t>
      </w:r>
      <w:r w:rsidRPr="5D25D18C" w:rsidR="003B7848">
        <w:rPr>
          <w:rFonts w:ascii="CA Metro" w:hAnsi="CA Metro" w:eastAsia="CA Metro" w:cs="CA Metro"/>
          <w:sz w:val="24"/>
          <w:szCs w:val="24"/>
          <w:lang w:eastAsia="sk-SK"/>
        </w:rPr>
        <w:t>dezinfikovať. Neuklad</w:t>
      </w:r>
      <w:r w:rsidRPr="5D25D18C" w:rsidR="14E45C9A">
        <w:rPr>
          <w:rFonts w:ascii="CA Metro" w:hAnsi="CA Metro" w:eastAsia="CA Metro" w:cs="CA Metro"/>
          <w:sz w:val="24"/>
          <w:szCs w:val="24"/>
          <w:lang w:eastAsia="sk-SK"/>
        </w:rPr>
        <w:t>ajt</w:t>
      </w:r>
      <w:r w:rsidRPr="5D25D18C" w:rsidR="003B7848">
        <w:rPr>
          <w:rFonts w:ascii="CA Metro" w:hAnsi="CA Metro" w:eastAsia="CA Metro" w:cs="CA Metro"/>
          <w:sz w:val="24"/>
          <w:szCs w:val="24"/>
          <w:lang w:eastAsia="sk-SK"/>
        </w:rPr>
        <w:t xml:space="preserve">e ich na seba, ale najlepšie do stojanu, aby sa nedostali do vzájomného kontaktu. </w:t>
      </w:r>
      <w:r w:rsidRPr="5D25D18C" w:rsidR="5CF0A8F2">
        <w:rPr>
          <w:rFonts w:ascii="CA Metro" w:hAnsi="CA Metro" w:eastAsia="CA Metro" w:cs="CA Metro"/>
          <w:sz w:val="24"/>
          <w:szCs w:val="24"/>
          <w:lang w:eastAsia="sk-SK"/>
        </w:rPr>
        <w:t>N</w:t>
      </w:r>
      <w:r w:rsidRPr="5D25D18C" w:rsidR="003B7848">
        <w:rPr>
          <w:rFonts w:ascii="CA Metro" w:hAnsi="CA Metro" w:eastAsia="CA Metro" w:cs="CA Metro"/>
          <w:sz w:val="24"/>
          <w:szCs w:val="24"/>
          <w:lang w:eastAsia="sk-SK"/>
        </w:rPr>
        <w:t>ekrájajte tým istým nožom surové potraviny a niečo, čo sa už nebude tepelne spracovávať.</w:t>
      </w:r>
      <w:r w:rsidRPr="5D25D18C" w:rsidR="003C53B6">
        <w:rPr>
          <w:rFonts w:ascii="CA Metro" w:hAnsi="CA Metro" w:eastAsia="CA Metro" w:cs="CA Metro"/>
          <w:sz w:val="24"/>
          <w:szCs w:val="24"/>
          <w:lang w:eastAsia="sk-SK"/>
        </w:rPr>
        <w:t xml:space="preserve"> </w:t>
      </w:r>
      <w:r w:rsidRPr="5D25D18C" w:rsidR="003B7848">
        <w:rPr>
          <w:rFonts w:ascii="CA Metro" w:hAnsi="CA Metro" w:eastAsia="CA Metro" w:cs="CA Metro"/>
          <w:sz w:val="24"/>
          <w:szCs w:val="24"/>
          <w:lang w:eastAsia="sk-SK"/>
        </w:rPr>
        <w:t>Veľmi dôležité je to najmä pri krájaní mäsa, keď</w:t>
      </w:r>
      <w:r w:rsidRPr="5D25D18C" w:rsidR="003C53B6">
        <w:rPr>
          <w:rFonts w:ascii="CA Metro" w:hAnsi="CA Metro" w:eastAsia="CA Metro" w:cs="CA Metro"/>
          <w:sz w:val="24"/>
          <w:szCs w:val="24"/>
          <w:lang w:eastAsia="sk-SK"/>
        </w:rPr>
        <w:t>že</w:t>
      </w:r>
      <w:r w:rsidRPr="5D25D18C" w:rsidR="003B7848">
        <w:rPr>
          <w:rFonts w:ascii="CA Metro" w:hAnsi="CA Metro" w:eastAsia="CA Metro" w:cs="CA Metro"/>
          <w:sz w:val="24"/>
          <w:szCs w:val="24"/>
          <w:lang w:eastAsia="sk-SK"/>
        </w:rPr>
        <w:t xml:space="preserve"> tak môžete prenášať rizikové vírusy a bakté</w:t>
      </w:r>
      <w:r w:rsidRPr="5D25D18C" w:rsidR="003C53B6">
        <w:rPr>
          <w:rFonts w:ascii="CA Metro" w:hAnsi="CA Metro" w:eastAsia="CA Metro" w:cs="CA Metro"/>
          <w:sz w:val="24"/>
          <w:szCs w:val="24"/>
          <w:lang w:eastAsia="sk-SK"/>
        </w:rPr>
        <w:t xml:space="preserve">rie. </w:t>
      </w:r>
      <w:r w:rsidRPr="5D25D18C" w:rsidR="003B7848">
        <w:rPr>
          <w:rFonts w:ascii="CA Metro" w:hAnsi="CA Metro" w:eastAsia="CA Metro" w:cs="CA Metro"/>
          <w:sz w:val="24"/>
          <w:szCs w:val="24"/>
          <w:lang w:eastAsia="sk-SK"/>
        </w:rPr>
        <w:t>Dobrý kuchár má niekoľko druhov nožov určených na rôzne suroviny a</w:t>
      </w:r>
      <w:r w:rsidRPr="5D25D18C" w:rsidR="003B7848">
        <w:rPr>
          <w:rFonts w:ascii="CA Metro" w:hAnsi="CA Metro" w:eastAsia="CA Metro" w:cs="CA Metro"/>
          <w:sz w:val="24"/>
          <w:szCs w:val="24"/>
          <w:lang w:eastAsia="sk-SK"/>
        </w:rPr>
        <w:t> </w:t>
      </w:r>
      <w:r w:rsidRPr="5D25D18C" w:rsidR="003B7848">
        <w:rPr>
          <w:rFonts w:ascii="CA Metro" w:hAnsi="CA Metro" w:eastAsia="CA Metro" w:cs="CA Metro"/>
          <w:sz w:val="24"/>
          <w:szCs w:val="24"/>
          <w:lang w:eastAsia="sk-SK"/>
        </w:rPr>
        <w:t>úpravy. Po skončení práce nôž dezinfikujte a</w:t>
      </w:r>
      <w:r w:rsidRPr="5D25D18C" w:rsidR="003B7848">
        <w:rPr>
          <w:rFonts w:ascii="CA Metro" w:hAnsi="CA Metro" w:eastAsia="CA Metro" w:cs="CA Metro"/>
          <w:sz w:val="24"/>
          <w:szCs w:val="24"/>
          <w:lang w:eastAsia="sk-SK"/>
        </w:rPr>
        <w:t> </w:t>
      </w:r>
      <w:r w:rsidRPr="5D25D18C" w:rsidR="003B7848">
        <w:rPr>
          <w:rFonts w:ascii="CA Metro" w:hAnsi="CA Metro" w:eastAsia="CA Metro" w:cs="CA Metro"/>
          <w:sz w:val="24"/>
          <w:szCs w:val="24"/>
          <w:lang w:eastAsia="sk-SK"/>
        </w:rPr>
        <w:t>odložte na bezpečné miesto.</w:t>
      </w:r>
    </w:p>
    <w:p w:rsidR="003C53B6" w:rsidP="11A3D206" w:rsidRDefault="003C53B6" w14:paraId="4B908127" w14:textId="77777777" w14:noSpellErr="1">
      <w:pPr>
        <w:rPr>
          <w:rFonts w:ascii="CA Metro" w:hAnsi="CA Metro" w:eastAsia="CA Metro" w:cs="CA Metro"/>
          <w:sz w:val="24"/>
          <w:szCs w:val="24"/>
          <w:lang w:eastAsia="sk-SK"/>
        </w:rPr>
      </w:pPr>
    </w:p>
    <w:p w:rsidR="003B7848" w:rsidP="11A3D206" w:rsidRDefault="003B7848" w14:paraId="01B7A291" w14:textId="1D4078B0">
      <w:pPr>
        <w:rPr>
          <w:rFonts w:ascii="CA Metro" w:hAnsi="CA Metro" w:eastAsia="CA Metro" w:cs="CA Metro"/>
          <w:sz w:val="24"/>
          <w:szCs w:val="24"/>
          <w:lang w:eastAsia="sk-SK"/>
        </w:rPr>
      </w:pPr>
      <w:r w:rsidRPr="5D25D18C" w:rsidR="003B7848">
        <w:rPr>
          <w:rFonts w:ascii="CA Metro" w:hAnsi="CA Metro" w:eastAsia="CA Metro" w:cs="CA Metro"/>
          <w:sz w:val="24"/>
          <w:szCs w:val="24"/>
          <w:lang w:eastAsia="sk-SK"/>
        </w:rPr>
        <w:t>Pri kuchynskej hygiene je dôležité udržiavať čisté nielen všetky pracovné pomôcky</w:t>
      </w:r>
      <w:r w:rsidRPr="5D25D18C" w:rsidR="003B7848">
        <w:rPr>
          <w:rFonts w:ascii="CA Metro" w:hAnsi="CA Metro" w:eastAsia="CA Metro" w:cs="CA Metro"/>
          <w:sz w:val="24"/>
          <w:szCs w:val="24"/>
          <w:lang w:eastAsia="sk-SK"/>
        </w:rPr>
        <w:t xml:space="preserve">, ale </w:t>
      </w:r>
      <w:r w:rsidRPr="5D25D18C" w:rsidR="00710816">
        <w:rPr>
          <w:rFonts w:ascii="CA Metro" w:hAnsi="CA Metro" w:eastAsia="CA Metro" w:cs="CA Metro"/>
          <w:sz w:val="24"/>
          <w:szCs w:val="24"/>
          <w:lang w:eastAsia="sk-SK"/>
        </w:rPr>
        <w:t xml:space="preserve">aj </w:t>
      </w:r>
      <w:r w:rsidRPr="5D25D18C" w:rsidR="003B7848">
        <w:rPr>
          <w:rFonts w:ascii="CA Metro" w:hAnsi="CA Metro" w:eastAsia="CA Metro" w:cs="CA Metro"/>
          <w:sz w:val="24"/>
          <w:szCs w:val="24"/>
          <w:lang w:eastAsia="sk-SK"/>
        </w:rPr>
        <w:t xml:space="preserve">všetky </w:t>
      </w:r>
      <w:r w:rsidRPr="5D25D18C" w:rsidR="00710816">
        <w:rPr>
          <w:rFonts w:ascii="CA Metro" w:hAnsi="CA Metro" w:eastAsia="CA Metro" w:cs="CA Metro"/>
          <w:sz w:val="24"/>
          <w:szCs w:val="24"/>
          <w:lang w:eastAsia="sk-SK"/>
        </w:rPr>
        <w:t>ostatné</w:t>
      </w:r>
      <w:r w:rsidRPr="5D25D18C" w:rsidR="342FBFA0">
        <w:rPr>
          <w:rFonts w:ascii="CA Metro" w:hAnsi="CA Metro" w:eastAsia="CA Metro" w:cs="CA Metro"/>
          <w:sz w:val="24"/>
          <w:szCs w:val="24"/>
          <w:lang w:eastAsia="sk-SK"/>
        </w:rPr>
        <w:t xml:space="preserve"> </w:t>
      </w:r>
      <w:r w:rsidRPr="5D25D18C" w:rsidR="003B7848">
        <w:rPr>
          <w:rFonts w:ascii="CA Metro" w:hAnsi="CA Metro" w:eastAsia="CA Metro" w:cs="CA Metro"/>
          <w:sz w:val="24"/>
          <w:szCs w:val="24"/>
          <w:lang w:eastAsia="sk-SK"/>
        </w:rPr>
        <w:t>praktické</w:t>
      </w:r>
      <w:r w:rsidRPr="5D25D18C" w:rsidR="003B7848">
        <w:rPr>
          <w:rFonts w:ascii="CA Metro" w:hAnsi="CA Metro" w:eastAsia="CA Metro" w:cs="CA Metro"/>
          <w:sz w:val="24"/>
          <w:szCs w:val="24"/>
          <w:lang w:eastAsia="sk-SK"/>
        </w:rPr>
        <w:t xml:space="preserve"> veci. To sa týka najmä utierok, hubiek na riad a handričiek na utieranie pultu. Keď sa nevymieňajú dostatočne často, tak sa v nich ukladajú baktérie, ktoré prenášajú choroby. </w:t>
      </w:r>
      <w:r w:rsidRPr="5D25D18C" w:rsidR="003C53B6">
        <w:rPr>
          <w:rFonts w:ascii="CA Metro" w:hAnsi="CA Metro" w:eastAsia="CA Metro" w:cs="CA Metro"/>
          <w:sz w:val="24"/>
          <w:szCs w:val="24"/>
          <w:lang w:eastAsia="sk-SK"/>
        </w:rPr>
        <w:t>„</w:t>
      </w:r>
      <w:r w:rsidRPr="5D25D18C" w:rsidR="003B7848">
        <w:rPr>
          <w:rFonts w:ascii="CA Metro" w:hAnsi="CA Metro" w:eastAsia="CA Metro" w:cs="CA Metro"/>
          <w:sz w:val="24"/>
          <w:szCs w:val="24"/>
          <w:lang w:eastAsia="sk-SK"/>
        </w:rPr>
        <w:t>Ideálne je používať jednorazové papierov</w:t>
      </w:r>
      <w:r w:rsidRPr="5D25D18C" w:rsidR="0036329A">
        <w:rPr>
          <w:rFonts w:ascii="CA Metro" w:hAnsi="CA Metro" w:eastAsia="CA Metro" w:cs="CA Metro"/>
          <w:sz w:val="24"/>
          <w:szCs w:val="24"/>
          <w:lang w:eastAsia="sk-SK"/>
        </w:rPr>
        <w:t xml:space="preserve">é utierky, ktoré po použití </w:t>
      </w:r>
      <w:r w:rsidRPr="5D25D18C" w:rsidR="003B7848">
        <w:rPr>
          <w:rFonts w:ascii="CA Metro" w:hAnsi="CA Metro" w:eastAsia="CA Metro" w:cs="CA Metro"/>
          <w:sz w:val="24"/>
          <w:szCs w:val="24"/>
          <w:lang w:eastAsia="sk-SK"/>
        </w:rPr>
        <w:t>ihneď vyho</w:t>
      </w:r>
      <w:r w:rsidRPr="5D25D18C" w:rsidR="0036329A">
        <w:rPr>
          <w:rFonts w:ascii="CA Metro" w:hAnsi="CA Metro" w:eastAsia="CA Metro" w:cs="CA Metro"/>
          <w:sz w:val="24"/>
          <w:szCs w:val="24"/>
          <w:lang w:eastAsia="sk-SK"/>
        </w:rPr>
        <w:t>dí</w:t>
      </w:r>
      <w:r w:rsidRPr="5D25D18C" w:rsidR="16C1444D">
        <w:rPr>
          <w:rFonts w:ascii="CA Metro" w:hAnsi="CA Metro" w:eastAsia="CA Metro" w:cs="CA Metro"/>
          <w:sz w:val="24"/>
          <w:szCs w:val="24"/>
          <w:lang w:eastAsia="sk-SK"/>
        </w:rPr>
        <w:t>t</w:t>
      </w:r>
      <w:r w:rsidRPr="5D25D18C" w:rsidR="0036329A">
        <w:rPr>
          <w:rFonts w:ascii="CA Metro" w:hAnsi="CA Metro" w:eastAsia="CA Metro" w:cs="CA Metro"/>
          <w:sz w:val="24"/>
          <w:szCs w:val="24"/>
          <w:lang w:eastAsia="sk-SK"/>
        </w:rPr>
        <w:t>e. Ak predsa len používate plá</w:t>
      </w:r>
      <w:r w:rsidRPr="5D25D18C" w:rsidR="0036329A">
        <w:rPr>
          <w:rFonts w:ascii="CA Metro" w:hAnsi="CA Metro" w:eastAsia="CA Metro" w:cs="CA Metro"/>
          <w:sz w:val="24"/>
          <w:szCs w:val="24"/>
          <w:lang w:eastAsia="sk-SK"/>
        </w:rPr>
        <w:t>tenné</w:t>
      </w:r>
      <w:r w:rsidRPr="5D25D18C" w:rsidR="003B7848">
        <w:rPr>
          <w:rFonts w:ascii="CA Metro" w:hAnsi="CA Metro" w:eastAsia="CA Metro" w:cs="CA Metro"/>
          <w:sz w:val="24"/>
          <w:szCs w:val="24"/>
          <w:lang w:eastAsia="sk-SK"/>
        </w:rPr>
        <w:t xml:space="preserve"> utierky,</w:t>
      </w:r>
      <w:r w:rsidRPr="5D25D18C" w:rsidR="003C53B6">
        <w:rPr>
          <w:rFonts w:ascii="CA Metro" w:hAnsi="CA Metro" w:eastAsia="CA Metro" w:cs="CA Metro"/>
          <w:sz w:val="24"/>
          <w:szCs w:val="24"/>
          <w:lang w:eastAsia="sk-SK"/>
        </w:rPr>
        <w:t xml:space="preserve"> dávajte pozor, aby neboli vlhké</w:t>
      </w:r>
      <w:r w:rsidRPr="5D25D18C" w:rsidR="0036329A">
        <w:rPr>
          <w:rFonts w:ascii="CA Metro" w:hAnsi="CA Metro" w:eastAsia="CA Metro" w:cs="CA Metro"/>
          <w:sz w:val="24"/>
          <w:szCs w:val="24"/>
          <w:lang w:eastAsia="sk-SK"/>
        </w:rPr>
        <w:t xml:space="preserve"> </w:t>
      </w:r>
      <w:r w:rsidRPr="5D25D18C" w:rsidR="003B7848">
        <w:rPr>
          <w:rFonts w:ascii="CA Metro" w:hAnsi="CA Metro" w:eastAsia="CA Metro" w:cs="CA Metro"/>
          <w:sz w:val="24"/>
          <w:szCs w:val="24"/>
          <w:lang w:eastAsia="sk-SK"/>
        </w:rPr>
        <w:t>a n</w:t>
      </w:r>
      <w:r w:rsidRPr="5D25D18C" w:rsidR="31EE0CB2">
        <w:rPr>
          <w:rFonts w:ascii="CA Metro" w:hAnsi="CA Metro" w:eastAsia="CA Metro" w:cs="CA Metro"/>
          <w:sz w:val="24"/>
          <w:szCs w:val="24"/>
          <w:lang w:eastAsia="sk-SK"/>
        </w:rPr>
        <w:t xml:space="preserve">epremnožili sa v nich </w:t>
      </w:r>
      <w:r w:rsidRPr="5D25D18C" w:rsidR="003B7848">
        <w:rPr>
          <w:rFonts w:ascii="CA Metro" w:hAnsi="CA Metro" w:eastAsia="CA Metro" w:cs="CA Metro"/>
          <w:sz w:val="24"/>
          <w:szCs w:val="24"/>
          <w:lang w:eastAsia="sk-SK"/>
        </w:rPr>
        <w:t>plesne. Pre zmysluplné čistenie a</w:t>
      </w:r>
      <w:r w:rsidRPr="5D25D18C" w:rsidR="003B7848">
        <w:rPr>
          <w:rFonts w:ascii="CA Metro" w:hAnsi="CA Metro" w:eastAsia="CA Metro" w:cs="CA Metro"/>
          <w:sz w:val="24"/>
          <w:szCs w:val="24"/>
          <w:lang w:eastAsia="sk-SK"/>
        </w:rPr>
        <w:t> </w:t>
      </w:r>
      <w:r w:rsidRPr="5D25D18C" w:rsidR="003B7848">
        <w:rPr>
          <w:rFonts w:ascii="CA Metro" w:hAnsi="CA Metro" w:eastAsia="CA Metro" w:cs="CA Metro"/>
          <w:sz w:val="24"/>
          <w:szCs w:val="24"/>
          <w:lang w:eastAsia="sk-SK"/>
        </w:rPr>
        <w:t>zabezpečenie maximálnej hygieny sú</w:t>
      </w:r>
      <w:r w:rsidRPr="5D25D18C" w:rsidR="0036329A">
        <w:rPr>
          <w:rFonts w:ascii="CA Metro" w:hAnsi="CA Metro" w:eastAsia="CA Metro" w:cs="CA Metro"/>
          <w:sz w:val="24"/>
          <w:szCs w:val="24"/>
          <w:lang w:eastAsia="sk-SK"/>
        </w:rPr>
        <w:t>,</w:t>
      </w:r>
      <w:r w:rsidRPr="5D25D18C" w:rsidR="003B7848">
        <w:rPr>
          <w:rFonts w:ascii="CA Metro" w:hAnsi="CA Metro" w:eastAsia="CA Metro" w:cs="CA Metro"/>
          <w:sz w:val="24"/>
          <w:szCs w:val="24"/>
          <w:lang w:eastAsia="sk-SK"/>
        </w:rPr>
        <w:t xml:space="preserve"> samozrejme</w:t>
      </w:r>
      <w:r w:rsidRPr="5D25D18C" w:rsidR="0036329A">
        <w:rPr>
          <w:rFonts w:ascii="CA Metro" w:hAnsi="CA Metro" w:eastAsia="CA Metro" w:cs="CA Metro"/>
          <w:sz w:val="24"/>
          <w:szCs w:val="24"/>
          <w:lang w:eastAsia="sk-SK"/>
        </w:rPr>
        <w:t>,</w:t>
      </w:r>
      <w:r w:rsidRPr="5D25D18C" w:rsidR="003B7848">
        <w:rPr>
          <w:rFonts w:ascii="CA Metro" w:hAnsi="CA Metro" w:eastAsia="CA Metro" w:cs="CA Metro"/>
          <w:sz w:val="24"/>
          <w:szCs w:val="24"/>
          <w:lang w:eastAsia="sk-SK"/>
        </w:rPr>
        <w:t xml:space="preserve"> čisté handry a utierky základom. Vymieňajte ich niekoľkokrát denne a</w:t>
      </w:r>
      <w:r w:rsidRPr="5D25D18C" w:rsidR="0036329A">
        <w:rPr>
          <w:rFonts w:ascii="CA Metro" w:hAnsi="CA Metro" w:eastAsia="CA Metro" w:cs="CA Metro"/>
          <w:sz w:val="24"/>
          <w:szCs w:val="24"/>
          <w:lang w:eastAsia="sk-SK"/>
        </w:rPr>
        <w:t> </w:t>
      </w:r>
      <w:r w:rsidRPr="5D25D18C" w:rsidR="003B7848">
        <w:rPr>
          <w:rFonts w:ascii="CA Metro" w:hAnsi="CA Metro" w:eastAsia="CA Metro" w:cs="CA Metro"/>
          <w:sz w:val="24"/>
          <w:szCs w:val="24"/>
          <w:lang w:eastAsia="sk-SK"/>
        </w:rPr>
        <w:t>perte</w:t>
      </w:r>
      <w:r w:rsidRPr="5D25D18C" w:rsidR="0036329A">
        <w:rPr>
          <w:rFonts w:ascii="CA Metro" w:hAnsi="CA Metro" w:eastAsia="CA Metro" w:cs="CA Metro"/>
          <w:sz w:val="24"/>
          <w:szCs w:val="24"/>
          <w:lang w:eastAsia="sk-SK"/>
        </w:rPr>
        <w:t xml:space="preserve"> </w:t>
      </w:r>
      <w:r w:rsidRPr="5D25D18C" w:rsidR="003C53B6">
        <w:rPr>
          <w:rFonts w:ascii="CA Metro" w:hAnsi="CA Metro" w:eastAsia="CA Metro" w:cs="CA Metro"/>
          <w:sz w:val="24"/>
          <w:szCs w:val="24"/>
          <w:lang w:eastAsia="sk-SK"/>
        </w:rPr>
        <w:t>na 90</w:t>
      </w:r>
      <w:r w:rsidRPr="5D25D18C" w:rsidR="003B7848">
        <w:rPr>
          <w:rFonts w:ascii="CA Metro" w:hAnsi="CA Metro" w:eastAsia="CA Metro" w:cs="CA Metro"/>
          <w:sz w:val="24"/>
          <w:szCs w:val="24"/>
          <w:lang w:eastAsia="sk-SK"/>
        </w:rPr>
        <w:t>°</w:t>
      </w:r>
      <w:r w:rsidRPr="5D25D18C" w:rsidR="003C53B6">
        <w:rPr>
          <w:rFonts w:ascii="CA Metro" w:hAnsi="CA Metro" w:eastAsia="CA Metro" w:cs="CA Metro"/>
          <w:sz w:val="24"/>
          <w:szCs w:val="24"/>
          <w:lang w:eastAsia="sk-SK"/>
        </w:rPr>
        <w:t xml:space="preserve">C,“ </w:t>
      </w:r>
      <w:r w:rsidRPr="5D25D18C" w:rsidR="00710816">
        <w:rPr>
          <w:rFonts w:ascii="CA Metro" w:hAnsi="CA Metro" w:eastAsia="CA Metro" w:cs="CA Metro"/>
          <w:sz w:val="24"/>
          <w:szCs w:val="24"/>
          <w:lang w:eastAsia="sk-SK"/>
        </w:rPr>
        <w:t>dodáva</w:t>
      </w:r>
      <w:r w:rsidRPr="5D25D18C" w:rsidR="00710816">
        <w:rPr>
          <w:rFonts w:ascii="CA Metro" w:hAnsi="CA Metro" w:eastAsia="CA Metro" w:cs="CA Metro"/>
          <w:sz w:val="24"/>
          <w:szCs w:val="24"/>
          <w:lang w:eastAsia="sk-SK"/>
        </w:rPr>
        <w:t xml:space="preserve"> </w:t>
      </w:r>
      <w:r w:rsidRPr="5D25D18C" w:rsidR="003C53B6">
        <w:rPr>
          <w:rFonts w:ascii="CA Metro" w:hAnsi="CA Metro" w:eastAsia="CA Metro" w:cs="CA Metro"/>
          <w:sz w:val="24"/>
          <w:szCs w:val="24"/>
          <w:lang w:eastAsia="sk-SK"/>
        </w:rPr>
        <w:t>šéfkuchár spoločnosti METRO.</w:t>
      </w:r>
    </w:p>
    <w:p w:rsidR="003C53B6" w:rsidP="11A3D206" w:rsidRDefault="003C53B6" w14:paraId="7CE44FA4" w14:textId="77777777" w14:noSpellErr="1">
      <w:pPr>
        <w:rPr>
          <w:rFonts w:ascii="CA Metro" w:hAnsi="CA Metro" w:eastAsia="CA Metro" w:cs="CA Metro"/>
          <w:sz w:val="24"/>
          <w:szCs w:val="24"/>
          <w:lang w:eastAsia="sk-SK"/>
        </w:rPr>
      </w:pPr>
    </w:p>
    <w:p w:rsidR="003B7848" w:rsidP="5D25D18C" w:rsidRDefault="003B7848" w14:paraId="5DD044E8" w14:textId="5FC956D7">
      <w:pPr>
        <w:pStyle w:val="Normlny"/>
        <w:rPr>
          <w:rFonts w:ascii="CA Metro" w:hAnsi="CA Metro" w:eastAsia="CA Metro" w:cs="CA Metro"/>
          <w:sz w:val="24"/>
          <w:szCs w:val="24"/>
          <w:lang w:eastAsia="sk-SK"/>
        </w:rPr>
      </w:pPr>
      <w:r w:rsidRPr="5D25D18C" w:rsidR="003B7848">
        <w:rPr>
          <w:rFonts w:ascii="CA Metro" w:hAnsi="CA Metro" w:eastAsia="CA Metro" w:cs="CA Metro"/>
          <w:sz w:val="24"/>
          <w:szCs w:val="24"/>
          <w:lang w:eastAsia="sk-SK"/>
        </w:rPr>
        <w:t xml:space="preserve">Veľmi rizikové sú aj smeti, </w:t>
      </w:r>
      <w:r w:rsidRPr="5D25D18C" w:rsidR="0036329A">
        <w:rPr>
          <w:rFonts w:ascii="CA Metro" w:hAnsi="CA Metro" w:eastAsia="CA Metro" w:cs="CA Metro"/>
          <w:sz w:val="24"/>
          <w:szCs w:val="24"/>
          <w:lang w:eastAsia="sk-SK"/>
        </w:rPr>
        <w:t>v ktorých</w:t>
      </w:r>
      <w:r w:rsidRPr="5D25D18C" w:rsidR="003B7848">
        <w:rPr>
          <w:rFonts w:ascii="CA Metro" w:hAnsi="CA Metro" w:eastAsia="CA Metro" w:cs="CA Metro"/>
          <w:sz w:val="24"/>
          <w:szCs w:val="24"/>
          <w:lang w:eastAsia="sk-SK"/>
        </w:rPr>
        <w:t xml:space="preserve"> </w:t>
      </w:r>
      <w:r w:rsidRPr="5D25D18C" w:rsidR="00710816">
        <w:rPr>
          <w:rFonts w:ascii="CA Metro" w:hAnsi="CA Metro" w:eastAsia="CA Metro" w:cs="CA Metro"/>
          <w:sz w:val="24"/>
          <w:szCs w:val="24"/>
          <w:lang w:eastAsia="sk-SK"/>
        </w:rPr>
        <w:t xml:space="preserve">sa </w:t>
      </w:r>
      <w:r w:rsidRPr="5D25D18C" w:rsidR="003B7848">
        <w:rPr>
          <w:rFonts w:ascii="CA Metro" w:hAnsi="CA Metro" w:eastAsia="CA Metro" w:cs="CA Metro"/>
          <w:sz w:val="24"/>
          <w:szCs w:val="24"/>
          <w:lang w:eastAsia="sk-SK"/>
        </w:rPr>
        <w:t>mno</w:t>
      </w:r>
      <w:r w:rsidRPr="5D25D18C" w:rsidR="0036329A">
        <w:rPr>
          <w:rFonts w:ascii="CA Metro" w:hAnsi="CA Metro" w:eastAsia="CA Metro" w:cs="CA Metro"/>
          <w:sz w:val="24"/>
          <w:szCs w:val="24"/>
          <w:lang w:eastAsia="sk-SK"/>
        </w:rPr>
        <w:t xml:space="preserve">žia neželané baktérie. Stačí </w:t>
      </w:r>
      <w:r w:rsidRPr="5D25D18C" w:rsidR="003B7848">
        <w:rPr>
          <w:rFonts w:ascii="CA Metro" w:hAnsi="CA Metro" w:eastAsia="CA Metro" w:cs="CA Metro"/>
          <w:sz w:val="24"/>
          <w:szCs w:val="24"/>
          <w:lang w:eastAsia="sk-SK"/>
        </w:rPr>
        <w:t xml:space="preserve">len otvoriť poklop </w:t>
      </w:r>
      <w:r w:rsidRPr="5D25D18C" w:rsidR="714B8673">
        <w:rPr>
          <w:rFonts w:ascii="CA Metro" w:hAnsi="CA Metro" w:eastAsia="CA Metro" w:cs="CA Metro"/>
          <w:sz w:val="24"/>
          <w:szCs w:val="24"/>
          <w:lang w:eastAsia="sk-SK"/>
        </w:rPr>
        <w:t xml:space="preserve">koša </w:t>
      </w:r>
      <w:r w:rsidRPr="5D25D18C" w:rsidR="003B7848">
        <w:rPr>
          <w:rFonts w:ascii="CA Metro" w:hAnsi="CA Metro" w:eastAsia="CA Metro" w:cs="CA Metro"/>
          <w:sz w:val="24"/>
          <w:szCs w:val="24"/>
          <w:lang w:eastAsia="sk-SK"/>
        </w:rPr>
        <w:t>rukou</w:t>
      </w:r>
      <w:r w:rsidRPr="5D25D18C" w:rsidR="003B7848">
        <w:rPr>
          <w:rFonts w:ascii="CA Metro" w:hAnsi="CA Metro" w:eastAsia="CA Metro" w:cs="CA Metro"/>
          <w:sz w:val="24"/>
          <w:szCs w:val="24"/>
          <w:lang w:eastAsia="sk-SK"/>
        </w:rPr>
        <w:t xml:space="preserve">. </w:t>
      </w:r>
      <w:r w:rsidRPr="5D25D18C" w:rsidR="3A86EE84">
        <w:rPr>
          <w:rFonts w:ascii="CA Metro" w:hAnsi="CA Metro" w:eastAsia="CA Metro" w:cs="CA Metro"/>
          <w:sz w:val="24"/>
          <w:szCs w:val="24"/>
          <w:lang w:eastAsia="sk-SK"/>
        </w:rPr>
        <w:t>I</w:t>
      </w:r>
      <w:r w:rsidRPr="5D25D18C" w:rsidR="43DFC175">
        <w:rPr>
          <w:rFonts w:ascii="CA Metro" w:hAnsi="CA Metro" w:eastAsia="CA Metro" w:cs="CA Metro"/>
          <w:sz w:val="24"/>
          <w:szCs w:val="24"/>
          <w:lang w:eastAsia="sk-SK"/>
        </w:rPr>
        <w:t>deálne je odpad</w:t>
      </w:r>
      <w:r w:rsidRPr="5D25D18C" w:rsidR="24383858">
        <w:rPr>
          <w:rFonts w:ascii="CA Metro" w:hAnsi="CA Metro" w:eastAsia="CA Metro" w:cs="CA Metro"/>
          <w:sz w:val="24"/>
          <w:szCs w:val="24"/>
          <w:lang w:eastAsia="sk-SK"/>
        </w:rPr>
        <w:t xml:space="preserve"> </w:t>
      </w:r>
      <w:r w:rsidRPr="5D25D18C" w:rsidR="007D0EF8">
        <w:rPr>
          <w:rFonts w:ascii="CA Metro" w:hAnsi="CA Metro" w:eastAsia="CA Metro" w:cs="CA Metro"/>
          <w:sz w:val="24"/>
          <w:szCs w:val="24"/>
          <w:lang w:eastAsia="sk-SK"/>
        </w:rPr>
        <w:t xml:space="preserve">z </w:t>
      </w:r>
      <w:r w:rsidRPr="5D25D18C" w:rsidR="24383858">
        <w:rPr>
          <w:rFonts w:ascii="CA Metro" w:hAnsi="CA Metro" w:eastAsia="CA Metro" w:cs="CA Metro"/>
          <w:sz w:val="24"/>
          <w:szCs w:val="24"/>
          <w:lang w:eastAsia="sk-SK"/>
        </w:rPr>
        <w:t>pripravovaného jedla</w:t>
      </w:r>
      <w:r w:rsidRPr="5D25D18C" w:rsidR="43DFC175">
        <w:rPr>
          <w:rFonts w:ascii="CA Metro" w:hAnsi="CA Metro" w:eastAsia="CA Metro" w:cs="CA Metro"/>
          <w:sz w:val="24"/>
          <w:szCs w:val="24"/>
          <w:lang w:eastAsia="sk-SK"/>
        </w:rPr>
        <w:t xml:space="preserve"> minimalizovať</w:t>
      </w:r>
      <w:r w:rsidRPr="5D25D18C" w:rsidR="13920122">
        <w:rPr>
          <w:rFonts w:ascii="CA Metro" w:hAnsi="CA Metro" w:eastAsia="CA Metro" w:cs="CA Metro"/>
          <w:sz w:val="24"/>
          <w:szCs w:val="24"/>
          <w:lang w:eastAsia="sk-SK"/>
        </w:rPr>
        <w:t xml:space="preserve"> </w:t>
      </w:r>
      <w:r w:rsidRPr="5D25D18C" w:rsidR="0AE1DEFD">
        <w:rPr>
          <w:rFonts w:ascii="CA Metro" w:hAnsi="CA Metro" w:eastAsia="CA Metro" w:cs="CA Metro"/>
          <w:sz w:val="24"/>
          <w:szCs w:val="24"/>
          <w:lang w:eastAsia="sk-SK"/>
        </w:rPr>
        <w:t xml:space="preserve">v zmysle </w:t>
      </w:r>
      <w:r w:rsidRPr="5D25D18C" w:rsidR="35651C9A">
        <w:rPr>
          <w:rFonts w:ascii="CA Metro" w:hAnsi="CA Metro" w:eastAsia="CA Metro" w:cs="CA Metro"/>
          <w:sz w:val="24"/>
          <w:szCs w:val="24"/>
          <w:lang w:eastAsia="sk-SK"/>
        </w:rPr>
        <w:t xml:space="preserve">princípov </w:t>
      </w:r>
      <w:r w:rsidRPr="5D25D18C" w:rsidR="3C60B6BB">
        <w:rPr>
          <w:rFonts w:ascii="CA Metro" w:hAnsi="CA Metro" w:eastAsia="CA Metro" w:cs="CA Metro"/>
          <w:sz w:val="24"/>
          <w:szCs w:val="24"/>
          <w:lang w:eastAsia="sk-SK"/>
        </w:rPr>
        <w:t>“</w:t>
      </w:r>
      <w:proofErr w:type="spellStart"/>
      <w:r w:rsidRPr="5D25D18C" w:rsidR="35651C9A">
        <w:rPr>
          <w:rFonts w:ascii="CA Metro" w:hAnsi="CA Metro" w:eastAsia="CA Metro" w:cs="CA Metro"/>
          <w:sz w:val="24"/>
          <w:szCs w:val="24"/>
          <w:lang w:eastAsia="sk-SK"/>
        </w:rPr>
        <w:t>z</w:t>
      </w:r>
      <w:r w:rsidRPr="5D25D18C" w:rsidR="0AE1DEFD">
        <w:rPr>
          <w:rFonts w:ascii="CA Metro" w:hAnsi="CA Metro" w:eastAsia="CA Metro" w:cs="CA Metro"/>
          <w:sz w:val="24"/>
          <w:szCs w:val="24"/>
          <w:lang w:eastAsia="sk-SK"/>
        </w:rPr>
        <w:t>ero</w:t>
      </w:r>
      <w:proofErr w:type="spellEnd"/>
      <w:r w:rsidRPr="5D25D18C" w:rsidR="0AE1DEFD">
        <w:rPr>
          <w:rFonts w:ascii="CA Metro" w:hAnsi="CA Metro" w:eastAsia="CA Metro" w:cs="CA Metro"/>
          <w:sz w:val="24"/>
          <w:szCs w:val="24"/>
          <w:lang w:eastAsia="sk-SK"/>
        </w:rPr>
        <w:t xml:space="preserve"> </w:t>
      </w:r>
      <w:proofErr w:type="spellStart"/>
      <w:r w:rsidRPr="5D25D18C" w:rsidR="0A060B07">
        <w:rPr>
          <w:rFonts w:ascii="CA Metro" w:hAnsi="CA Metro" w:eastAsia="CA Metro" w:cs="CA Metro"/>
          <w:sz w:val="24"/>
          <w:szCs w:val="24"/>
          <w:lang w:eastAsia="sk-SK"/>
        </w:rPr>
        <w:t>w</w:t>
      </w:r>
      <w:r w:rsidRPr="5D25D18C" w:rsidR="0AE1DEFD">
        <w:rPr>
          <w:rFonts w:ascii="CA Metro" w:hAnsi="CA Metro" w:eastAsia="CA Metro" w:cs="CA Metro"/>
          <w:sz w:val="24"/>
          <w:szCs w:val="24"/>
          <w:lang w:eastAsia="sk-SK"/>
        </w:rPr>
        <w:t>aste</w:t>
      </w:r>
      <w:proofErr w:type="spellEnd"/>
      <w:r w:rsidRPr="5D25D18C" w:rsidR="644D0F9E">
        <w:rPr>
          <w:rFonts w:ascii="CA Metro" w:hAnsi="CA Metro" w:eastAsia="CA Metro" w:cs="CA Metro"/>
          <w:sz w:val="24"/>
          <w:szCs w:val="24"/>
          <w:lang w:eastAsia="sk-SK"/>
        </w:rPr>
        <w:t>”</w:t>
      </w:r>
      <w:r w:rsidRPr="5D25D18C" w:rsidR="0AE1DEFD">
        <w:rPr>
          <w:rFonts w:ascii="CA Metro" w:hAnsi="CA Metro" w:eastAsia="CA Metro" w:cs="CA Metro"/>
          <w:sz w:val="24"/>
          <w:szCs w:val="24"/>
          <w:lang w:eastAsia="sk-SK"/>
        </w:rPr>
        <w:t xml:space="preserve"> </w:t>
      </w:r>
      <w:r w:rsidRPr="5D25D18C" w:rsidR="13920122">
        <w:rPr>
          <w:rFonts w:ascii="CA Metro" w:hAnsi="CA Metro" w:eastAsia="CA Metro" w:cs="CA Metro"/>
          <w:sz w:val="24"/>
          <w:szCs w:val="24"/>
          <w:lang w:eastAsia="sk-SK"/>
        </w:rPr>
        <w:t>a zvyšok</w:t>
      </w:r>
      <w:r w:rsidRPr="5D25D18C" w:rsidR="43DFC175">
        <w:rPr>
          <w:rFonts w:ascii="CA Metro" w:hAnsi="CA Metro" w:eastAsia="CA Metro" w:cs="CA Metro"/>
          <w:sz w:val="24"/>
          <w:szCs w:val="24"/>
          <w:lang w:eastAsia="sk-SK"/>
        </w:rPr>
        <w:t xml:space="preserve"> separovať</w:t>
      </w:r>
      <w:r w:rsidRPr="5D25D18C" w:rsidR="15989CC6">
        <w:rPr>
          <w:rFonts w:ascii="CA Metro" w:hAnsi="CA Metro" w:eastAsia="CA Metro" w:cs="CA Metro"/>
          <w:sz w:val="24"/>
          <w:szCs w:val="24"/>
          <w:lang w:eastAsia="sk-SK"/>
        </w:rPr>
        <w:t xml:space="preserve"> podľa druhu do mís alebo vreciek</w:t>
      </w:r>
      <w:r w:rsidRPr="5D25D18C" w:rsidR="39BB2F29">
        <w:rPr>
          <w:rFonts w:ascii="CA Metro" w:hAnsi="CA Metro" w:eastAsia="CA Metro" w:cs="CA Metro"/>
          <w:sz w:val="24"/>
          <w:szCs w:val="24"/>
          <w:lang w:eastAsia="sk-SK"/>
        </w:rPr>
        <w:t xml:space="preserve">, ktoré potom naraz vyhodíte. </w:t>
      </w:r>
      <w:r w:rsidRPr="5D25D18C" w:rsidR="003B7848">
        <w:rPr>
          <w:rFonts w:ascii="CA Metro" w:hAnsi="CA Metro" w:eastAsia="CA Metro" w:cs="CA Metro"/>
          <w:sz w:val="24"/>
          <w:szCs w:val="24"/>
          <w:lang w:eastAsia="sk-SK"/>
        </w:rPr>
        <w:t>Následne si umyte ruky.</w:t>
      </w:r>
      <w:r w:rsidRPr="5D25D18C" w:rsidR="003B7848">
        <w:rPr>
          <w:rFonts w:ascii="CA Metro" w:hAnsi="CA Metro" w:eastAsia="CA Metro" w:cs="CA Metro"/>
          <w:sz w:val="24"/>
          <w:szCs w:val="24"/>
          <w:lang w:eastAsia="sk-SK"/>
        </w:rPr>
        <w:t xml:space="preserve"> </w:t>
      </w:r>
      <w:r w:rsidRPr="5D25D18C" w:rsidR="49A67227">
        <w:rPr>
          <w:rFonts w:ascii="CA Metro" w:hAnsi="CA Metro" w:eastAsia="CA Metro" w:cs="CA Metro"/>
          <w:sz w:val="24"/>
          <w:szCs w:val="24"/>
          <w:lang w:eastAsia="sk-SK"/>
        </w:rPr>
        <w:t>Prípadne si z</w:t>
      </w:r>
      <w:r w:rsidRPr="5D25D18C" w:rsidR="003B7848">
        <w:rPr>
          <w:rFonts w:ascii="CA Metro" w:hAnsi="CA Metro" w:eastAsia="CA Metro" w:cs="CA Metro"/>
          <w:sz w:val="24"/>
          <w:szCs w:val="24"/>
          <w:lang w:eastAsia="sk-SK"/>
        </w:rPr>
        <w:t>adováž</w:t>
      </w:r>
      <w:r w:rsidRPr="5D25D18C" w:rsidR="439C3FE8">
        <w:rPr>
          <w:rFonts w:ascii="CA Metro" w:hAnsi="CA Metro" w:eastAsia="CA Metro" w:cs="CA Metro"/>
          <w:sz w:val="24"/>
          <w:szCs w:val="24"/>
          <w:lang w:eastAsia="sk-SK"/>
        </w:rPr>
        <w:t>te</w:t>
      </w:r>
      <w:r w:rsidRPr="5D25D18C" w:rsidR="003B7848">
        <w:rPr>
          <w:rFonts w:ascii="CA Metro" w:hAnsi="CA Metro" w:eastAsia="CA Metro" w:cs="CA Metro"/>
          <w:sz w:val="24"/>
          <w:szCs w:val="24"/>
          <w:lang w:eastAsia="sk-SK"/>
        </w:rPr>
        <w:t xml:space="preserve"> kôš so šľapákom, ktorý stlačíte nohou a nemusíte sa dotýkať ničoho špinavého.</w:t>
      </w:r>
    </w:p>
    <w:p w:rsidR="004C4E11" w:rsidP="11A3D206" w:rsidRDefault="004C4E11" w14:paraId="19F072A4" w14:textId="77777777">
      <w:pPr>
        <w:rPr>
          <w:rFonts w:ascii="CA Metro" w:hAnsi="CA Metro" w:eastAsia="CA Metro" w:cs="CA Metro"/>
        </w:rPr>
      </w:pPr>
    </w:p>
    <w:p w:rsidRPr="003C53B6" w:rsidR="003C53B6" w:rsidP="11A3D206" w:rsidRDefault="003C53B6" w14:paraId="386AC8CF" w14:textId="77777777">
      <w:pPr>
        <w:numPr>
          <w:ilvl w:val="0"/>
          <w:numId w:val="5"/>
        </w:numPr>
        <w:rPr>
          <w:rFonts w:ascii="CA Metro" w:hAnsi="CA Metro" w:eastAsia="CA Metro" w:cs="CA Metro"/>
          <w:b w:val="1"/>
          <w:bCs w:val="1"/>
        </w:rPr>
      </w:pPr>
      <w:r w:rsidRPr="11A3D206" w:rsidR="003C53B6">
        <w:rPr>
          <w:rFonts w:ascii="CA Metro" w:hAnsi="CA Metro" w:eastAsia="CA Metro" w:cs="CA Metro"/>
          <w:b w:val="1"/>
          <w:bCs w:val="1"/>
        </w:rPr>
        <w:t>Nezabúdajte na s</w:t>
      </w:r>
      <w:r w:rsidRPr="11A3D206" w:rsidR="003C53B6">
        <w:rPr>
          <w:rFonts w:ascii="CA Metro" w:hAnsi="CA Metro" w:eastAsia="CA Metro" w:cs="CA Metro"/>
          <w:b w:val="1"/>
          <w:bCs w:val="1"/>
        </w:rPr>
        <w:t xml:space="preserve">právne </w:t>
      </w:r>
      <w:r w:rsidRPr="11A3D206" w:rsidR="0036329A">
        <w:rPr>
          <w:rFonts w:ascii="CA Metro" w:hAnsi="CA Metro" w:eastAsia="CA Metro" w:cs="CA Metro"/>
          <w:b w:val="1"/>
          <w:bCs w:val="1"/>
        </w:rPr>
        <w:t>skladovanie</w:t>
      </w:r>
      <w:r w:rsidRPr="11A3D206" w:rsidR="0036329A">
        <w:rPr>
          <w:rFonts w:ascii="CA Metro" w:hAnsi="CA Metro" w:eastAsia="CA Metro" w:cs="CA Metro"/>
          <w:b w:val="1"/>
          <w:bCs w:val="1"/>
        </w:rPr>
        <w:t xml:space="preserve"> </w:t>
      </w:r>
      <w:r w:rsidRPr="11A3D206" w:rsidR="0036329A">
        <w:rPr>
          <w:rFonts w:ascii="CA Metro" w:hAnsi="CA Metro" w:eastAsia="CA Metro" w:cs="CA Metro"/>
          <w:b w:val="1"/>
          <w:bCs w:val="1"/>
        </w:rPr>
        <w:t>a</w:t>
      </w:r>
      <w:r w:rsidRPr="11A3D206" w:rsidR="0036329A">
        <w:rPr>
          <w:rFonts w:ascii="CA Metro" w:hAnsi="CA Metro" w:eastAsia="CA Metro" w:cs="CA Metro"/>
          <w:b w:val="1"/>
          <w:bCs w:val="1"/>
        </w:rPr>
        <w:t xml:space="preserve"> </w:t>
      </w:r>
      <w:r w:rsidRPr="11A3D206" w:rsidR="003C53B6">
        <w:rPr>
          <w:rFonts w:ascii="CA Metro" w:hAnsi="CA Metro" w:eastAsia="CA Metro" w:cs="CA Metro"/>
          <w:b w:val="1"/>
          <w:bCs w:val="1"/>
        </w:rPr>
        <w:t>spracovanie potravín</w:t>
      </w:r>
    </w:p>
    <w:p w:rsidR="003C53B6" w:rsidP="11A3D206" w:rsidRDefault="003C53B6" w14:paraId="73A66EC2" w14:textId="77777777">
      <w:pPr>
        <w:ind w:left="720"/>
        <w:rPr>
          <w:rFonts w:ascii="CA Metro" w:hAnsi="CA Metro" w:eastAsia="CA Metro" w:cs="CA Metro"/>
        </w:rPr>
      </w:pPr>
    </w:p>
    <w:p w:rsidR="003C53B6" w:rsidP="11A3D206" w:rsidRDefault="003C53B6" w14:paraId="52F40635" w14:textId="5292B726">
      <w:pPr>
        <w:pStyle w:val="Normlny"/>
        <w:bidi w:val="0"/>
        <w:spacing w:before="0" w:beforeAutospacing="off" w:after="0" w:afterAutospacing="off" w:line="259" w:lineRule="auto"/>
        <w:ind w:left="0" w:right="0"/>
        <w:jc w:val="both"/>
        <w:rPr>
          <w:rFonts w:ascii="CA Metro" w:hAnsi="CA Metro" w:eastAsia="CA Metro" w:cs="CA Metro"/>
          <w:sz w:val="24"/>
          <w:szCs w:val="24"/>
          <w:lang w:eastAsia="sk-SK"/>
        </w:rPr>
      </w:pPr>
      <w:r w:rsidRPr="11A3D206" w:rsidR="003C53B6">
        <w:rPr>
          <w:rFonts w:ascii="CA Metro" w:hAnsi="CA Metro" w:eastAsia="CA Metro" w:cs="CA Metro"/>
          <w:sz w:val="24"/>
          <w:szCs w:val="24"/>
          <w:lang w:eastAsia="sk-SK"/>
        </w:rPr>
        <w:t>„</w:t>
      </w:r>
      <w:r w:rsidRPr="11A3D206" w:rsidR="003C53B6">
        <w:rPr>
          <w:rFonts w:ascii="CA Metro" w:hAnsi="CA Metro" w:eastAsia="CA Metro" w:cs="CA Metro"/>
          <w:sz w:val="24"/>
          <w:szCs w:val="24"/>
          <w:lang w:eastAsia="sk-SK"/>
        </w:rPr>
        <w:t>Kľúčom všetkého je používanie zdravých a bezchybných potravín. Nielen počas</w:t>
      </w:r>
      <w:r w:rsidRPr="11A3D206" w:rsidR="0036329A">
        <w:rPr>
          <w:rFonts w:ascii="CA Metro" w:hAnsi="CA Metro" w:eastAsia="CA Metro" w:cs="CA Metro"/>
          <w:sz w:val="24"/>
          <w:szCs w:val="24"/>
          <w:lang w:eastAsia="sk-SK"/>
        </w:rPr>
        <w:t xml:space="preserve"> leta</w:t>
      </w:r>
      <w:r w:rsidRPr="11A3D206" w:rsidR="003C53B6">
        <w:rPr>
          <w:rFonts w:ascii="CA Metro" w:hAnsi="CA Metro" w:eastAsia="CA Metro" w:cs="CA Metro"/>
          <w:sz w:val="24"/>
          <w:szCs w:val="24"/>
          <w:lang w:eastAsia="sk-SK"/>
        </w:rPr>
        <w:t>, ale aj počas epidémií</w:t>
      </w:r>
      <w:r w:rsidRPr="11A3D206" w:rsidR="6A4D1FF1">
        <w:rPr>
          <w:rFonts w:ascii="CA Metro" w:hAnsi="CA Metro" w:eastAsia="CA Metro" w:cs="CA Metro"/>
          <w:sz w:val="24"/>
          <w:szCs w:val="24"/>
          <w:lang w:eastAsia="sk-SK"/>
        </w:rPr>
        <w:t>,</w:t>
      </w:r>
      <w:r w:rsidRPr="11A3D206" w:rsidR="003C53B6">
        <w:rPr>
          <w:rFonts w:ascii="CA Metro" w:hAnsi="CA Metro" w:eastAsia="CA Metro" w:cs="CA Metro"/>
          <w:sz w:val="24"/>
          <w:szCs w:val="24"/>
          <w:lang w:eastAsia="sk-SK"/>
        </w:rPr>
        <w:t xml:space="preserve"> si</w:t>
      </w:r>
      <w:r w:rsidRPr="11A3D206" w:rsidR="003C53B6">
        <w:rPr>
          <w:rFonts w:ascii="CA Metro" w:hAnsi="CA Metro" w:eastAsia="CA Metro" w:cs="CA Metro"/>
          <w:sz w:val="24"/>
          <w:szCs w:val="24"/>
          <w:lang w:eastAsia="sk-SK"/>
        </w:rPr>
        <w:t> </w:t>
      </w:r>
      <w:r w:rsidRPr="11A3D206" w:rsidR="003C53B6">
        <w:rPr>
          <w:rFonts w:ascii="CA Metro" w:hAnsi="CA Metro" w:eastAsia="CA Metro" w:cs="CA Metro"/>
          <w:sz w:val="24"/>
          <w:szCs w:val="24"/>
          <w:lang w:eastAsia="sk-SK"/>
        </w:rPr>
        <w:t>dajte záležať na ich sprá</w:t>
      </w:r>
      <w:r w:rsidRPr="11A3D206" w:rsidR="003C53B6">
        <w:rPr>
          <w:rFonts w:ascii="CA Metro" w:hAnsi="CA Metro" w:eastAsia="CA Metro" w:cs="CA Metro"/>
          <w:sz w:val="24"/>
          <w:szCs w:val="24"/>
          <w:lang w:eastAsia="sk-SK"/>
        </w:rPr>
        <w:t>vnom skladovaní</w:t>
      </w:r>
      <w:r w:rsidRPr="11A3D206" w:rsidR="003C53B6">
        <w:rPr>
          <w:rFonts w:ascii="CA Metro" w:hAnsi="CA Metro" w:eastAsia="CA Metro" w:cs="CA Metro"/>
          <w:sz w:val="24"/>
          <w:szCs w:val="24"/>
          <w:lang w:eastAsia="sk-SK"/>
        </w:rPr>
        <w:t xml:space="preserve">, aby tak nevznikla nákaza či infekcia. Náchylné potraviny ako mäso či ryby baľte, </w:t>
      </w:r>
      <w:proofErr w:type="spellStart"/>
      <w:r w:rsidRPr="11A3D206" w:rsidR="003C53B6">
        <w:rPr>
          <w:rFonts w:ascii="CA Metro" w:hAnsi="CA Metro" w:eastAsia="CA Metro" w:cs="CA Metro"/>
          <w:sz w:val="24"/>
          <w:szCs w:val="24"/>
          <w:lang w:eastAsia="sk-SK"/>
        </w:rPr>
        <w:t>vákuujte</w:t>
      </w:r>
      <w:proofErr w:type="spellEnd"/>
      <w:r w:rsidRPr="11A3D206" w:rsidR="003C53B6">
        <w:rPr>
          <w:rFonts w:ascii="CA Metro" w:hAnsi="CA Metro" w:eastAsia="CA Metro" w:cs="CA Metro"/>
          <w:sz w:val="24"/>
          <w:szCs w:val="24"/>
          <w:lang w:eastAsia="sk-SK"/>
        </w:rPr>
        <w:t>, dávajte hneď do chladničky alebo čím skôr spracujte. Kontrolujte</w:t>
      </w:r>
      <w:r w:rsidRPr="11A3D206" w:rsidR="003C53B6">
        <w:rPr>
          <w:rFonts w:ascii="CA Metro" w:hAnsi="CA Metro" w:eastAsia="CA Metro" w:cs="CA Metro"/>
          <w:sz w:val="24"/>
          <w:szCs w:val="24"/>
          <w:lang w:eastAsia="sk-SK"/>
        </w:rPr>
        <w:t> </w:t>
      </w:r>
      <w:r w:rsidRPr="11A3D206" w:rsidR="003C53B6">
        <w:rPr>
          <w:rFonts w:ascii="CA Metro" w:hAnsi="CA Metro" w:eastAsia="CA Metro" w:cs="CA Metro"/>
          <w:sz w:val="24"/>
          <w:szCs w:val="24"/>
          <w:lang w:eastAsia="sk-SK"/>
        </w:rPr>
        <w:t xml:space="preserve"> teplotu</w:t>
      </w:r>
      <w:r w:rsidRPr="11A3D206" w:rsidR="003C53B6">
        <w:rPr>
          <w:rFonts w:ascii="CA Metro" w:hAnsi="CA Metro" w:eastAsia="CA Metro" w:cs="CA Metro"/>
          <w:sz w:val="24"/>
          <w:szCs w:val="24"/>
          <w:lang w:eastAsia="sk-SK"/>
        </w:rPr>
        <w:t>, sledujte dátum spotreby a dôverujte svojim vnemom. Umyte chladničku a</w:t>
      </w:r>
      <w:r w:rsidRPr="11A3D206" w:rsidR="003C53B6">
        <w:rPr>
          <w:rFonts w:ascii="CA Metro" w:hAnsi="CA Metro" w:eastAsia="CA Metro" w:cs="CA Metro"/>
          <w:sz w:val="24"/>
          <w:szCs w:val="24"/>
          <w:lang w:eastAsia="sk-SK"/>
        </w:rPr>
        <w:t> </w:t>
      </w:r>
      <w:r w:rsidRPr="11A3D206" w:rsidR="003C53B6">
        <w:rPr>
          <w:rFonts w:ascii="CA Metro" w:hAnsi="CA Metro" w:eastAsia="CA Metro" w:cs="CA Metro"/>
          <w:sz w:val="24"/>
          <w:szCs w:val="24"/>
          <w:lang w:eastAsia="sk-SK"/>
        </w:rPr>
        <w:t>dezinfikujte (aspoň</w:t>
      </w:r>
      <w:r w:rsidRPr="11A3D206" w:rsidR="30599D5C">
        <w:rPr>
          <w:rFonts w:ascii="CA Metro" w:hAnsi="CA Metro" w:eastAsia="CA Metro" w:cs="CA Metro"/>
          <w:sz w:val="24"/>
          <w:szCs w:val="24"/>
          <w:lang w:eastAsia="sk-SK"/>
        </w:rPr>
        <w:t xml:space="preserve"> </w:t>
      </w:r>
      <w:r w:rsidRPr="11A3D206" w:rsidR="003C53B6">
        <w:rPr>
          <w:rFonts w:ascii="CA Metro" w:hAnsi="CA Metro" w:eastAsia="CA Metro" w:cs="CA Metro"/>
          <w:sz w:val="24"/>
          <w:szCs w:val="24"/>
          <w:lang w:eastAsia="sk-SK"/>
        </w:rPr>
        <w:t>octom).</w:t>
      </w:r>
      <w:r w:rsidRPr="11A3D206" w:rsidR="2226543B">
        <w:rPr>
          <w:rFonts w:ascii="CA Metro" w:hAnsi="CA Metro" w:eastAsia="CA Metro" w:cs="CA Metro"/>
          <w:sz w:val="24"/>
          <w:szCs w:val="24"/>
          <w:lang w:eastAsia="sk-SK"/>
        </w:rPr>
        <w:t xml:space="preserve"> </w:t>
      </w:r>
      <w:r w:rsidRPr="11A3D206" w:rsidR="003C53B6">
        <w:rPr>
          <w:rFonts w:ascii="CA Metro" w:hAnsi="CA Metro" w:eastAsia="CA Metro" w:cs="CA Metro"/>
          <w:sz w:val="24"/>
          <w:szCs w:val="24"/>
          <w:lang w:eastAsia="sk-SK"/>
        </w:rPr>
        <w:t>Okrem toho dodržiavajte správne rozmiestnenie potravín v jednotlivých poličkách,“</w:t>
      </w:r>
      <w:r w:rsidRPr="11A3D206" w:rsidR="003C53B6">
        <w:rPr>
          <w:rFonts w:ascii="CA Metro" w:hAnsi="CA Metro" w:eastAsia="CA Metro" w:cs="CA Metro"/>
          <w:sz w:val="24"/>
          <w:szCs w:val="24"/>
          <w:lang w:eastAsia="sk-SK"/>
        </w:rPr>
        <w:t xml:space="preserve"> radí Vojto </w:t>
      </w:r>
      <w:proofErr w:type="spellStart"/>
      <w:r w:rsidRPr="11A3D206" w:rsidR="003C53B6">
        <w:rPr>
          <w:rFonts w:ascii="CA Metro" w:hAnsi="CA Metro" w:eastAsia="CA Metro" w:cs="CA Metro"/>
          <w:sz w:val="24"/>
          <w:szCs w:val="24"/>
          <w:lang w:eastAsia="sk-SK"/>
        </w:rPr>
        <w:t>Artz</w:t>
      </w:r>
      <w:proofErr w:type="spellEnd"/>
      <w:r w:rsidRPr="11A3D206" w:rsidR="003C53B6">
        <w:rPr>
          <w:rFonts w:ascii="CA Metro" w:hAnsi="CA Metro" w:eastAsia="CA Metro" w:cs="CA Metro"/>
          <w:sz w:val="24"/>
          <w:szCs w:val="24"/>
          <w:lang w:eastAsia="sk-SK"/>
        </w:rPr>
        <w:t xml:space="preserve">. </w:t>
      </w:r>
    </w:p>
    <w:p w:rsidR="003C53B6" w:rsidP="11A3D206" w:rsidRDefault="003C53B6" w14:paraId="769EF14C" w14:textId="77777777" w14:noSpellErr="1">
      <w:pPr>
        <w:pStyle w:val="Normlny"/>
        <w:bidi w:val="0"/>
        <w:spacing w:before="0" w:beforeAutospacing="off" w:after="0" w:afterAutospacing="off" w:line="259" w:lineRule="auto"/>
        <w:ind w:left="0" w:right="0"/>
        <w:jc w:val="both"/>
        <w:rPr>
          <w:rFonts w:ascii="CA Metro" w:hAnsi="CA Metro" w:eastAsia="CA Metro" w:cs="CA Metro"/>
          <w:sz w:val="24"/>
          <w:szCs w:val="24"/>
          <w:lang w:eastAsia="sk-SK"/>
        </w:rPr>
      </w:pPr>
    </w:p>
    <w:p w:rsidR="003C53B6" w:rsidP="11A3D206" w:rsidRDefault="003C53B6" w14:paraId="5AD9D43D" w14:textId="5F728D65">
      <w:pPr>
        <w:pStyle w:val="Normlny"/>
        <w:bidi w:val="0"/>
        <w:spacing w:before="0" w:beforeAutospacing="off" w:after="0" w:afterAutospacing="off" w:line="259" w:lineRule="auto"/>
        <w:ind w:left="0" w:right="0"/>
        <w:jc w:val="both"/>
        <w:rPr>
          <w:rFonts w:ascii="CA Metro" w:hAnsi="CA Metro" w:eastAsia="CA Metro" w:cs="CA Metro"/>
          <w:sz w:val="24"/>
          <w:szCs w:val="24"/>
          <w:lang w:eastAsia="sk-SK"/>
        </w:rPr>
      </w:pPr>
      <w:r w:rsidRPr="11A3D206" w:rsidR="003C53B6">
        <w:rPr>
          <w:rFonts w:ascii="CA Metro" w:hAnsi="CA Metro" w:eastAsia="CA Metro" w:cs="CA Metro"/>
          <w:sz w:val="24"/>
          <w:szCs w:val="24"/>
          <w:lang w:eastAsia="sk-SK"/>
        </w:rPr>
        <w:t xml:space="preserve">Buďte opatrní </w:t>
      </w:r>
      <w:r w:rsidRPr="11A3D206" w:rsidR="003C53B6">
        <w:rPr>
          <w:rFonts w:ascii="CA Metro" w:hAnsi="CA Metro" w:eastAsia="CA Metro" w:cs="CA Metro"/>
          <w:sz w:val="24"/>
          <w:szCs w:val="24"/>
          <w:lang w:eastAsia="sk-SK"/>
        </w:rPr>
        <w:t> </w:t>
      </w:r>
      <w:r w:rsidRPr="11A3D206" w:rsidR="003C53B6">
        <w:rPr>
          <w:rFonts w:ascii="CA Metro" w:hAnsi="CA Metro" w:eastAsia="CA Metro" w:cs="CA Metro"/>
          <w:sz w:val="24"/>
          <w:szCs w:val="24"/>
          <w:lang w:eastAsia="sk-SK"/>
        </w:rPr>
        <w:t xml:space="preserve">pri opätovnom skladovaní mäsa. Keď ho už raz rozmrazíte, mali by ste ho čo najskôr spracovať a už ho nevracať </w:t>
      </w:r>
      <w:r w:rsidRPr="11A3D206" w:rsidR="003C53B6">
        <w:rPr>
          <w:rFonts w:ascii="CA Metro" w:hAnsi="CA Metro" w:eastAsia="CA Metro" w:cs="CA Metro"/>
          <w:sz w:val="24"/>
          <w:szCs w:val="24"/>
          <w:lang w:eastAsia="sk-SK"/>
        </w:rPr>
        <w:t> </w:t>
      </w:r>
      <w:r w:rsidRPr="11A3D206" w:rsidR="003C53B6">
        <w:rPr>
          <w:rFonts w:ascii="CA Metro" w:hAnsi="CA Metro" w:eastAsia="CA Metro" w:cs="CA Metro"/>
          <w:sz w:val="24"/>
          <w:szCs w:val="24"/>
          <w:lang w:eastAsia="sk-SK"/>
        </w:rPr>
        <w:t>do mrazničky. V opačnom prípade môžete zaniesť baktérie i na ostatné veci</w:t>
      </w:r>
      <w:r w:rsidRPr="11A3D206" w:rsidR="090B712A">
        <w:rPr>
          <w:rFonts w:ascii="CA Metro" w:hAnsi="CA Metro" w:eastAsia="CA Metro" w:cs="CA Metro"/>
          <w:sz w:val="24"/>
          <w:szCs w:val="24"/>
          <w:lang w:eastAsia="sk-SK"/>
        </w:rPr>
        <w:t xml:space="preserve">. </w:t>
      </w:r>
      <w:r w:rsidRPr="11A3D206" w:rsidR="003C53B6">
        <w:rPr>
          <w:rFonts w:ascii="CA Metro" w:hAnsi="CA Metro" w:eastAsia="CA Metro" w:cs="CA Metro"/>
          <w:sz w:val="24"/>
          <w:szCs w:val="24"/>
          <w:lang w:eastAsia="sk-SK"/>
        </w:rPr>
        <w:t>Mäso a</w:t>
      </w:r>
      <w:r w:rsidRPr="11A3D206" w:rsidR="003C53B6">
        <w:rPr>
          <w:rFonts w:ascii="CA Metro" w:hAnsi="CA Metro" w:eastAsia="CA Metro" w:cs="CA Metro"/>
          <w:sz w:val="24"/>
          <w:szCs w:val="24"/>
          <w:lang w:eastAsia="sk-SK"/>
        </w:rPr>
        <w:t> </w:t>
      </w:r>
      <w:r w:rsidRPr="11A3D206" w:rsidR="003C53B6">
        <w:rPr>
          <w:rFonts w:ascii="CA Metro" w:hAnsi="CA Metro" w:eastAsia="CA Metro" w:cs="CA Metro"/>
          <w:sz w:val="24"/>
          <w:szCs w:val="24"/>
          <w:lang w:eastAsia="sk-SK"/>
        </w:rPr>
        <w:t>ryby podľa správnosti odmrazuj</w:t>
      </w:r>
      <w:r w:rsidRPr="11A3D206" w:rsidR="04977A0E">
        <w:rPr>
          <w:rFonts w:ascii="CA Metro" w:hAnsi="CA Metro" w:eastAsia="CA Metro" w:cs="CA Metro"/>
          <w:sz w:val="24"/>
          <w:szCs w:val="24"/>
          <w:lang w:eastAsia="sk-SK"/>
        </w:rPr>
        <w:t>t</w:t>
      </w:r>
      <w:r w:rsidRPr="11A3D206" w:rsidR="003C53B6">
        <w:rPr>
          <w:rFonts w:ascii="CA Metro" w:hAnsi="CA Metro" w:eastAsia="CA Metro" w:cs="CA Metro"/>
          <w:sz w:val="24"/>
          <w:szCs w:val="24"/>
          <w:lang w:eastAsia="sk-SK"/>
        </w:rPr>
        <w:t>e pomaly v</w:t>
      </w:r>
      <w:r w:rsidRPr="11A3D206" w:rsidR="0072738F">
        <w:rPr>
          <w:rFonts w:ascii="CA Metro" w:hAnsi="CA Metro" w:eastAsia="CA Metro" w:cs="CA Metro"/>
          <w:sz w:val="24"/>
          <w:szCs w:val="24"/>
          <w:lang w:eastAsia="sk-SK"/>
        </w:rPr>
        <w:t xml:space="preserve"> </w:t>
      </w:r>
      <w:r w:rsidRPr="11A3D206" w:rsidR="003C53B6">
        <w:rPr>
          <w:rFonts w:ascii="CA Metro" w:hAnsi="CA Metro" w:eastAsia="CA Metro" w:cs="CA Metro"/>
          <w:sz w:val="24"/>
          <w:szCs w:val="24"/>
          <w:lang w:eastAsia="sk-SK"/>
        </w:rPr>
        <w:t>chladničke vždy oddelen</w:t>
      </w:r>
      <w:r w:rsidRPr="11A3D206" w:rsidR="53FC9846">
        <w:rPr>
          <w:rFonts w:ascii="CA Metro" w:hAnsi="CA Metro" w:eastAsia="CA Metro" w:cs="CA Metro"/>
          <w:sz w:val="24"/>
          <w:szCs w:val="24"/>
          <w:lang w:eastAsia="sk-SK"/>
        </w:rPr>
        <w:t>e</w:t>
      </w:r>
      <w:r w:rsidRPr="11A3D206" w:rsidR="003C53B6">
        <w:rPr>
          <w:rFonts w:ascii="CA Metro" w:hAnsi="CA Metro" w:eastAsia="CA Metro" w:cs="CA Metro"/>
          <w:sz w:val="24"/>
          <w:szCs w:val="24"/>
          <w:lang w:eastAsia="sk-SK"/>
        </w:rPr>
        <w:t xml:space="preserve">, ideálne pri 4-5°C. Odmrazenú vodu odstráňte. </w:t>
      </w:r>
      <w:r w:rsidRPr="11A3D206" w:rsidR="003C53B6">
        <w:rPr>
          <w:rFonts w:ascii="CA Metro" w:hAnsi="CA Metro" w:eastAsia="CA Metro" w:cs="CA Metro"/>
          <w:sz w:val="24"/>
          <w:szCs w:val="24"/>
          <w:lang w:eastAsia="sk-SK"/>
        </w:rPr>
        <w:t> </w:t>
      </w:r>
      <w:r w:rsidRPr="11A3D206" w:rsidR="003C53B6">
        <w:rPr>
          <w:rFonts w:ascii="CA Metro" w:hAnsi="CA Metro" w:eastAsia="CA Metro" w:cs="CA Metro"/>
          <w:sz w:val="24"/>
          <w:szCs w:val="24"/>
          <w:lang w:eastAsia="sk-SK"/>
        </w:rPr>
        <w:t> </w:t>
      </w:r>
    </w:p>
    <w:p w:rsidR="003C53B6" w:rsidP="11A3D206" w:rsidRDefault="003C53B6" w14:paraId="71B003B8" w14:textId="77777777" w14:noSpellErr="1">
      <w:pPr>
        <w:pStyle w:val="Normlny"/>
        <w:bidi w:val="0"/>
        <w:spacing w:before="0" w:beforeAutospacing="off" w:after="0" w:afterAutospacing="off" w:line="259" w:lineRule="auto"/>
        <w:ind w:left="0" w:right="0"/>
        <w:jc w:val="both"/>
        <w:rPr>
          <w:rFonts w:ascii="CA Metro" w:hAnsi="CA Metro" w:eastAsia="CA Metro" w:cs="CA Metro"/>
          <w:sz w:val="24"/>
          <w:szCs w:val="24"/>
          <w:lang w:eastAsia="sk-SK"/>
        </w:rPr>
      </w:pPr>
    </w:p>
    <w:p w:rsidR="003C53B6" w:rsidP="11A3D206" w:rsidRDefault="003C53B6" w14:paraId="088BA8B3" w14:textId="5C50C7AF">
      <w:pPr>
        <w:pStyle w:val="Normlny"/>
        <w:bidi w:val="0"/>
        <w:spacing w:before="0" w:beforeAutospacing="off" w:after="0" w:afterAutospacing="off" w:line="259" w:lineRule="auto"/>
        <w:ind w:left="0" w:right="0"/>
        <w:jc w:val="both"/>
        <w:rPr>
          <w:rFonts w:ascii="CA Metro" w:hAnsi="CA Metro" w:eastAsia="CA Metro" w:cs="CA Metro"/>
          <w:sz w:val="24"/>
          <w:szCs w:val="24"/>
          <w:lang w:eastAsia="sk-SK"/>
        </w:rPr>
      </w:pPr>
      <w:r w:rsidRPr="11A3D206" w:rsidR="003C53B6">
        <w:rPr>
          <w:rFonts w:ascii="CA Metro" w:hAnsi="CA Metro" w:eastAsia="CA Metro" w:cs="CA Metro"/>
          <w:sz w:val="24"/>
          <w:szCs w:val="24"/>
          <w:lang w:eastAsia="sk-SK"/>
        </w:rPr>
        <w:t>Rýchlo sa kaziace potraviny dobre vychlaďte a rýchlo spracujte. Rizikový tovar skladujte oddelene. Potraviny skladujte v chladiarenskom sklade alebo sklade. Po odbalení dôkladne umyte pod tečúcou studenou vodou a</w:t>
      </w:r>
      <w:r w:rsidRPr="11A3D206" w:rsidR="003C53B6">
        <w:rPr>
          <w:rFonts w:ascii="CA Metro" w:hAnsi="CA Metro" w:eastAsia="CA Metro" w:cs="CA Metro"/>
          <w:sz w:val="24"/>
          <w:szCs w:val="24"/>
          <w:lang w:eastAsia="sk-SK"/>
        </w:rPr>
        <w:t> </w:t>
      </w:r>
      <w:r w:rsidRPr="11A3D206" w:rsidR="003C53B6">
        <w:rPr>
          <w:rFonts w:ascii="CA Metro" w:hAnsi="CA Metro" w:eastAsia="CA Metro" w:cs="CA Metro"/>
          <w:sz w:val="24"/>
          <w:szCs w:val="24"/>
          <w:lang w:eastAsia="sk-SK"/>
        </w:rPr>
        <w:t>osušte papierovou utierkou. Potraviny dostatočne zohrejte, aby ste usmrtili potenciálne baktérie</w:t>
      </w:r>
      <w:r w:rsidRPr="11A3D206" w:rsidR="003C53B6">
        <w:rPr>
          <w:rFonts w:ascii="CA Metro" w:hAnsi="CA Metro" w:eastAsia="CA Metro" w:cs="CA Metro"/>
          <w:sz w:val="24"/>
          <w:szCs w:val="24"/>
          <w:lang w:eastAsia="sk-SK"/>
        </w:rPr>
        <w:t>. Aj keď jedlo udržiavate v teple, nemali by ste klesnúť pod 65 °C, pretože najnebezpečnejšie prostredie je medzi 15 a 55 °C. Na rýchle schladzovanie môžete použiť ,,</w:t>
      </w:r>
      <w:proofErr w:type="spellStart"/>
      <w:r w:rsidRPr="11A3D206" w:rsidR="003C53B6">
        <w:rPr>
          <w:rFonts w:ascii="CA Metro" w:hAnsi="CA Metro" w:eastAsia="CA Metro" w:cs="CA Metro"/>
          <w:sz w:val="24"/>
          <w:szCs w:val="24"/>
          <w:lang w:eastAsia="sk-SK"/>
        </w:rPr>
        <w:t>šoker</w:t>
      </w:r>
      <w:proofErr w:type="spellEnd"/>
      <w:r w:rsidRPr="11A3D206" w:rsidR="003C53B6">
        <w:rPr>
          <w:rFonts w:ascii="CA Metro" w:hAnsi="CA Metro" w:eastAsia="CA Metro" w:cs="CA Metro"/>
          <w:sz w:val="24"/>
          <w:szCs w:val="24"/>
          <w:lang w:eastAsia="sk-SK"/>
        </w:rPr>
        <w:t>´´, ak je k dispozíci</w:t>
      </w:r>
      <w:r w:rsidRPr="11A3D206" w:rsidR="00710816">
        <w:rPr>
          <w:rFonts w:ascii="CA Metro" w:hAnsi="CA Metro" w:eastAsia="CA Metro" w:cs="CA Metro"/>
          <w:sz w:val="24"/>
          <w:szCs w:val="24"/>
          <w:lang w:eastAsia="sk-SK"/>
        </w:rPr>
        <w:t>i</w:t>
      </w:r>
      <w:r w:rsidRPr="11A3D206" w:rsidR="003C53B6">
        <w:rPr>
          <w:rFonts w:ascii="CA Metro" w:hAnsi="CA Metro" w:eastAsia="CA Metro" w:cs="CA Metro"/>
          <w:sz w:val="24"/>
          <w:szCs w:val="24"/>
          <w:lang w:eastAsia="sk-SK"/>
        </w:rPr>
        <w:t>. Používajte správne technologické postupy a</w:t>
      </w:r>
      <w:r w:rsidRPr="11A3D206" w:rsidR="003C53B6">
        <w:rPr>
          <w:rFonts w:ascii="CA Metro" w:hAnsi="CA Metro" w:eastAsia="CA Metro" w:cs="CA Metro"/>
          <w:sz w:val="24"/>
          <w:szCs w:val="24"/>
          <w:lang w:eastAsia="sk-SK"/>
        </w:rPr>
        <w:t> </w:t>
      </w:r>
      <w:r w:rsidRPr="11A3D206" w:rsidR="003C53B6">
        <w:rPr>
          <w:rFonts w:ascii="CA Metro" w:hAnsi="CA Metro" w:eastAsia="CA Metro" w:cs="CA Metro"/>
          <w:sz w:val="24"/>
          <w:szCs w:val="24"/>
          <w:lang w:eastAsia="sk-SK"/>
        </w:rPr>
        <w:t>teploty</w:t>
      </w:r>
      <w:r w:rsidRPr="11A3D206" w:rsidR="003C53B6">
        <w:rPr>
          <w:rFonts w:ascii="CA Metro" w:hAnsi="CA Metro" w:eastAsia="CA Metro" w:cs="CA Metro"/>
          <w:sz w:val="24"/>
          <w:szCs w:val="24"/>
          <w:lang w:eastAsia="sk-SK"/>
        </w:rPr>
        <w:t>, aby s</w:t>
      </w:r>
      <w:r w:rsidRPr="11A3D206" w:rsidR="00710816">
        <w:rPr>
          <w:rFonts w:ascii="CA Metro" w:hAnsi="CA Metro" w:eastAsia="CA Metro" w:cs="CA Metro"/>
          <w:sz w:val="24"/>
          <w:szCs w:val="24"/>
          <w:lang w:eastAsia="sk-SK"/>
        </w:rPr>
        <w:t>t</w:t>
      </w:r>
      <w:r w:rsidRPr="11A3D206" w:rsidR="003C53B6">
        <w:rPr>
          <w:rFonts w:ascii="CA Metro" w:hAnsi="CA Metro" w:eastAsia="CA Metro" w:cs="CA Metro"/>
          <w:sz w:val="24"/>
          <w:szCs w:val="24"/>
          <w:lang w:eastAsia="sk-SK"/>
        </w:rPr>
        <w:t>e suroviny nielen správne spracovali a</w:t>
      </w:r>
      <w:r w:rsidRPr="11A3D206" w:rsidR="003C53B6">
        <w:rPr>
          <w:rFonts w:ascii="CA Metro" w:hAnsi="CA Metro" w:eastAsia="CA Metro" w:cs="CA Metro"/>
          <w:sz w:val="24"/>
          <w:szCs w:val="24"/>
          <w:lang w:eastAsia="sk-SK"/>
        </w:rPr>
        <w:t> </w:t>
      </w:r>
      <w:r w:rsidRPr="11A3D206" w:rsidR="003C53B6">
        <w:rPr>
          <w:rFonts w:ascii="CA Metro" w:hAnsi="CA Metro" w:eastAsia="CA Metro" w:cs="CA Metro"/>
          <w:sz w:val="24"/>
          <w:szCs w:val="24"/>
          <w:lang w:eastAsia="sk-SK"/>
        </w:rPr>
        <w:t xml:space="preserve">upravili, ale </w:t>
      </w:r>
      <w:r w:rsidRPr="11A3D206" w:rsidR="00710816">
        <w:rPr>
          <w:rFonts w:ascii="CA Metro" w:hAnsi="CA Metro" w:eastAsia="CA Metro" w:cs="CA Metro"/>
          <w:sz w:val="24"/>
          <w:szCs w:val="24"/>
          <w:lang w:eastAsia="sk-SK"/>
        </w:rPr>
        <w:t>ich</w:t>
      </w:r>
      <w:r w:rsidRPr="11A3D206" w:rsidR="003C53B6">
        <w:rPr>
          <w:rFonts w:ascii="CA Metro" w:hAnsi="CA Metro" w:eastAsia="CA Metro" w:cs="CA Metro"/>
          <w:sz w:val="24"/>
          <w:szCs w:val="24"/>
          <w:lang w:eastAsia="sk-SK"/>
        </w:rPr>
        <w:t xml:space="preserve"> </w:t>
      </w:r>
      <w:r w:rsidRPr="11A3D206" w:rsidR="2FAAA916">
        <w:rPr>
          <w:rFonts w:ascii="CA Metro" w:hAnsi="CA Metro" w:eastAsia="CA Metro" w:cs="CA Metro"/>
          <w:sz w:val="24"/>
          <w:szCs w:val="24"/>
          <w:lang w:eastAsia="sk-SK"/>
        </w:rPr>
        <w:t xml:space="preserve">aj </w:t>
      </w:r>
      <w:r w:rsidRPr="11A3D206" w:rsidR="003C53B6">
        <w:rPr>
          <w:rFonts w:ascii="CA Metro" w:hAnsi="CA Metro" w:eastAsia="CA Metro" w:cs="CA Metro"/>
          <w:sz w:val="24"/>
          <w:szCs w:val="24"/>
          <w:lang w:eastAsia="sk-SK"/>
        </w:rPr>
        <w:t xml:space="preserve">dostatočne dlho varili a zničili tak prípadné škodliviny. </w:t>
      </w:r>
    </w:p>
    <w:p w:rsidR="003C53B6" w:rsidP="11A3D206" w:rsidRDefault="003C53B6" w14:paraId="70D3A26E" w14:textId="77777777">
      <w:pPr>
        <w:rPr>
          <w:rFonts w:ascii="CA Metro" w:hAnsi="CA Metro" w:eastAsia="CA Metro" w:cs="CA Metro"/>
        </w:rPr>
      </w:pPr>
    </w:p>
    <w:p w:rsidR="0026163B" w:rsidP="11A3D206" w:rsidRDefault="0026163B" w14:paraId="67216C29" w14:textId="77777777">
      <w:pPr>
        <w:rPr>
          <w:rFonts w:ascii="CA Metro" w:hAnsi="CA Metro" w:eastAsia="CA Metro" w:cs="CA Metro"/>
        </w:rPr>
      </w:pPr>
    </w:p>
    <w:p w:rsidRPr="0072738F" w:rsidR="000A7C9B" w:rsidP="11A3D206" w:rsidRDefault="000A7C9B" w14:paraId="083F3FD5" w14:textId="77777777" w14:noSpellErr="1">
      <w:pPr>
        <w:numPr>
          <w:ilvl w:val="0"/>
          <w:numId w:val="5"/>
        </w:numPr>
        <w:rPr>
          <w:rStyle w:val="Siln"/>
          <w:rFonts w:ascii="CA Metro" w:hAnsi="CA Metro" w:eastAsia="CA Metro" w:cs="CA Metro"/>
          <w:b w:val="1"/>
          <w:bCs w:val="1"/>
        </w:rPr>
      </w:pPr>
      <w:r w:rsidRPr="11A3D206" w:rsidR="000A7C9B">
        <w:rPr>
          <w:rStyle w:val="Siln"/>
          <w:rFonts w:ascii="CA Metro" w:hAnsi="CA Metro" w:eastAsia="CA Metro" w:cs="CA Metro"/>
          <w:b w:val="1"/>
          <w:bCs w:val="1"/>
          <w:bdr w:val="none" w:color="auto" w:sz="0" w:space="0" w:frame="1"/>
        </w:rPr>
        <w:t>Osveta a</w:t>
      </w:r>
      <w:r w:rsidRPr="11A3D206" w:rsidR="000A7C9B">
        <w:rPr>
          <w:rStyle w:val="Siln"/>
          <w:rFonts w:ascii="CA Metro" w:hAnsi="CA Metro" w:eastAsia="CA Metro" w:cs="CA Metro"/>
          <w:b w:val="1"/>
          <w:bCs w:val="1"/>
          <w:bdr w:val="none" w:color="auto" w:sz="0" w:space="0" w:frame="1"/>
        </w:rPr>
        <w:t> </w:t>
      </w:r>
      <w:r w:rsidRPr="11A3D206" w:rsidR="000A7C9B">
        <w:rPr>
          <w:rStyle w:val="Siln"/>
          <w:rFonts w:ascii="CA Metro" w:hAnsi="CA Metro" w:eastAsia="CA Metro" w:cs="CA Metro"/>
          <w:b w:val="1"/>
          <w:bCs w:val="1"/>
          <w:bdr w:val="none" w:color="auto" w:sz="0" w:space="0" w:frame="1"/>
        </w:rPr>
        <w:t>preškolenie personálu</w:t>
      </w:r>
    </w:p>
    <w:p w:rsidRPr="000A7C9B" w:rsidR="0072738F" w:rsidP="11A3D206" w:rsidRDefault="0072738F" w14:paraId="7D80872C" w14:textId="77777777">
      <w:pPr>
        <w:ind w:left="720"/>
        <w:rPr>
          <w:rStyle w:val="Siln"/>
          <w:rFonts w:ascii="CA Metro" w:hAnsi="CA Metro" w:eastAsia="CA Metro" w:cs="CA Metro"/>
          <w:b w:val="0"/>
          <w:bCs w:val="0"/>
        </w:rPr>
      </w:pPr>
    </w:p>
    <w:p w:rsidRPr="000A7C9B" w:rsidR="000A7C9B" w:rsidP="11A3D206" w:rsidRDefault="000A7C9B" w14:paraId="46CE970C" w14:textId="4554E0A0">
      <w:pPr>
        <w:rPr>
          <w:rFonts w:ascii="CA Metro" w:hAnsi="CA Metro" w:eastAsia="CA Metro" w:cs="CA Metro"/>
          <w:sz w:val="24"/>
          <w:szCs w:val="24"/>
          <w:lang w:eastAsia="sk-SK"/>
        </w:rPr>
      </w:pPr>
      <w:r w:rsidRPr="11A3D206" w:rsidR="000A7C9B">
        <w:rPr>
          <w:rFonts w:ascii="CA Metro" w:hAnsi="CA Metro" w:eastAsia="CA Metro" w:cs="CA Metro"/>
          <w:sz w:val="24"/>
          <w:szCs w:val="24"/>
          <w:lang w:eastAsia="sk-SK"/>
        </w:rPr>
        <w:t>Napriek tomu</w:t>
      </w:r>
      <w:r w:rsidRPr="11A3D206" w:rsidR="000A7C9B">
        <w:rPr>
          <w:rFonts w:ascii="CA Metro" w:hAnsi="CA Metro" w:eastAsia="CA Metro" w:cs="CA Metro"/>
          <w:sz w:val="24"/>
          <w:szCs w:val="24"/>
          <w:lang w:eastAsia="sk-SK"/>
        </w:rPr>
        <w:t>, že sa denne okolo nás obja</w:t>
      </w:r>
      <w:r w:rsidRPr="11A3D206" w:rsidR="0026163B">
        <w:rPr>
          <w:rFonts w:ascii="CA Metro" w:hAnsi="CA Metro" w:eastAsia="CA Metro" w:cs="CA Metro"/>
          <w:sz w:val="24"/>
          <w:szCs w:val="24"/>
          <w:lang w:eastAsia="sk-SK"/>
        </w:rPr>
        <w:t>vuje množstvo informácií ohľadom</w:t>
      </w:r>
      <w:r w:rsidRPr="11A3D206" w:rsidR="000A7C9B">
        <w:rPr>
          <w:rFonts w:ascii="CA Metro" w:hAnsi="CA Metro" w:eastAsia="CA Metro" w:cs="CA Metro"/>
          <w:sz w:val="24"/>
          <w:szCs w:val="24"/>
          <w:lang w:eastAsia="sk-SK"/>
        </w:rPr>
        <w:t xml:space="preserve"> pandémie a</w:t>
      </w:r>
      <w:r w:rsidRPr="11A3D206" w:rsidR="000A7C9B">
        <w:rPr>
          <w:rFonts w:ascii="CA Metro" w:hAnsi="CA Metro" w:eastAsia="CA Metro" w:cs="CA Metro"/>
          <w:sz w:val="24"/>
          <w:szCs w:val="24"/>
          <w:lang w:eastAsia="sk-SK"/>
        </w:rPr>
        <w:t> </w:t>
      </w:r>
      <w:r w:rsidRPr="11A3D206" w:rsidR="000A7C9B">
        <w:rPr>
          <w:rFonts w:ascii="CA Metro" w:hAnsi="CA Metro" w:eastAsia="CA Metro" w:cs="CA Metro"/>
          <w:sz w:val="24"/>
          <w:szCs w:val="24"/>
          <w:lang w:eastAsia="sk-SK"/>
        </w:rPr>
        <w:t>boja s</w:t>
      </w:r>
      <w:r w:rsidRPr="11A3D206" w:rsidR="000A7C9B">
        <w:rPr>
          <w:rFonts w:ascii="CA Metro" w:hAnsi="CA Metro" w:eastAsia="CA Metro" w:cs="CA Metro"/>
          <w:sz w:val="24"/>
          <w:szCs w:val="24"/>
          <w:lang w:eastAsia="sk-SK"/>
        </w:rPr>
        <w:t> </w:t>
      </w:r>
      <w:r w:rsidRPr="11A3D206" w:rsidR="000A7C9B">
        <w:rPr>
          <w:rFonts w:ascii="CA Metro" w:hAnsi="CA Metro" w:eastAsia="CA Metro" w:cs="CA Metro"/>
          <w:sz w:val="24"/>
          <w:szCs w:val="24"/>
          <w:lang w:eastAsia="sk-SK"/>
        </w:rPr>
        <w:t>ňou, tak krátke a</w:t>
      </w:r>
      <w:r w:rsidRPr="11A3D206" w:rsidR="000A7C9B">
        <w:rPr>
          <w:rFonts w:ascii="CA Metro" w:hAnsi="CA Metro" w:eastAsia="CA Metro" w:cs="CA Metro"/>
          <w:sz w:val="24"/>
          <w:szCs w:val="24"/>
          <w:lang w:eastAsia="sk-SK"/>
        </w:rPr>
        <w:t> </w:t>
      </w:r>
      <w:r w:rsidRPr="11A3D206" w:rsidR="000A7C9B">
        <w:rPr>
          <w:rFonts w:ascii="CA Metro" w:hAnsi="CA Metro" w:eastAsia="CA Metro" w:cs="CA Metro"/>
          <w:sz w:val="24"/>
          <w:szCs w:val="24"/>
          <w:lang w:eastAsia="sk-SK"/>
        </w:rPr>
        <w:t>cielené školenie personálu je extrémne užitočné a oplatí sa. Stačí si len prejsť a</w:t>
      </w:r>
      <w:r w:rsidRPr="11A3D206" w:rsidR="0026163B">
        <w:rPr>
          <w:rFonts w:ascii="CA Metro" w:hAnsi="CA Metro" w:eastAsia="CA Metro" w:cs="CA Metro"/>
          <w:sz w:val="24"/>
          <w:szCs w:val="24"/>
          <w:lang w:eastAsia="sk-SK"/>
        </w:rPr>
        <w:t xml:space="preserve"> </w:t>
      </w:r>
      <w:r w:rsidRPr="11A3D206" w:rsidR="000A7C9B">
        <w:rPr>
          <w:rFonts w:ascii="CA Metro" w:hAnsi="CA Metro" w:eastAsia="CA Metro" w:cs="CA Metro"/>
          <w:sz w:val="24"/>
          <w:szCs w:val="24"/>
          <w:lang w:eastAsia="sk-SK"/>
        </w:rPr>
        <w:t>osvojiť hygienické opatrenia a</w:t>
      </w:r>
      <w:r w:rsidRPr="11A3D206" w:rsidR="000A7C9B">
        <w:rPr>
          <w:rFonts w:ascii="CA Metro" w:hAnsi="CA Metro" w:eastAsia="CA Metro" w:cs="CA Metro"/>
          <w:sz w:val="24"/>
          <w:szCs w:val="24"/>
          <w:lang w:eastAsia="sk-SK"/>
        </w:rPr>
        <w:t> </w:t>
      </w:r>
      <w:r w:rsidRPr="11A3D206" w:rsidR="000A7C9B">
        <w:rPr>
          <w:rFonts w:ascii="CA Metro" w:hAnsi="CA Metro" w:eastAsia="CA Metro" w:cs="CA Metro"/>
          <w:sz w:val="24"/>
          <w:szCs w:val="24"/>
          <w:lang w:eastAsia="sk-SK"/>
        </w:rPr>
        <w:t>poctivo ich dodržiavať</w:t>
      </w:r>
      <w:r w:rsidRPr="11A3D206" w:rsidR="000A7C9B">
        <w:rPr>
          <w:rFonts w:ascii="CA Metro" w:hAnsi="CA Metro" w:eastAsia="CA Metro" w:cs="CA Metro"/>
          <w:sz w:val="24"/>
          <w:szCs w:val="24"/>
          <w:lang w:eastAsia="sk-SK"/>
        </w:rPr>
        <w:t>.</w:t>
      </w:r>
    </w:p>
    <w:p w:rsidRPr="000A7C9B" w:rsidR="000A7C9B" w:rsidP="11A3D206" w:rsidRDefault="000A7C9B" w14:paraId="7E858F22" w14:textId="77777777" w14:noSpellErr="1">
      <w:pPr>
        <w:rPr>
          <w:rFonts w:ascii="CA Metro" w:hAnsi="CA Metro" w:eastAsia="CA Metro" w:cs="CA Metro"/>
          <w:sz w:val="24"/>
          <w:szCs w:val="24"/>
          <w:lang w:eastAsia="sk-SK"/>
        </w:rPr>
      </w:pPr>
    </w:p>
    <w:p w:rsidR="0072738F" w:rsidP="11A3D206" w:rsidRDefault="0072738F" w14:paraId="64D0FB25" w14:textId="13DA3494">
      <w:pPr>
        <w:rPr>
          <w:rFonts w:ascii="CA Metro" w:hAnsi="CA Metro" w:eastAsia="CA Metro" w:cs="CA Metro"/>
          <w:sz w:val="24"/>
          <w:szCs w:val="24"/>
          <w:lang w:eastAsia="sk-SK"/>
        </w:rPr>
      </w:pPr>
      <w:r w:rsidRPr="11A3D206" w:rsidR="0072738F">
        <w:rPr>
          <w:rFonts w:ascii="CA Metro" w:hAnsi="CA Metro" w:eastAsia="CA Metro" w:cs="CA Metro"/>
          <w:sz w:val="24"/>
          <w:szCs w:val="24"/>
          <w:lang w:eastAsia="sk-SK"/>
        </w:rPr>
        <w:t xml:space="preserve">„Myslite na dodržiavanie pravidiel </w:t>
      </w:r>
      <w:r w:rsidRPr="11A3D206" w:rsidR="3DB9C7B7">
        <w:rPr>
          <w:rFonts w:ascii="CA Metro" w:hAnsi="CA Metro" w:eastAsia="CA Metro" w:cs="CA Metro"/>
          <w:sz w:val="24"/>
          <w:szCs w:val="24"/>
          <w:lang w:eastAsia="sk-SK"/>
        </w:rPr>
        <w:t>aj p</w:t>
      </w:r>
      <w:r w:rsidRPr="11A3D206" w:rsidR="0072738F">
        <w:rPr>
          <w:rFonts w:ascii="CA Metro" w:hAnsi="CA Metro" w:eastAsia="CA Metro" w:cs="CA Metro"/>
          <w:sz w:val="24"/>
          <w:szCs w:val="24"/>
          <w:lang w:eastAsia="sk-SK"/>
        </w:rPr>
        <w:t xml:space="preserve">ri </w:t>
      </w:r>
      <w:r w:rsidRPr="11A3D206" w:rsidR="0072738F">
        <w:rPr>
          <w:rFonts w:ascii="CA Metro" w:hAnsi="CA Metro" w:eastAsia="CA Metro" w:cs="CA Metro"/>
          <w:sz w:val="24"/>
          <w:szCs w:val="24"/>
          <w:lang w:eastAsia="sk-SK"/>
        </w:rPr>
        <w:t> </w:t>
      </w:r>
      <w:r w:rsidRPr="11A3D206" w:rsidR="0072738F">
        <w:rPr>
          <w:rFonts w:ascii="CA Metro" w:hAnsi="CA Metro" w:eastAsia="CA Metro" w:cs="CA Metro"/>
          <w:sz w:val="24"/>
          <w:szCs w:val="24"/>
          <w:lang w:eastAsia="sk-SK"/>
        </w:rPr>
        <w:t>kontakte s</w:t>
      </w:r>
      <w:r w:rsidRPr="11A3D206" w:rsidR="0072738F">
        <w:rPr>
          <w:rFonts w:ascii="CA Metro" w:hAnsi="CA Metro" w:eastAsia="CA Metro" w:cs="CA Metro"/>
          <w:sz w:val="24"/>
          <w:szCs w:val="24"/>
          <w:lang w:eastAsia="sk-SK"/>
        </w:rPr>
        <w:t> </w:t>
      </w:r>
      <w:r w:rsidRPr="11A3D206" w:rsidR="0072738F">
        <w:rPr>
          <w:rFonts w:ascii="CA Metro" w:hAnsi="CA Metro" w:eastAsia="CA Metro" w:cs="CA Metro"/>
          <w:sz w:val="24"/>
          <w:szCs w:val="24"/>
          <w:lang w:eastAsia="sk-SK"/>
        </w:rPr>
        <w:t>dodávateľom či so zákazníkom</w:t>
      </w:r>
      <w:r w:rsidRPr="11A3D206" w:rsidR="1DD8BDEE">
        <w:rPr>
          <w:rFonts w:ascii="CA Metro" w:hAnsi="CA Metro" w:eastAsia="CA Metro" w:cs="CA Metro"/>
          <w:sz w:val="24"/>
          <w:szCs w:val="24"/>
          <w:lang w:eastAsia="sk-SK"/>
        </w:rPr>
        <w:t>.</w:t>
      </w:r>
      <w:r w:rsidRPr="11A3D206" w:rsidR="0072738F">
        <w:rPr>
          <w:rFonts w:ascii="CA Metro" w:hAnsi="CA Metro" w:eastAsia="CA Metro" w:cs="CA Metro"/>
          <w:sz w:val="24"/>
          <w:szCs w:val="24"/>
          <w:lang w:eastAsia="sk-SK"/>
        </w:rPr>
        <w:t xml:space="preserve"> </w:t>
      </w:r>
      <w:r w:rsidRPr="11A3D206" w:rsidR="0072738F">
        <w:rPr>
          <w:rFonts w:ascii="CA Metro" w:hAnsi="CA Metro" w:eastAsia="CA Metro" w:cs="CA Metro"/>
          <w:sz w:val="24"/>
          <w:szCs w:val="24"/>
          <w:lang w:eastAsia="sk-SK"/>
        </w:rPr>
        <w:t>Dodržiavaj</w:t>
      </w:r>
      <w:r w:rsidRPr="11A3D206" w:rsidR="53EAD8A0">
        <w:rPr>
          <w:rFonts w:ascii="CA Metro" w:hAnsi="CA Metro" w:eastAsia="CA Metro" w:cs="CA Metro"/>
          <w:sz w:val="24"/>
          <w:szCs w:val="24"/>
          <w:lang w:eastAsia="sk-SK"/>
        </w:rPr>
        <w:t>t</w:t>
      </w:r>
      <w:r w:rsidRPr="11A3D206" w:rsidR="0072738F">
        <w:rPr>
          <w:rFonts w:ascii="CA Metro" w:hAnsi="CA Metro" w:eastAsia="CA Metro" w:cs="CA Metro"/>
          <w:sz w:val="24"/>
          <w:szCs w:val="24"/>
          <w:lang w:eastAsia="sk-SK"/>
        </w:rPr>
        <w:t>e hygienu a</w:t>
      </w:r>
      <w:r w:rsidRPr="11A3D206" w:rsidR="0072738F">
        <w:rPr>
          <w:rFonts w:ascii="CA Metro" w:hAnsi="CA Metro" w:eastAsia="CA Metro" w:cs="CA Metro"/>
          <w:sz w:val="24"/>
          <w:szCs w:val="24"/>
          <w:lang w:eastAsia="sk-SK"/>
        </w:rPr>
        <w:t> </w:t>
      </w:r>
      <w:r w:rsidRPr="11A3D206" w:rsidR="0072738F">
        <w:rPr>
          <w:rFonts w:ascii="CA Metro" w:hAnsi="CA Metro" w:eastAsia="CA Metro" w:cs="CA Metro"/>
          <w:sz w:val="24"/>
          <w:szCs w:val="24"/>
          <w:lang w:eastAsia="sk-SK"/>
        </w:rPr>
        <w:t>nos</w:t>
      </w:r>
      <w:r w:rsidRPr="11A3D206" w:rsidR="5BFBA3A0">
        <w:rPr>
          <w:rFonts w:ascii="CA Metro" w:hAnsi="CA Metro" w:eastAsia="CA Metro" w:cs="CA Metro"/>
          <w:sz w:val="24"/>
          <w:szCs w:val="24"/>
          <w:lang w:eastAsia="sk-SK"/>
        </w:rPr>
        <w:t>t</w:t>
      </w:r>
      <w:r w:rsidRPr="11A3D206" w:rsidR="0072738F">
        <w:rPr>
          <w:rFonts w:ascii="CA Metro" w:hAnsi="CA Metro" w:eastAsia="CA Metro" w:cs="CA Metro"/>
          <w:sz w:val="24"/>
          <w:szCs w:val="24"/>
          <w:lang w:eastAsia="sk-SK"/>
        </w:rPr>
        <w:t>e ochranné pomôcky ako sú pracovné čapice,  jednorazové rukavice a</w:t>
      </w:r>
      <w:r w:rsidRPr="11A3D206" w:rsidR="0072738F">
        <w:rPr>
          <w:rFonts w:ascii="CA Metro" w:hAnsi="CA Metro" w:eastAsia="CA Metro" w:cs="CA Metro"/>
          <w:sz w:val="24"/>
          <w:szCs w:val="24"/>
          <w:lang w:eastAsia="sk-SK"/>
        </w:rPr>
        <w:t> </w:t>
      </w:r>
      <w:r w:rsidRPr="11A3D206" w:rsidR="0072738F">
        <w:rPr>
          <w:rFonts w:ascii="CA Metro" w:hAnsi="CA Metro" w:eastAsia="CA Metro" w:cs="CA Metro"/>
          <w:sz w:val="24"/>
          <w:szCs w:val="24"/>
          <w:lang w:eastAsia="sk-SK"/>
        </w:rPr>
        <w:t xml:space="preserve">rúška, ktoré </w:t>
      </w:r>
      <w:r w:rsidRPr="11A3D206" w:rsidR="005146D6">
        <w:rPr>
          <w:rFonts w:ascii="CA Metro" w:hAnsi="CA Metro" w:eastAsia="CA Metro" w:cs="CA Metro"/>
          <w:sz w:val="24"/>
          <w:szCs w:val="24"/>
          <w:lang w:eastAsia="sk-SK"/>
        </w:rPr>
        <w:t xml:space="preserve">nosíme naozaj zodpovedne a </w:t>
      </w:r>
      <w:r w:rsidRPr="11A3D206" w:rsidR="0072738F">
        <w:rPr>
          <w:rFonts w:ascii="CA Metro" w:hAnsi="CA Metro" w:eastAsia="CA Metro" w:cs="CA Metro"/>
          <w:sz w:val="24"/>
          <w:szCs w:val="24"/>
          <w:lang w:eastAsia="sk-SK"/>
        </w:rPr>
        <w:t xml:space="preserve">čoraz častejšie </w:t>
      </w:r>
      <w:r w:rsidRPr="11A3D206" w:rsidR="005146D6">
        <w:rPr>
          <w:rFonts w:ascii="CA Metro" w:hAnsi="CA Metro" w:eastAsia="CA Metro" w:cs="CA Metro"/>
          <w:sz w:val="24"/>
          <w:szCs w:val="24"/>
          <w:lang w:eastAsia="sk-SK"/>
        </w:rPr>
        <w:t xml:space="preserve">sa </w:t>
      </w:r>
      <w:r w:rsidRPr="11A3D206" w:rsidR="0072738F">
        <w:rPr>
          <w:rFonts w:ascii="CA Metro" w:hAnsi="CA Metro" w:eastAsia="CA Metro" w:cs="CA Metro"/>
          <w:sz w:val="24"/>
          <w:szCs w:val="24"/>
          <w:lang w:eastAsia="sk-SK"/>
        </w:rPr>
        <w:t>stávajú aj módnym doplnkom,“</w:t>
      </w:r>
      <w:r w:rsidRPr="11A3D206" w:rsidR="0072738F">
        <w:rPr>
          <w:rFonts w:ascii="CA Metro" w:hAnsi="CA Metro" w:eastAsia="CA Metro" w:cs="CA Metro"/>
          <w:sz w:val="24"/>
          <w:szCs w:val="24"/>
          <w:lang w:eastAsia="sk-SK"/>
        </w:rPr>
        <w:t xml:space="preserve"> </w:t>
      </w:r>
      <w:r w:rsidRPr="11A3D206" w:rsidR="005146D6">
        <w:rPr>
          <w:rFonts w:ascii="CA Metro" w:hAnsi="CA Metro" w:eastAsia="CA Metro" w:cs="CA Metro"/>
          <w:sz w:val="24"/>
          <w:szCs w:val="24"/>
          <w:lang w:eastAsia="sk-SK"/>
        </w:rPr>
        <w:t xml:space="preserve">uzatvára </w:t>
      </w:r>
      <w:r w:rsidRPr="11A3D206" w:rsidR="0072738F">
        <w:rPr>
          <w:rFonts w:ascii="CA Metro" w:hAnsi="CA Metro" w:eastAsia="CA Metro" w:cs="CA Metro"/>
          <w:sz w:val="24"/>
          <w:szCs w:val="24"/>
          <w:lang w:eastAsia="sk-SK"/>
        </w:rPr>
        <w:t xml:space="preserve">Vojto </w:t>
      </w:r>
      <w:proofErr w:type="spellStart"/>
      <w:r w:rsidRPr="11A3D206" w:rsidR="0072738F">
        <w:rPr>
          <w:rFonts w:ascii="CA Metro" w:hAnsi="CA Metro" w:eastAsia="CA Metro" w:cs="CA Metro"/>
          <w:sz w:val="24"/>
          <w:szCs w:val="24"/>
          <w:lang w:eastAsia="sk-SK"/>
        </w:rPr>
        <w:t>Artz</w:t>
      </w:r>
      <w:proofErr w:type="spellEnd"/>
      <w:r w:rsidRPr="11A3D206" w:rsidR="0072738F">
        <w:rPr>
          <w:rFonts w:ascii="CA Metro" w:hAnsi="CA Metro" w:eastAsia="CA Metro" w:cs="CA Metro"/>
          <w:sz w:val="24"/>
          <w:szCs w:val="24"/>
          <w:lang w:eastAsia="sk-SK"/>
        </w:rPr>
        <w:t>.</w:t>
      </w:r>
    </w:p>
    <w:p w:rsidRPr="000A7C9B" w:rsidR="000A7C9B" w:rsidP="11A3D206" w:rsidRDefault="000A7C9B" w14:paraId="403F9495" w14:textId="77777777">
      <w:pPr>
        <w:rPr>
          <w:rFonts w:ascii="CA Metro" w:hAnsi="CA Metro" w:eastAsia="CA Metro" w:cs="CA Metro"/>
          <w:b w:val="1"/>
          <w:bCs w:val="1"/>
        </w:rPr>
      </w:pPr>
    </w:p>
    <w:p w:rsidRPr="00023306" w:rsidR="0094595A" w:rsidP="11A3D206" w:rsidRDefault="0094595A" w14:paraId="6233DF4F" w14:textId="77777777">
      <w:pPr>
        <w:rPr>
          <w:rFonts w:ascii="CA Metro" w:hAnsi="CA Metro" w:eastAsia="CA Metro" w:cs="CA Metro"/>
        </w:rPr>
      </w:pPr>
    </w:p>
    <w:p w:rsidR="5D25D18C" w:rsidP="5D25D18C" w:rsidRDefault="5D25D18C" w14:paraId="47005EBE" w14:textId="7FC448BD">
      <w:pPr>
        <w:rPr>
          <w:rFonts w:ascii="CA Metro" w:hAnsi="CA Metro" w:eastAsia="CA Metro" w:cs="CA Metro"/>
          <w:b w:val="1"/>
          <w:bCs w:val="1"/>
          <w:sz w:val="21"/>
          <w:szCs w:val="21"/>
        </w:rPr>
      </w:pPr>
    </w:p>
    <w:p w:rsidR="5D25D18C" w:rsidP="5D25D18C" w:rsidRDefault="5D25D18C" w14:paraId="4B606A5F" w14:textId="04AD0E33">
      <w:pPr>
        <w:rPr>
          <w:rFonts w:ascii="CA Metro" w:hAnsi="CA Metro" w:eastAsia="CA Metro" w:cs="CA Metro"/>
          <w:b w:val="1"/>
          <w:bCs w:val="1"/>
          <w:sz w:val="21"/>
          <w:szCs w:val="21"/>
        </w:rPr>
      </w:pPr>
    </w:p>
    <w:p w:rsidR="5D25D18C" w:rsidP="5D25D18C" w:rsidRDefault="5D25D18C" w14:paraId="6D6288B1" w14:textId="4038F703">
      <w:pPr>
        <w:rPr>
          <w:rFonts w:ascii="CA Metro" w:hAnsi="CA Metro" w:eastAsia="CA Metro" w:cs="CA Metro"/>
          <w:b w:val="1"/>
          <w:bCs w:val="1"/>
          <w:sz w:val="21"/>
          <w:szCs w:val="21"/>
        </w:rPr>
      </w:pPr>
    </w:p>
    <w:p w:rsidRPr="00023306" w:rsidR="009B52ED" w:rsidP="11A3D206" w:rsidRDefault="009B52ED" w14:paraId="7B0AC8F7" w14:textId="77777777">
      <w:pPr>
        <w:rPr>
          <w:rFonts w:ascii="CA Metro" w:hAnsi="CA Metro" w:eastAsia="CA Metro" w:cs="CA Metro"/>
          <w:sz w:val="21"/>
          <w:szCs w:val="21"/>
        </w:rPr>
      </w:pPr>
      <w:r w:rsidRPr="11A3D206" w:rsidR="009B52ED">
        <w:rPr>
          <w:rFonts w:ascii="CA Metro" w:hAnsi="CA Metro" w:eastAsia="CA Metro" w:cs="CA Metro"/>
          <w:b w:val="1"/>
          <w:bCs w:val="1"/>
          <w:sz w:val="21"/>
          <w:szCs w:val="21"/>
        </w:rPr>
        <w:t>Pre viac informácií, prosím, kontaktujte:</w:t>
      </w:r>
    </w:p>
    <w:p w:rsidRPr="0026163B" w:rsidR="009B52ED" w:rsidP="11A3D206" w:rsidRDefault="00C14184" w14:paraId="67CCA1D1" w14:textId="2D83DF4B">
      <w:pPr>
        <w:rPr>
          <w:rFonts w:ascii="CA Metro" w:hAnsi="CA Metro" w:eastAsia="CA Metro" w:cs="CA Metro"/>
          <w:sz w:val="21"/>
          <w:szCs w:val="21"/>
        </w:rPr>
      </w:pPr>
      <w:r w:rsidRPr="11A3D206" w:rsidR="1999FC7D">
        <w:rPr>
          <w:rFonts w:ascii="CA Metro" w:hAnsi="CA Metro" w:eastAsia="CA Metro" w:cs="CA Metro"/>
          <w:sz w:val="21"/>
          <w:szCs w:val="21"/>
        </w:rPr>
        <w:t>Marcela Daniš</w:t>
      </w:r>
      <w:r w:rsidRPr="11A3D206" w:rsidR="00C14184">
        <w:rPr>
          <w:rFonts w:ascii="CA Metro" w:hAnsi="CA Metro" w:eastAsia="CA Metro" w:cs="CA Metro"/>
          <w:sz w:val="21"/>
          <w:szCs w:val="21"/>
        </w:rPr>
        <w:t>ová</w:t>
      </w:r>
      <w:r w:rsidRPr="11A3D206" w:rsidR="009B52ED">
        <w:rPr>
          <w:rFonts w:ascii="CA Metro" w:hAnsi="CA Metro" w:eastAsia="CA Metro" w:cs="CA Metro"/>
          <w:sz w:val="21"/>
          <w:szCs w:val="21"/>
        </w:rPr>
        <w:t xml:space="preserve"> – AMI </w:t>
      </w:r>
      <w:proofErr w:type="spellStart"/>
      <w:r w:rsidRPr="11A3D206" w:rsidR="009B52ED">
        <w:rPr>
          <w:rFonts w:ascii="CA Metro" w:hAnsi="CA Metro" w:eastAsia="CA Metro" w:cs="CA Metro"/>
          <w:sz w:val="21"/>
          <w:szCs w:val="21"/>
        </w:rPr>
        <w:t>Communications</w:t>
      </w:r>
      <w:proofErr w:type="spellEnd"/>
      <w:r w:rsidRPr="11A3D206" w:rsidR="009B52ED">
        <w:rPr>
          <w:rFonts w:ascii="CA Metro" w:hAnsi="CA Metro" w:eastAsia="CA Metro" w:cs="CA Metro"/>
          <w:sz w:val="21"/>
          <w:szCs w:val="21"/>
        </w:rPr>
        <w:t xml:space="preserve"> Slovakia</w:t>
      </w:r>
    </w:p>
    <w:p w:rsidRPr="0026163B" w:rsidR="009B52ED" w:rsidP="11A3D206" w:rsidRDefault="009B52ED" w14:paraId="3068B2F5" w14:textId="5DEA9931">
      <w:pPr>
        <w:rPr>
          <w:rFonts w:ascii="CA Metro" w:hAnsi="CA Metro" w:eastAsia="CA Metro" w:cs="CA Metro"/>
          <w:sz w:val="21"/>
          <w:szCs w:val="21"/>
        </w:rPr>
      </w:pPr>
      <w:r w:rsidRPr="11A3D206" w:rsidR="009B52ED">
        <w:rPr>
          <w:rFonts w:ascii="CA Metro" w:hAnsi="CA Metro" w:eastAsia="CA Metro" w:cs="CA Metro"/>
          <w:sz w:val="21"/>
          <w:szCs w:val="21"/>
        </w:rPr>
        <w:t xml:space="preserve">E-mail: </w:t>
      </w:r>
      <w:r w:rsidRPr="11A3D206" w:rsidR="28AB7B70">
        <w:rPr>
          <w:rFonts w:ascii="CA Metro" w:hAnsi="CA Metro" w:eastAsia="CA Metro" w:cs="CA Metro"/>
          <w:sz w:val="21"/>
          <w:szCs w:val="21"/>
        </w:rPr>
        <w:t>marcela</w:t>
      </w:r>
      <w:r w:rsidRPr="11A3D206" w:rsidR="00C14184">
        <w:rPr>
          <w:rFonts w:ascii="CA Metro" w:hAnsi="CA Metro" w:eastAsia="CA Metro" w:cs="CA Metro"/>
          <w:sz w:val="21"/>
          <w:szCs w:val="21"/>
        </w:rPr>
        <w:t>.</w:t>
      </w:r>
      <w:r w:rsidRPr="11A3D206" w:rsidR="08EFA37B">
        <w:rPr>
          <w:rFonts w:ascii="CA Metro" w:hAnsi="CA Metro" w:eastAsia="CA Metro" w:cs="CA Metro"/>
          <w:sz w:val="21"/>
          <w:szCs w:val="21"/>
        </w:rPr>
        <w:t>danis</w:t>
      </w:r>
      <w:r w:rsidRPr="11A3D206" w:rsidR="00C14184">
        <w:rPr>
          <w:rFonts w:ascii="CA Metro" w:hAnsi="CA Metro" w:eastAsia="CA Metro" w:cs="CA Metro"/>
          <w:sz w:val="21"/>
          <w:szCs w:val="21"/>
        </w:rPr>
        <w:t>ova</w:t>
      </w:r>
      <w:r w:rsidRPr="11A3D206" w:rsidR="0049326F">
        <w:rPr>
          <w:rFonts w:ascii="CA Metro" w:hAnsi="CA Metro" w:eastAsia="CA Metro" w:cs="CA Metro"/>
          <w:sz w:val="21"/>
          <w:szCs w:val="21"/>
        </w:rPr>
        <w:t>@amic</w:t>
      </w:r>
      <w:r w:rsidRPr="11A3D206" w:rsidR="0049326F">
        <w:rPr>
          <w:rFonts w:ascii="CA Metro" w:hAnsi="CA Metro" w:eastAsia="CA Metro" w:cs="CA Metro"/>
          <w:sz w:val="21"/>
          <w:szCs w:val="21"/>
        </w:rPr>
        <w:t>.sk</w:t>
      </w:r>
      <w:r w:rsidRPr="11A3D206" w:rsidR="009B52ED">
        <w:rPr>
          <w:rFonts w:ascii="CA Metro" w:hAnsi="CA Metro" w:eastAsia="CA Metro" w:cs="CA Metro"/>
          <w:sz w:val="21"/>
          <w:szCs w:val="21"/>
        </w:rPr>
        <w:t>, Tel. č.: +421</w:t>
      </w:r>
      <w:r w:rsidRPr="11A3D206" w:rsidR="009B52ED">
        <w:rPr>
          <w:rFonts w:ascii="CA Metro" w:hAnsi="CA Metro" w:eastAsia="CA Metro" w:cs="CA Metro"/>
          <w:sz w:val="21"/>
          <w:szCs w:val="21"/>
        </w:rPr>
        <w:t> </w:t>
      </w:r>
      <w:r w:rsidRPr="11A3D206" w:rsidR="009B52ED">
        <w:rPr>
          <w:rFonts w:ascii="CA Metro" w:hAnsi="CA Metro" w:eastAsia="CA Metro" w:cs="CA Metro"/>
          <w:sz w:val="21"/>
          <w:szCs w:val="21"/>
        </w:rPr>
        <w:t>94</w:t>
      </w:r>
      <w:r w:rsidRPr="11A3D206" w:rsidR="307FED90">
        <w:rPr>
          <w:rFonts w:ascii="CA Metro" w:hAnsi="CA Metro" w:eastAsia="CA Metro" w:cs="CA Metro"/>
          <w:sz w:val="21"/>
          <w:szCs w:val="21"/>
        </w:rPr>
        <w:t>4 714 974</w:t>
      </w:r>
    </w:p>
    <w:p w:rsidRPr="00023306" w:rsidR="009B52ED" w:rsidP="11A3D206" w:rsidRDefault="009B52ED" w14:paraId="3BA6274A" w14:textId="77777777">
      <w:pPr>
        <w:rPr>
          <w:rFonts w:ascii="CA Metro" w:hAnsi="CA Metro" w:eastAsia="CA Metro" w:cs="CA Metro"/>
          <w:b w:val="1"/>
          <w:bCs w:val="1"/>
          <w:sz w:val="21"/>
          <w:szCs w:val="21"/>
        </w:rPr>
      </w:pPr>
    </w:p>
    <w:p w:rsidRPr="00023306" w:rsidR="009B52ED" w:rsidP="11A3D206" w:rsidRDefault="009B52ED" w14:paraId="703E03E4" w14:textId="77777777">
      <w:pPr>
        <w:ind w:right="72"/>
        <w:jc w:val="center"/>
        <w:rPr>
          <w:rFonts w:ascii="CA Metro" w:hAnsi="CA Metro" w:eastAsia="CA Metro" w:cs="CA Metro"/>
          <w:b w:val="1"/>
          <w:bCs w:val="1"/>
          <w:i w:val="1"/>
          <w:iCs w:val="1"/>
          <w:sz w:val="21"/>
          <w:szCs w:val="21"/>
        </w:rPr>
      </w:pPr>
      <w:r w:rsidRPr="11A3D206" w:rsidR="009B52ED">
        <w:rPr>
          <w:rFonts w:ascii="CA Metro" w:hAnsi="CA Metro" w:eastAsia="CA Metro" w:cs="CA Metro"/>
          <w:sz w:val="21"/>
          <w:szCs w:val="21"/>
        </w:rPr>
        <w:t>* * * * * *</w:t>
      </w:r>
    </w:p>
    <w:p w:rsidRPr="00023306" w:rsidR="00554CB4" w:rsidP="11A3D206" w:rsidRDefault="00554CB4" w14:paraId="16284302" w14:textId="77777777">
      <w:pPr>
        <w:rPr>
          <w:rStyle w:val="Zvraznenie"/>
          <w:rFonts w:ascii="CA Metro" w:hAnsi="CA Metro" w:eastAsia="CA Metro" w:cs="CA Metro"/>
          <w:i w:val="0"/>
          <w:iCs w:val="0"/>
          <w:sz w:val="20"/>
          <w:szCs w:val="20"/>
        </w:rPr>
      </w:pPr>
    </w:p>
    <w:p w:rsidRPr="00023306" w:rsidR="00554CB4" w:rsidP="11A3D206" w:rsidRDefault="00554CB4" w14:paraId="219F5CE6" w14:textId="77777777">
      <w:pPr>
        <w:rPr>
          <w:rStyle w:val="Hypertextovprepojenie"/>
          <w:rFonts w:ascii="CA Metro" w:hAnsi="CA Metro" w:eastAsia="CA Metro" w:cs="CA Metro"/>
          <w:color w:val="auto"/>
          <w:lang w:val="sk-SK"/>
        </w:rPr>
      </w:pPr>
      <w:r w:rsidRPr="11A3D206" w:rsidR="00554CB4">
        <w:rPr>
          <w:rFonts w:ascii="CA Metro" w:hAnsi="CA Metro" w:eastAsia="CA Metro" w:cs="CA Metro"/>
          <w:i w:val="1"/>
          <w:iCs w:val="1"/>
          <w:sz w:val="20"/>
          <w:szCs w:val="20"/>
        </w:rPr>
        <w:t>METRO je popredná medzinárodná veľkoobchodná spoločnosť s potravinovým a nepotravinovým sortimentom, ktorá sa špecializuje na uspokojovanie potrieb hotelov, reštaurácií a stravovacích zariadení (</w:t>
      </w:r>
      <w:proofErr w:type="spellStart"/>
      <w:r w:rsidRPr="11A3D206" w:rsidR="00554CB4">
        <w:rPr>
          <w:rFonts w:ascii="CA Metro" w:hAnsi="CA Metro" w:eastAsia="CA Metro" w:cs="CA Metro"/>
          <w:i w:val="1"/>
          <w:iCs w:val="1"/>
          <w:sz w:val="20"/>
          <w:szCs w:val="20"/>
        </w:rPr>
        <w:t>HoReCa</w:t>
      </w:r>
      <w:proofErr w:type="spellEnd"/>
      <w:r w:rsidRPr="11A3D206" w:rsidR="00554CB4">
        <w:rPr>
          <w:rFonts w:ascii="CA Metro" w:hAnsi="CA Metro" w:eastAsia="CA Metro" w:cs="CA Metro"/>
          <w:i w:val="1"/>
          <w:iCs w:val="1"/>
          <w:sz w:val="20"/>
          <w:szCs w:val="20"/>
        </w:rPr>
        <w:t xml:space="preserve">), ako aj nezávislých obchodníkov. Po celom svete má spoločnosť METRO približne 16 miliónov zákazníkov, ktorí si môžu vybrať, či nakupujú v jednom z veľkoformátových obchodov, objednávajú online a vyzdvihujú svoje nákupy v obchode alebo si ich nechávajú dodať. METRO okrem toho tiež podporuje konkurencieschopnosť podnikateľov a vlastných podnikov pomocou digitálnych riešení, a tým prispieva ku kultúrnej rozmanitosti v maloobchode a pohostinstve. Udržateľnosť je kľúčovým pilierom podnikania spoločnosti METRO. Spoločnosť METRO je európskym lídrom v indexe udržateľnosti </w:t>
      </w:r>
      <w:proofErr w:type="spellStart"/>
      <w:r w:rsidRPr="11A3D206" w:rsidR="00554CB4">
        <w:rPr>
          <w:rFonts w:ascii="CA Metro" w:hAnsi="CA Metro" w:eastAsia="CA Metro" w:cs="CA Metro"/>
          <w:i w:val="1"/>
          <w:iCs w:val="1"/>
          <w:sz w:val="20"/>
          <w:szCs w:val="20"/>
        </w:rPr>
        <w:t>Dow</w:t>
      </w:r>
      <w:proofErr w:type="spellEnd"/>
      <w:r w:rsidRPr="11A3D206" w:rsidR="00554CB4">
        <w:rPr>
          <w:rFonts w:ascii="CA Metro" w:hAnsi="CA Metro" w:eastAsia="CA Metro" w:cs="CA Metro"/>
          <w:i w:val="1"/>
          <w:iCs w:val="1"/>
          <w:sz w:val="20"/>
          <w:szCs w:val="20"/>
        </w:rPr>
        <w:t xml:space="preserve"> </w:t>
      </w:r>
      <w:proofErr w:type="spellStart"/>
      <w:r w:rsidRPr="11A3D206" w:rsidR="00554CB4">
        <w:rPr>
          <w:rFonts w:ascii="CA Metro" w:hAnsi="CA Metro" w:eastAsia="CA Metro" w:cs="CA Metro"/>
          <w:i w:val="1"/>
          <w:iCs w:val="1"/>
          <w:sz w:val="20"/>
          <w:szCs w:val="20"/>
        </w:rPr>
        <w:t>Jones</w:t>
      </w:r>
      <w:proofErr w:type="spellEnd"/>
      <w:r w:rsidRPr="11A3D206" w:rsidR="00554CB4">
        <w:rPr>
          <w:rFonts w:ascii="CA Metro" w:hAnsi="CA Metro" w:eastAsia="CA Metro" w:cs="CA Metro"/>
          <w:i w:val="1"/>
          <w:iCs w:val="1"/>
          <w:sz w:val="20"/>
          <w:szCs w:val="20"/>
        </w:rPr>
        <w:t xml:space="preserve">. Spoločnosť pôsobí v 34 krajinách a zamestnáva viac ako 100 000 ľudí na celom svete. Vo finančnom roku 2018/19 dosiahla spoločnosť METRO obrat 27,1 miliárd EUR. V októbri 2019 podpísala spoločnosť METRO AG dohodu o predaji väčšinového podielu v spoločnosti METRO </w:t>
      </w:r>
      <w:proofErr w:type="spellStart"/>
      <w:r w:rsidRPr="11A3D206" w:rsidR="00554CB4">
        <w:rPr>
          <w:rFonts w:ascii="CA Metro" w:hAnsi="CA Metro" w:eastAsia="CA Metro" w:cs="CA Metro"/>
          <w:i w:val="1"/>
          <w:iCs w:val="1"/>
          <w:sz w:val="20"/>
          <w:szCs w:val="20"/>
        </w:rPr>
        <w:t>China</w:t>
      </w:r>
      <w:proofErr w:type="spellEnd"/>
      <w:r w:rsidRPr="11A3D206" w:rsidR="00554CB4">
        <w:rPr>
          <w:rFonts w:ascii="CA Metro" w:hAnsi="CA Metro" w:eastAsia="CA Metro" w:cs="CA Metro"/>
          <w:i w:val="1"/>
          <w:iCs w:val="1"/>
          <w:sz w:val="20"/>
          <w:szCs w:val="20"/>
        </w:rPr>
        <w:t xml:space="preserve">. V septembri 2018 METRO začala proces odpredaja potravinového reťazca </w:t>
      </w:r>
      <w:proofErr w:type="spellStart"/>
      <w:r w:rsidRPr="11A3D206" w:rsidR="00554CB4">
        <w:rPr>
          <w:rFonts w:ascii="CA Metro" w:hAnsi="CA Metro" w:eastAsia="CA Metro" w:cs="CA Metro"/>
          <w:i w:val="1"/>
          <w:iCs w:val="1"/>
          <w:sz w:val="20"/>
          <w:szCs w:val="20"/>
        </w:rPr>
        <w:t>Real</w:t>
      </w:r>
      <w:proofErr w:type="spellEnd"/>
      <w:r w:rsidRPr="11A3D206" w:rsidR="00554CB4">
        <w:rPr>
          <w:rFonts w:ascii="CA Metro" w:hAnsi="CA Metro" w:eastAsia="CA Metro" w:cs="CA Metro"/>
          <w:i w:val="1"/>
          <w:iCs w:val="1"/>
          <w:sz w:val="20"/>
          <w:szCs w:val="20"/>
        </w:rPr>
        <w:t xml:space="preserve"> so svojimi 34 000 zamestnancami. Viac informácií nájdete na </w:t>
      </w:r>
      <w:r w:rsidRPr="11A3D206" w:rsidR="00554CB4">
        <w:rPr>
          <w:rStyle w:val="Hypertextovprepojenie"/>
          <w:rFonts w:ascii="CA Metro" w:hAnsi="CA Metro" w:eastAsia="CA Metro" w:cs="CA Metro"/>
          <w:i w:val="1"/>
          <w:iCs w:val="1"/>
          <w:color w:val="auto"/>
          <w:sz w:val="20"/>
          <w:szCs w:val="20"/>
        </w:rPr>
        <w:t>www.metroag.de</w:t>
      </w:r>
      <w:r w:rsidRPr="11A3D206" w:rsidR="00554CB4">
        <w:rPr>
          <w:rStyle w:val="Hypertextovprepojenie"/>
          <w:rFonts w:ascii="CA Metro" w:hAnsi="CA Metro" w:eastAsia="CA Metro" w:cs="CA Metro"/>
          <w:i w:val="1"/>
          <w:iCs w:val="1"/>
          <w:color w:val="auto"/>
          <w:sz w:val="20"/>
          <w:szCs w:val="20"/>
          <w:lang w:val="sk-SK"/>
        </w:rPr>
        <w:t>.</w:t>
      </w:r>
    </w:p>
    <w:p w:rsidRPr="00023306" w:rsidR="009B52ED" w:rsidP="11A3D206" w:rsidRDefault="009B52ED" w14:paraId="79BBADBB" w14:textId="77777777">
      <w:pPr>
        <w:rPr>
          <w:rFonts w:ascii="CA Metro" w:hAnsi="CA Metro" w:eastAsia="CA Metro" w:cs="CA Metro"/>
        </w:rPr>
      </w:pPr>
    </w:p>
    <w:p w:rsidRPr="00023306" w:rsidR="00D31680" w:rsidP="11A3D206" w:rsidRDefault="009B52ED" w14:paraId="3004D865" w14:textId="77777777">
      <w:pPr>
        <w:rPr>
          <w:rStyle w:val="Zvraznenie"/>
          <w:rFonts w:ascii="CA Metro" w:hAnsi="CA Metro" w:eastAsia="CA Metro" w:cs="CA Metro"/>
          <w:sz w:val="20"/>
          <w:szCs w:val="20"/>
        </w:rPr>
      </w:pPr>
      <w:r>
        <w:br/>
      </w:r>
      <w:r w:rsidRPr="11A3D206" w:rsidR="009B52ED">
        <w:rPr>
          <w:rStyle w:val="Zvraznenie"/>
          <w:rFonts w:ascii="CA Metro" w:hAnsi="CA Metro" w:eastAsia="CA Metro" w:cs="CA Metro"/>
          <w:sz w:val="20"/>
          <w:szCs w:val="20"/>
        </w:rPr>
        <w:t xml:space="preserve">V Slovenskej republike patrí do siete METRO Cash &amp; Carry SR šesť veľkoobchodných centier pre podnikateľov. Široká ponuka tovaru, prevádzková výkonnosť, vyspelá logistika, priame nákupy vo veľkých objemoch, ale tiež služba Distribúcia, teda dovozu tovaru zákazníkom priamo do prevádzok umožňujú spoločnosti METRO predávať tovar za najvýhodnejšie veľkoobchodné ceny. METRO sa na Slovensku orientuje predovšetkým na tri skupiny profesionálnych zákazníkov – na oblasť </w:t>
      </w:r>
      <w:proofErr w:type="spellStart"/>
      <w:r w:rsidRPr="11A3D206" w:rsidR="009B52ED">
        <w:rPr>
          <w:rStyle w:val="Zvraznenie"/>
          <w:rFonts w:ascii="CA Metro" w:hAnsi="CA Metro" w:eastAsia="CA Metro" w:cs="CA Metro"/>
          <w:sz w:val="20"/>
          <w:szCs w:val="20"/>
        </w:rPr>
        <w:t>HoReCa</w:t>
      </w:r>
      <w:proofErr w:type="spellEnd"/>
      <w:r w:rsidRPr="11A3D206" w:rsidR="009B52ED">
        <w:rPr>
          <w:rStyle w:val="Zvraznenie"/>
          <w:rFonts w:ascii="CA Metro" w:hAnsi="CA Metro" w:eastAsia="CA Metro" w:cs="CA Metro"/>
          <w:sz w:val="20"/>
          <w:szCs w:val="20"/>
        </w:rPr>
        <w:t xml:space="preserve">, maloobchod a malé až stredné firmy, ktoré podporuje okrem širokej ponuky tovaru aj nadštandardnými službami na mieru. Aktívne podporuje alianciu maloobchodných predajní Môj obchod, ktorá v súčasnosti spája 500 lokálnych predajcov </w:t>
      </w:r>
      <w:r w:rsidRPr="11A3D206" w:rsidR="009B52ED">
        <w:rPr>
          <w:rStyle w:val="Zvraznenie"/>
          <w:rFonts w:ascii="CA Metro" w:hAnsi="CA Metro" w:eastAsia="CA Metro" w:cs="CA Metro"/>
          <w:sz w:val="20"/>
          <w:szCs w:val="20"/>
        </w:rPr>
        <w:t> </w:t>
      </w:r>
      <w:r w:rsidRPr="11A3D206" w:rsidR="009B52ED">
        <w:rPr>
          <w:rStyle w:val="Zvraznenie"/>
          <w:rFonts w:ascii="CA Metro" w:hAnsi="CA Metro" w:eastAsia="CA Metro" w:cs="CA Metro"/>
          <w:sz w:val="20"/>
          <w:szCs w:val="20"/>
        </w:rPr>
        <w:t xml:space="preserve">po celom Slovensku. Viac na </w:t>
      </w:r>
      <w:hyperlink r:id="R9398a7dd995142f3">
        <w:r w:rsidRPr="11A3D206" w:rsidR="009B52ED">
          <w:rPr>
            <w:rStyle w:val="Hypertextovprepojenie"/>
            <w:rFonts w:ascii="CA Metro" w:hAnsi="CA Metro" w:eastAsia="CA Metro" w:cs="CA Metro"/>
            <w:i w:val="1"/>
            <w:iCs w:val="1"/>
            <w:color w:val="auto"/>
            <w:sz w:val="20"/>
            <w:szCs w:val="20"/>
          </w:rPr>
          <w:t>www.metro.sk</w:t>
        </w:r>
      </w:hyperlink>
      <w:r w:rsidRPr="11A3D206" w:rsidR="009B52ED">
        <w:rPr>
          <w:rStyle w:val="Zvraznenie"/>
          <w:rFonts w:ascii="CA Metro" w:hAnsi="CA Metro" w:eastAsia="CA Metro" w:cs="CA Metro"/>
          <w:sz w:val="20"/>
          <w:szCs w:val="20"/>
        </w:rPr>
        <w:t xml:space="preserve"> alebo </w:t>
      </w:r>
      <w:hyperlink r:id="R0512aee95eb9481b">
        <w:r w:rsidRPr="11A3D206" w:rsidR="009B52ED">
          <w:rPr>
            <w:rStyle w:val="Hypertextovprepojenie"/>
            <w:rFonts w:ascii="CA Metro" w:hAnsi="CA Metro" w:eastAsia="CA Metro" w:cs="CA Metro"/>
            <w:i w:val="1"/>
            <w:iCs w:val="1"/>
            <w:color w:val="auto"/>
            <w:sz w:val="20"/>
            <w:szCs w:val="20"/>
          </w:rPr>
          <w:t>www.facebook.com/metro.sk</w:t>
        </w:r>
      </w:hyperlink>
      <w:r w:rsidRPr="11A3D206" w:rsidR="009B52ED">
        <w:rPr>
          <w:rStyle w:val="Zvraznenie"/>
          <w:rFonts w:ascii="CA Metro" w:hAnsi="CA Metro" w:eastAsia="CA Metro" w:cs="CA Metro"/>
          <w:sz w:val="20"/>
          <w:szCs w:val="20"/>
        </w:rPr>
        <w:t>.</w:t>
      </w:r>
    </w:p>
    <w:p w:rsidRPr="00023306" w:rsidR="00D31680" w:rsidP="11A3D206" w:rsidRDefault="00D31680" w14:paraId="44EE5F1A" w14:textId="77777777">
      <w:pPr>
        <w:rPr>
          <w:rFonts w:ascii="CA Metro" w:hAnsi="CA Metro" w:eastAsia="CA Metro" w:cs="CA Metro"/>
        </w:rPr>
      </w:pPr>
    </w:p>
    <w:p w:rsidRPr="00023306" w:rsidR="00D31680" w:rsidP="11A3D206" w:rsidRDefault="00D31680" w14:paraId="07C33C12" w14:textId="77777777">
      <w:pPr>
        <w:rPr>
          <w:rFonts w:ascii="CA Metro" w:hAnsi="CA Metro" w:eastAsia="CA Metro" w:cs="CA Metro"/>
        </w:rPr>
      </w:pPr>
    </w:p>
    <w:sectPr w:rsidRPr="00023306" w:rsidR="00D31680">
      <w:headerReference w:type="default" r:id="rId15"/>
      <w:footerReference w:type="default" r:id="rId16"/>
      <w:pgSz w:w="11906" w:h="16838" w:orient="portrait"/>
      <w:pgMar w:top="1797" w:right="1417" w:bottom="1417" w:left="1417" w:header="708" w:footer="708" w:gutter="0"/>
      <w:cols w:space="708"/>
      <w:docGrid w:linePitch="600" w:charSpace="36864"/>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404" w:rsidRDefault="00833404" w14:paraId="1870BEDD" w14:textId="77777777">
      <w:r>
        <w:separator/>
      </w:r>
    </w:p>
  </w:endnote>
  <w:endnote w:type="continuationSeparator" w:id="0">
    <w:p w:rsidR="00833404" w:rsidRDefault="00833404" w14:paraId="7966259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A Metro">
    <w:altName w:val="Courier New"/>
    <w:charset w:val="00"/>
    <w:family w:val="modern"/>
    <w:notTrueType/>
    <w:pitch w:val="variable"/>
    <w:sig w:usb0="00000207" w:usb1="00000000" w:usb2="00000000" w:usb3="00000000" w:csb0="00000097"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 Metro ExtraBold">
    <w:altName w:val="Courier New"/>
    <w:charset w:val="00"/>
    <w:family w:val="modern"/>
    <w:notTrueType/>
    <w:pitch w:val="variable"/>
    <w:sig w:usb0="00000207" w:usb1="00000000"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2ED" w:rsidP="11A3D206" w:rsidRDefault="009B52ED" w14:paraId="4ABA569B" w14:textId="2ED89E48">
    <w:pPr>
      <w:pStyle w:val="Hlavika"/>
      <w:jc w:val="center"/>
      <w:rPr>
        <w:b w:val="1"/>
        <w:bCs w:val="1"/>
        <w:sz w:val="14"/>
        <w:szCs w:val="14"/>
      </w:rPr>
    </w:pPr>
    <w:r w:rsidR="11A3D206">
      <w:rPr/>
      <w:t>___________________________________________________________________</w:t>
    </w:r>
  </w:p>
  <w:p w:rsidR="009B52ED" w:rsidRDefault="009B52ED" w14:paraId="69994EEC" w14:textId="77777777">
    <w:pPr>
      <w:rPr>
        <w:sz w:val="14"/>
        <w:szCs w:val="14"/>
      </w:rPr>
    </w:pPr>
    <w:r>
      <w:rPr>
        <w:b/>
        <w:sz w:val="14"/>
        <w:szCs w:val="14"/>
      </w:rPr>
      <w:t>METRO Cash &amp; Carry SR s.r.o.,</w:t>
    </w:r>
    <w:r>
      <w:rPr>
        <w:sz w:val="14"/>
        <w:szCs w:val="14"/>
      </w:rPr>
      <w:t xml:space="preserve"> Senecká cesta 1881, 900 28, Ivanka pri Dunaji, tel.: + 421 240 585</w:t>
    </w:r>
    <w:r>
      <w:rPr>
        <w:rFonts w:ascii="Courier New" w:hAnsi="Courier New" w:cs="Courier New"/>
        <w:sz w:val="14"/>
        <w:szCs w:val="14"/>
      </w:rPr>
      <w:t> </w:t>
    </w:r>
    <w:r>
      <w:rPr>
        <w:sz w:val="14"/>
        <w:szCs w:val="14"/>
      </w:rPr>
      <w:t>114</w:t>
    </w:r>
  </w:p>
  <w:p w:rsidR="009B52ED" w:rsidRDefault="009B52ED" w14:paraId="3975B30A" w14:textId="77777777">
    <w:pPr>
      <w:rPr>
        <w:sz w:val="14"/>
        <w:szCs w:val="14"/>
      </w:rPr>
    </w:pPr>
  </w:p>
  <w:p w:rsidR="009B52ED" w:rsidRDefault="009B52ED" w14:paraId="73625169" w14:textId="77777777">
    <w:pPr>
      <w:rPr>
        <w:sz w:val="14"/>
        <w:szCs w:val="14"/>
      </w:rPr>
    </w:pPr>
    <w:r>
      <w:rPr>
        <w:sz w:val="14"/>
        <w:szCs w:val="14"/>
      </w:rPr>
      <w:t>Spoločnosť je registrovaná Okresným súdom Bratislava I, vložka číslo 19661/B.</w:t>
    </w:r>
  </w:p>
  <w:p w:rsidR="009B52ED" w:rsidRDefault="009B52ED" w14:paraId="1DDA0DA0" w14:textId="77777777">
    <w:pPr>
      <w:rPr>
        <w:b/>
        <w:sz w:val="14"/>
        <w:szCs w:val="14"/>
      </w:rPr>
    </w:pPr>
    <w:r>
      <w:rPr>
        <w:sz w:val="14"/>
        <w:szCs w:val="14"/>
      </w:rPr>
      <w:t>IČO: 35772841, DIČ: 2020275664</w:t>
    </w:r>
  </w:p>
  <w:p w:rsidR="009B52ED" w:rsidRDefault="009B52ED" w14:paraId="51497CEE" w14:textId="77777777">
    <w:r>
      <w:rPr>
        <w:b/>
        <w:sz w:val="14"/>
        <w:szCs w:val="14"/>
      </w:rPr>
      <w:t>Člen skupiny METRO Group</w:t>
    </w:r>
  </w:p>
  <w:p w:rsidR="009B52ED" w:rsidRDefault="009B52ED" w14:paraId="0B4A8D15"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404" w:rsidRDefault="00833404" w14:paraId="0F443D5B" w14:textId="77777777">
      <w:r>
        <w:separator/>
      </w:r>
    </w:p>
  </w:footnote>
  <w:footnote w:type="continuationSeparator" w:id="0">
    <w:p w:rsidR="00833404" w:rsidRDefault="00833404" w14:paraId="3DD413C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9B52ED" w:rsidRDefault="00DA0358" w14:paraId="70CA2C7D" w14:textId="4FA2A204">
    <w:pPr>
      <w:pStyle w:val="Hlavika"/>
    </w:pPr>
    <w:r>
      <w:rPr>
        <w:noProof/>
      </w:rPr>
      <w:drawing>
        <wp:anchor distT="0" distB="0" distL="114300" distR="114300" simplePos="0" relativeHeight="251657728" behindDoc="0" locked="0" layoutInCell="1" allowOverlap="1" wp14:anchorId="4D03BC62" wp14:editId="3A0E3F64">
          <wp:simplePos x="0" y="0"/>
          <wp:positionH relativeFrom="column">
            <wp:posOffset>3234690</wp:posOffset>
          </wp:positionH>
          <wp:positionV relativeFrom="paragraph">
            <wp:posOffset>-210185</wp:posOffset>
          </wp:positionV>
          <wp:extent cx="2524125" cy="1333500"/>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2DE6921" wp14:editId="4C5A20B2">
          <wp:extent cx="1819275" cy="84772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847725"/>
                  </a:xfrm>
                  <a:prstGeom prst="rect">
                    <a:avLst/>
                  </a:prstGeom>
                  <a:solidFill>
                    <a:srgbClr val="FFFFFF"/>
                  </a:solidFill>
                  <a:ln>
                    <a:noFill/>
                  </a:ln>
                </pic:spPr>
              </pic:pic>
            </a:graphicData>
          </a:graphic>
        </wp:inline>
      </w:drawing>
    </w:r>
  </w:p>
  <w:p w:rsidR="009B52ED" w:rsidRDefault="009B52ED" w14:paraId="1719B60B" w14:textId="77777777">
    <w:pPr>
      <w:pStyle w:val="Hlavika"/>
    </w:pPr>
  </w:p>
  <w:p w:rsidR="009B52ED" w:rsidP="11A3D206" w:rsidRDefault="009B52ED" w14:paraId="78F6B02D" w14:textId="3970B015">
    <w:pPr>
      <w:pStyle w:val="Hlavika"/>
      <w:jc w:val="center"/>
    </w:pPr>
    <w:r w:rsidR="11A3D206">
      <w:rPr/>
      <w:t>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10810"/>
    <w:multiLevelType w:val="hybridMultilevel"/>
    <w:tmpl w:val="D722AF50"/>
    <w:lvl w:ilvl="0" w:tplc="041B000B">
      <w:start w:val="1"/>
      <w:numFmt w:val="bullet"/>
      <w:lvlText w:val=""/>
      <w:lvlJc w:val="left"/>
      <w:pPr>
        <w:ind w:left="1440" w:hanging="360"/>
      </w:pPr>
      <w:rPr>
        <w:rFonts w:hint="default" w:ascii="Wingdings" w:hAnsi="Wingdings"/>
      </w:rPr>
    </w:lvl>
    <w:lvl w:ilvl="1" w:tplc="041B0003">
      <w:start w:val="1"/>
      <w:numFmt w:val="bullet"/>
      <w:lvlText w:val="o"/>
      <w:lvlJc w:val="left"/>
      <w:pPr>
        <w:ind w:left="2160" w:hanging="360"/>
      </w:pPr>
      <w:rPr>
        <w:rFonts w:hint="default" w:ascii="Courier New" w:hAnsi="Courier New" w:cs="Courier New"/>
      </w:rPr>
    </w:lvl>
    <w:lvl w:ilvl="2" w:tplc="041B0005">
      <w:start w:val="1"/>
      <w:numFmt w:val="bullet"/>
      <w:lvlText w:val=""/>
      <w:lvlJc w:val="left"/>
      <w:pPr>
        <w:ind w:left="2880" w:hanging="360"/>
      </w:pPr>
      <w:rPr>
        <w:rFonts w:hint="default" w:ascii="Wingdings" w:hAnsi="Wingdings"/>
      </w:rPr>
    </w:lvl>
    <w:lvl w:ilvl="3" w:tplc="041B0001">
      <w:start w:val="1"/>
      <w:numFmt w:val="bullet"/>
      <w:lvlText w:val=""/>
      <w:lvlJc w:val="left"/>
      <w:pPr>
        <w:ind w:left="3600" w:hanging="360"/>
      </w:pPr>
      <w:rPr>
        <w:rFonts w:hint="default" w:ascii="Symbol" w:hAnsi="Symbol"/>
      </w:rPr>
    </w:lvl>
    <w:lvl w:ilvl="4" w:tplc="041B0003">
      <w:start w:val="1"/>
      <w:numFmt w:val="bullet"/>
      <w:lvlText w:val="o"/>
      <w:lvlJc w:val="left"/>
      <w:pPr>
        <w:ind w:left="4320" w:hanging="360"/>
      </w:pPr>
      <w:rPr>
        <w:rFonts w:hint="default" w:ascii="Courier New" w:hAnsi="Courier New" w:cs="Courier New"/>
      </w:rPr>
    </w:lvl>
    <w:lvl w:ilvl="5" w:tplc="041B0005">
      <w:start w:val="1"/>
      <w:numFmt w:val="bullet"/>
      <w:lvlText w:val=""/>
      <w:lvlJc w:val="left"/>
      <w:pPr>
        <w:ind w:left="5040" w:hanging="360"/>
      </w:pPr>
      <w:rPr>
        <w:rFonts w:hint="default" w:ascii="Wingdings" w:hAnsi="Wingdings"/>
      </w:rPr>
    </w:lvl>
    <w:lvl w:ilvl="6" w:tplc="041B0001">
      <w:start w:val="1"/>
      <w:numFmt w:val="bullet"/>
      <w:lvlText w:val=""/>
      <w:lvlJc w:val="left"/>
      <w:pPr>
        <w:ind w:left="5760" w:hanging="360"/>
      </w:pPr>
      <w:rPr>
        <w:rFonts w:hint="default" w:ascii="Symbol" w:hAnsi="Symbol"/>
      </w:rPr>
    </w:lvl>
    <w:lvl w:ilvl="7" w:tplc="041B0003">
      <w:start w:val="1"/>
      <w:numFmt w:val="bullet"/>
      <w:lvlText w:val="o"/>
      <w:lvlJc w:val="left"/>
      <w:pPr>
        <w:ind w:left="6480" w:hanging="360"/>
      </w:pPr>
      <w:rPr>
        <w:rFonts w:hint="default" w:ascii="Courier New" w:hAnsi="Courier New" w:cs="Courier New"/>
      </w:rPr>
    </w:lvl>
    <w:lvl w:ilvl="8" w:tplc="041B0005">
      <w:start w:val="1"/>
      <w:numFmt w:val="bullet"/>
      <w:lvlText w:val=""/>
      <w:lvlJc w:val="left"/>
      <w:pPr>
        <w:ind w:left="7200" w:hanging="360"/>
      </w:pPr>
      <w:rPr>
        <w:rFonts w:hint="default" w:ascii="Wingdings" w:hAnsi="Wingdings"/>
      </w:rPr>
    </w:lvl>
  </w:abstractNum>
  <w:abstractNum w:abstractNumId="1" w15:restartNumberingAfterBreak="0">
    <w:nsid w:val="3C5E2720"/>
    <w:multiLevelType w:val="hybridMultilevel"/>
    <w:tmpl w:val="F9A494E4"/>
    <w:lvl w:ilvl="0" w:tplc="6C16F9E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5846ED2"/>
    <w:multiLevelType w:val="hybridMultilevel"/>
    <w:tmpl w:val="B53685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39A2072"/>
    <w:multiLevelType w:val="hybridMultilevel"/>
    <w:tmpl w:val="21924380"/>
    <w:lvl w:ilvl="0" w:tplc="A44C8490">
      <w:start w:val="10"/>
      <w:numFmt w:val="bullet"/>
      <w:lvlText w:val="-"/>
      <w:lvlJc w:val="left"/>
      <w:pPr>
        <w:ind w:left="720" w:hanging="360"/>
      </w:pPr>
      <w:rPr>
        <w:rFonts w:hint="default" w:ascii="Calibri" w:hAnsi="Calibri" w:eastAsia="Calibri" w:cs="Calibri"/>
      </w:rPr>
    </w:lvl>
    <w:lvl w:ilvl="1" w:tplc="041B0003">
      <w:start w:val="1"/>
      <w:numFmt w:val="bullet"/>
      <w:lvlText w:val="o"/>
      <w:lvlJc w:val="left"/>
      <w:pPr>
        <w:ind w:left="1440" w:hanging="360"/>
      </w:pPr>
      <w:rPr>
        <w:rFonts w:hint="default" w:ascii="Courier New" w:hAnsi="Courier New" w:cs="Courier New"/>
      </w:rPr>
    </w:lvl>
    <w:lvl w:ilvl="2" w:tplc="041B0005">
      <w:start w:val="1"/>
      <w:numFmt w:val="bullet"/>
      <w:lvlText w:val=""/>
      <w:lvlJc w:val="left"/>
      <w:pPr>
        <w:ind w:left="2160" w:hanging="360"/>
      </w:pPr>
      <w:rPr>
        <w:rFonts w:hint="default" w:ascii="Wingdings" w:hAnsi="Wingdings"/>
      </w:rPr>
    </w:lvl>
    <w:lvl w:ilvl="3" w:tplc="041B0001">
      <w:start w:val="1"/>
      <w:numFmt w:val="bullet"/>
      <w:lvlText w:val=""/>
      <w:lvlJc w:val="left"/>
      <w:pPr>
        <w:ind w:left="2880" w:hanging="360"/>
      </w:pPr>
      <w:rPr>
        <w:rFonts w:hint="default" w:ascii="Symbol" w:hAnsi="Symbol"/>
      </w:rPr>
    </w:lvl>
    <w:lvl w:ilvl="4" w:tplc="041B0003">
      <w:start w:val="1"/>
      <w:numFmt w:val="bullet"/>
      <w:lvlText w:val="o"/>
      <w:lvlJc w:val="left"/>
      <w:pPr>
        <w:ind w:left="3600" w:hanging="360"/>
      </w:pPr>
      <w:rPr>
        <w:rFonts w:hint="default" w:ascii="Courier New" w:hAnsi="Courier New" w:cs="Courier New"/>
      </w:rPr>
    </w:lvl>
    <w:lvl w:ilvl="5" w:tplc="041B0005">
      <w:start w:val="1"/>
      <w:numFmt w:val="bullet"/>
      <w:lvlText w:val=""/>
      <w:lvlJc w:val="left"/>
      <w:pPr>
        <w:ind w:left="4320" w:hanging="360"/>
      </w:pPr>
      <w:rPr>
        <w:rFonts w:hint="default" w:ascii="Wingdings" w:hAnsi="Wingdings"/>
      </w:rPr>
    </w:lvl>
    <w:lvl w:ilvl="6" w:tplc="041B0001">
      <w:start w:val="1"/>
      <w:numFmt w:val="bullet"/>
      <w:lvlText w:val=""/>
      <w:lvlJc w:val="left"/>
      <w:pPr>
        <w:ind w:left="5040" w:hanging="360"/>
      </w:pPr>
      <w:rPr>
        <w:rFonts w:hint="default" w:ascii="Symbol" w:hAnsi="Symbol"/>
      </w:rPr>
    </w:lvl>
    <w:lvl w:ilvl="7" w:tplc="041B0003">
      <w:start w:val="1"/>
      <w:numFmt w:val="bullet"/>
      <w:lvlText w:val="o"/>
      <w:lvlJc w:val="left"/>
      <w:pPr>
        <w:ind w:left="5760" w:hanging="360"/>
      </w:pPr>
      <w:rPr>
        <w:rFonts w:hint="default" w:ascii="Courier New" w:hAnsi="Courier New" w:cs="Courier New"/>
      </w:rPr>
    </w:lvl>
    <w:lvl w:ilvl="8" w:tplc="041B0005">
      <w:start w:val="1"/>
      <w:numFmt w:val="bullet"/>
      <w:lvlText w:val=""/>
      <w:lvlJc w:val="left"/>
      <w:pPr>
        <w:ind w:left="6480" w:hanging="360"/>
      </w:pPr>
      <w:rPr>
        <w:rFonts w:hint="default" w:ascii="Wingdings" w:hAnsi="Wingdings"/>
      </w:rPr>
    </w:lvl>
  </w:abstractNum>
  <w:abstractNum w:abstractNumId="4" w15:restartNumberingAfterBreak="0">
    <w:nsid w:val="795A422A"/>
    <w:multiLevelType w:val="hybridMultilevel"/>
    <w:tmpl w:val="6DBAF894"/>
    <w:lvl w:ilvl="0" w:tplc="E514D914">
      <w:start w:val="1"/>
      <w:numFmt w:val="decimal"/>
      <w:lvlText w:val="%1."/>
      <w:lvlJc w:val="left"/>
      <w:pPr>
        <w:ind w:left="720" w:hanging="360"/>
      </w:pPr>
      <w:rPr>
        <w:rFonts w:hint="default" w:ascii="inherit" w:hAnsi="inherit"/>
        <w:b/>
        <w:color w:val="2222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4"/>
  </w:num>
  <w:num w:numId="4">
    <w:abstractNumId w:val="2"/>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val="false"/>
  <w:defaultTabStop w:val="708"/>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C51"/>
    <w:rsid w:val="00012292"/>
    <w:rsid w:val="00017AFC"/>
    <w:rsid w:val="00023306"/>
    <w:rsid w:val="00031BA7"/>
    <w:rsid w:val="00040FC3"/>
    <w:rsid w:val="000474C4"/>
    <w:rsid w:val="00050C8A"/>
    <w:rsid w:val="000549F4"/>
    <w:rsid w:val="000615D9"/>
    <w:rsid w:val="000755C9"/>
    <w:rsid w:val="0008503A"/>
    <w:rsid w:val="00091D9E"/>
    <w:rsid w:val="00092E67"/>
    <w:rsid w:val="00093678"/>
    <w:rsid w:val="000A7C9B"/>
    <w:rsid w:val="000D7546"/>
    <w:rsid w:val="001355A1"/>
    <w:rsid w:val="00135B75"/>
    <w:rsid w:val="00136259"/>
    <w:rsid w:val="00152199"/>
    <w:rsid w:val="00153B3F"/>
    <w:rsid w:val="00163128"/>
    <w:rsid w:val="00165AB7"/>
    <w:rsid w:val="001662A9"/>
    <w:rsid w:val="00197CED"/>
    <w:rsid w:val="001A48FA"/>
    <w:rsid w:val="001A78EA"/>
    <w:rsid w:val="001C5EDD"/>
    <w:rsid w:val="001D0FF8"/>
    <w:rsid w:val="001D56ED"/>
    <w:rsid w:val="001E2E0D"/>
    <w:rsid w:val="0021163B"/>
    <w:rsid w:val="0021198E"/>
    <w:rsid w:val="00211E1D"/>
    <w:rsid w:val="00216A8F"/>
    <w:rsid w:val="00220598"/>
    <w:rsid w:val="00231D32"/>
    <w:rsid w:val="00231F4C"/>
    <w:rsid w:val="00233427"/>
    <w:rsid w:val="0023549D"/>
    <w:rsid w:val="002602B7"/>
    <w:rsid w:val="00261389"/>
    <w:rsid w:val="0026163B"/>
    <w:rsid w:val="0026526A"/>
    <w:rsid w:val="00284BD6"/>
    <w:rsid w:val="00287CBF"/>
    <w:rsid w:val="002A50DF"/>
    <w:rsid w:val="002E2283"/>
    <w:rsid w:val="002E4042"/>
    <w:rsid w:val="002F350B"/>
    <w:rsid w:val="003170BE"/>
    <w:rsid w:val="00322DBF"/>
    <w:rsid w:val="0036329A"/>
    <w:rsid w:val="00370A6F"/>
    <w:rsid w:val="00376346"/>
    <w:rsid w:val="00381FA4"/>
    <w:rsid w:val="00385759"/>
    <w:rsid w:val="00397278"/>
    <w:rsid w:val="003B2772"/>
    <w:rsid w:val="003B7848"/>
    <w:rsid w:val="003C53B6"/>
    <w:rsid w:val="003D1431"/>
    <w:rsid w:val="003D2B30"/>
    <w:rsid w:val="003E3E6C"/>
    <w:rsid w:val="00406B79"/>
    <w:rsid w:val="00460938"/>
    <w:rsid w:val="0049326F"/>
    <w:rsid w:val="00496A52"/>
    <w:rsid w:val="00496E71"/>
    <w:rsid w:val="004A6AFD"/>
    <w:rsid w:val="004C2C51"/>
    <w:rsid w:val="004C4E11"/>
    <w:rsid w:val="004E71BA"/>
    <w:rsid w:val="00502239"/>
    <w:rsid w:val="005132A3"/>
    <w:rsid w:val="005146D6"/>
    <w:rsid w:val="00516347"/>
    <w:rsid w:val="00527A9D"/>
    <w:rsid w:val="00554CB4"/>
    <w:rsid w:val="005607B7"/>
    <w:rsid w:val="005652BB"/>
    <w:rsid w:val="005A52BF"/>
    <w:rsid w:val="005C6EE6"/>
    <w:rsid w:val="005C70D3"/>
    <w:rsid w:val="005E485A"/>
    <w:rsid w:val="005F3467"/>
    <w:rsid w:val="00620185"/>
    <w:rsid w:val="006322EC"/>
    <w:rsid w:val="006818DD"/>
    <w:rsid w:val="0069617C"/>
    <w:rsid w:val="006B58F5"/>
    <w:rsid w:val="006C2F04"/>
    <w:rsid w:val="006C5117"/>
    <w:rsid w:val="006D0E50"/>
    <w:rsid w:val="006F596F"/>
    <w:rsid w:val="00710816"/>
    <w:rsid w:val="0072738F"/>
    <w:rsid w:val="007549D3"/>
    <w:rsid w:val="00796813"/>
    <w:rsid w:val="007C48E0"/>
    <w:rsid w:val="007D0EF8"/>
    <w:rsid w:val="007D1DE7"/>
    <w:rsid w:val="007D491E"/>
    <w:rsid w:val="007F4537"/>
    <w:rsid w:val="00817AB2"/>
    <w:rsid w:val="008315FE"/>
    <w:rsid w:val="00833404"/>
    <w:rsid w:val="008837D3"/>
    <w:rsid w:val="00890CCA"/>
    <w:rsid w:val="008967CC"/>
    <w:rsid w:val="00896B31"/>
    <w:rsid w:val="008D3F39"/>
    <w:rsid w:val="008D49D4"/>
    <w:rsid w:val="008F0AAE"/>
    <w:rsid w:val="00906C18"/>
    <w:rsid w:val="009172EF"/>
    <w:rsid w:val="0093184C"/>
    <w:rsid w:val="0094595A"/>
    <w:rsid w:val="00960276"/>
    <w:rsid w:val="009720CE"/>
    <w:rsid w:val="0099399F"/>
    <w:rsid w:val="00993B81"/>
    <w:rsid w:val="009A06C6"/>
    <w:rsid w:val="009B52ED"/>
    <w:rsid w:val="009F1D73"/>
    <w:rsid w:val="009F5F2C"/>
    <w:rsid w:val="00A010E0"/>
    <w:rsid w:val="00A0743B"/>
    <w:rsid w:val="00A11AA4"/>
    <w:rsid w:val="00A14CC8"/>
    <w:rsid w:val="00A23740"/>
    <w:rsid w:val="00A3717E"/>
    <w:rsid w:val="00A66867"/>
    <w:rsid w:val="00AA170F"/>
    <w:rsid w:val="00AA652E"/>
    <w:rsid w:val="00AB72DF"/>
    <w:rsid w:val="00AD20A2"/>
    <w:rsid w:val="00AD7B90"/>
    <w:rsid w:val="00AF4024"/>
    <w:rsid w:val="00B14DEB"/>
    <w:rsid w:val="00B32273"/>
    <w:rsid w:val="00BA06D8"/>
    <w:rsid w:val="00BA245D"/>
    <w:rsid w:val="00BA3D99"/>
    <w:rsid w:val="00BA7A1F"/>
    <w:rsid w:val="00BB238E"/>
    <w:rsid w:val="00BE03C6"/>
    <w:rsid w:val="00BF012F"/>
    <w:rsid w:val="00C037F1"/>
    <w:rsid w:val="00C0461C"/>
    <w:rsid w:val="00C04D93"/>
    <w:rsid w:val="00C13D0B"/>
    <w:rsid w:val="00C14184"/>
    <w:rsid w:val="00C20893"/>
    <w:rsid w:val="00C249A3"/>
    <w:rsid w:val="00C36BBA"/>
    <w:rsid w:val="00C43CB5"/>
    <w:rsid w:val="00C46422"/>
    <w:rsid w:val="00C5426C"/>
    <w:rsid w:val="00C62581"/>
    <w:rsid w:val="00C909AD"/>
    <w:rsid w:val="00C92F1A"/>
    <w:rsid w:val="00CA605A"/>
    <w:rsid w:val="00CB54CC"/>
    <w:rsid w:val="00CD441D"/>
    <w:rsid w:val="00CF4029"/>
    <w:rsid w:val="00CF5BD2"/>
    <w:rsid w:val="00D126D9"/>
    <w:rsid w:val="00D17CCA"/>
    <w:rsid w:val="00D31680"/>
    <w:rsid w:val="00D419FA"/>
    <w:rsid w:val="00D71D0C"/>
    <w:rsid w:val="00D74FC1"/>
    <w:rsid w:val="00D80BF0"/>
    <w:rsid w:val="00DA0358"/>
    <w:rsid w:val="00DA68C3"/>
    <w:rsid w:val="00DB7D75"/>
    <w:rsid w:val="00DC2D18"/>
    <w:rsid w:val="00DE6954"/>
    <w:rsid w:val="00E040A8"/>
    <w:rsid w:val="00E10857"/>
    <w:rsid w:val="00E13CD6"/>
    <w:rsid w:val="00E14272"/>
    <w:rsid w:val="00E27984"/>
    <w:rsid w:val="00E40336"/>
    <w:rsid w:val="00E4602E"/>
    <w:rsid w:val="00E5166F"/>
    <w:rsid w:val="00E52319"/>
    <w:rsid w:val="00E566BD"/>
    <w:rsid w:val="00E7106D"/>
    <w:rsid w:val="00E73357"/>
    <w:rsid w:val="00E743C0"/>
    <w:rsid w:val="00E75C59"/>
    <w:rsid w:val="00E900A0"/>
    <w:rsid w:val="00EA6195"/>
    <w:rsid w:val="00EC1195"/>
    <w:rsid w:val="00EF4ECD"/>
    <w:rsid w:val="00F10071"/>
    <w:rsid w:val="00F17CB5"/>
    <w:rsid w:val="00F20286"/>
    <w:rsid w:val="00F303AA"/>
    <w:rsid w:val="00F40573"/>
    <w:rsid w:val="00F73B23"/>
    <w:rsid w:val="00FD4103"/>
    <w:rsid w:val="00FF3B2F"/>
    <w:rsid w:val="029BFD5E"/>
    <w:rsid w:val="02C40898"/>
    <w:rsid w:val="04022EE6"/>
    <w:rsid w:val="0434409D"/>
    <w:rsid w:val="043CAC76"/>
    <w:rsid w:val="04884FEA"/>
    <w:rsid w:val="04977A0E"/>
    <w:rsid w:val="04A1AAFF"/>
    <w:rsid w:val="04C8CAE1"/>
    <w:rsid w:val="05477E23"/>
    <w:rsid w:val="05AB7D37"/>
    <w:rsid w:val="05B968EB"/>
    <w:rsid w:val="064B698A"/>
    <w:rsid w:val="07876F93"/>
    <w:rsid w:val="0804317B"/>
    <w:rsid w:val="087F8DE6"/>
    <w:rsid w:val="08EFA37B"/>
    <w:rsid w:val="08F5B7DA"/>
    <w:rsid w:val="090B712A"/>
    <w:rsid w:val="0A060B07"/>
    <w:rsid w:val="0AE1DEFD"/>
    <w:rsid w:val="0B5BDD9B"/>
    <w:rsid w:val="0BDF6AE8"/>
    <w:rsid w:val="0C64236A"/>
    <w:rsid w:val="0C9F90AB"/>
    <w:rsid w:val="0CB07AA8"/>
    <w:rsid w:val="0D276503"/>
    <w:rsid w:val="0DCB72CD"/>
    <w:rsid w:val="0E48E672"/>
    <w:rsid w:val="0EE462F8"/>
    <w:rsid w:val="0F6C2134"/>
    <w:rsid w:val="0FC9B691"/>
    <w:rsid w:val="105CF25C"/>
    <w:rsid w:val="1190F285"/>
    <w:rsid w:val="11A3D206"/>
    <w:rsid w:val="11BDB8D6"/>
    <w:rsid w:val="13920122"/>
    <w:rsid w:val="13C47298"/>
    <w:rsid w:val="13F9F4D5"/>
    <w:rsid w:val="13FBA59D"/>
    <w:rsid w:val="147AE042"/>
    <w:rsid w:val="14B6FEEC"/>
    <w:rsid w:val="14BB9F0B"/>
    <w:rsid w:val="14CDD0D5"/>
    <w:rsid w:val="14E45C9A"/>
    <w:rsid w:val="14FFE82A"/>
    <w:rsid w:val="15989CC6"/>
    <w:rsid w:val="1663EAD8"/>
    <w:rsid w:val="16C1444D"/>
    <w:rsid w:val="16C8D055"/>
    <w:rsid w:val="179625DB"/>
    <w:rsid w:val="1876A08D"/>
    <w:rsid w:val="18A2B390"/>
    <w:rsid w:val="18B3EB67"/>
    <w:rsid w:val="197B7A6E"/>
    <w:rsid w:val="1999FC7D"/>
    <w:rsid w:val="1A99E7F0"/>
    <w:rsid w:val="1C16082C"/>
    <w:rsid w:val="1C428E61"/>
    <w:rsid w:val="1DD8BDEE"/>
    <w:rsid w:val="1E32BB0D"/>
    <w:rsid w:val="1E4D2F9A"/>
    <w:rsid w:val="1EE1AD00"/>
    <w:rsid w:val="205C7A6E"/>
    <w:rsid w:val="21635D61"/>
    <w:rsid w:val="21E399F2"/>
    <w:rsid w:val="2226543B"/>
    <w:rsid w:val="238AA163"/>
    <w:rsid w:val="23BC75D7"/>
    <w:rsid w:val="23EB038B"/>
    <w:rsid w:val="240951B9"/>
    <w:rsid w:val="24383858"/>
    <w:rsid w:val="251D7BAE"/>
    <w:rsid w:val="26C05D3E"/>
    <w:rsid w:val="27230CE7"/>
    <w:rsid w:val="2770D046"/>
    <w:rsid w:val="27DEAFF7"/>
    <w:rsid w:val="28647EBA"/>
    <w:rsid w:val="287F9B09"/>
    <w:rsid w:val="28AB7B70"/>
    <w:rsid w:val="28EBB7D3"/>
    <w:rsid w:val="29A6F27A"/>
    <w:rsid w:val="29D26E76"/>
    <w:rsid w:val="2A3CD453"/>
    <w:rsid w:val="2B0B887E"/>
    <w:rsid w:val="2B15C559"/>
    <w:rsid w:val="2D486985"/>
    <w:rsid w:val="2F927A34"/>
    <w:rsid w:val="2FAAA916"/>
    <w:rsid w:val="30599D5C"/>
    <w:rsid w:val="307FED90"/>
    <w:rsid w:val="31DA1EBA"/>
    <w:rsid w:val="31EE0CB2"/>
    <w:rsid w:val="33AB7BB5"/>
    <w:rsid w:val="342FBFA0"/>
    <w:rsid w:val="344780C9"/>
    <w:rsid w:val="34DC5F82"/>
    <w:rsid w:val="3550D4B1"/>
    <w:rsid w:val="35651C9A"/>
    <w:rsid w:val="36D7CEF9"/>
    <w:rsid w:val="3720643B"/>
    <w:rsid w:val="375A4CA6"/>
    <w:rsid w:val="377D7CF2"/>
    <w:rsid w:val="383A88CB"/>
    <w:rsid w:val="394D2EED"/>
    <w:rsid w:val="39BB2F29"/>
    <w:rsid w:val="3A86EE84"/>
    <w:rsid w:val="3AC1715F"/>
    <w:rsid w:val="3AC9B90B"/>
    <w:rsid w:val="3C60B6BB"/>
    <w:rsid w:val="3DB9C7B7"/>
    <w:rsid w:val="3F137EBF"/>
    <w:rsid w:val="3F34B701"/>
    <w:rsid w:val="3FD8BCD5"/>
    <w:rsid w:val="408EC3FD"/>
    <w:rsid w:val="40AAAFE8"/>
    <w:rsid w:val="4123422C"/>
    <w:rsid w:val="42691E90"/>
    <w:rsid w:val="42F98D92"/>
    <w:rsid w:val="43787E0C"/>
    <w:rsid w:val="439C3FE8"/>
    <w:rsid w:val="43DFC175"/>
    <w:rsid w:val="440EC964"/>
    <w:rsid w:val="44339751"/>
    <w:rsid w:val="450BA313"/>
    <w:rsid w:val="45543EFA"/>
    <w:rsid w:val="496D2240"/>
    <w:rsid w:val="49999A93"/>
    <w:rsid w:val="49A0DF5B"/>
    <w:rsid w:val="49A67227"/>
    <w:rsid w:val="4C6EB7D3"/>
    <w:rsid w:val="4D604348"/>
    <w:rsid w:val="4E2F0614"/>
    <w:rsid w:val="4E6D5028"/>
    <w:rsid w:val="4EB117E4"/>
    <w:rsid w:val="4FF34BEA"/>
    <w:rsid w:val="503A3BB6"/>
    <w:rsid w:val="52D624E4"/>
    <w:rsid w:val="530160BA"/>
    <w:rsid w:val="533FB8CC"/>
    <w:rsid w:val="53752267"/>
    <w:rsid w:val="53AAE3F6"/>
    <w:rsid w:val="53EAD8A0"/>
    <w:rsid w:val="53FC9846"/>
    <w:rsid w:val="544D17F4"/>
    <w:rsid w:val="55AE5E5D"/>
    <w:rsid w:val="55DB0AC2"/>
    <w:rsid w:val="56035817"/>
    <w:rsid w:val="56B25DC3"/>
    <w:rsid w:val="57768F7F"/>
    <w:rsid w:val="579F9CCF"/>
    <w:rsid w:val="584E9989"/>
    <w:rsid w:val="5913562A"/>
    <w:rsid w:val="5AF1248B"/>
    <w:rsid w:val="5BE0CEE7"/>
    <w:rsid w:val="5BF11415"/>
    <w:rsid w:val="5BFBA3A0"/>
    <w:rsid w:val="5C39044A"/>
    <w:rsid w:val="5C3E2A60"/>
    <w:rsid w:val="5CF0A8F2"/>
    <w:rsid w:val="5D09EBC0"/>
    <w:rsid w:val="5D25D18C"/>
    <w:rsid w:val="5F2E9B67"/>
    <w:rsid w:val="5FE38879"/>
    <w:rsid w:val="61876D42"/>
    <w:rsid w:val="6293F092"/>
    <w:rsid w:val="629C471F"/>
    <w:rsid w:val="630E54F6"/>
    <w:rsid w:val="63179FFC"/>
    <w:rsid w:val="635050F4"/>
    <w:rsid w:val="64097A94"/>
    <w:rsid w:val="644D0F9E"/>
    <w:rsid w:val="65938E8B"/>
    <w:rsid w:val="66106B9D"/>
    <w:rsid w:val="67250012"/>
    <w:rsid w:val="6765BD0B"/>
    <w:rsid w:val="684430FF"/>
    <w:rsid w:val="688095DF"/>
    <w:rsid w:val="6A1F49E8"/>
    <w:rsid w:val="6A4D1FF1"/>
    <w:rsid w:val="6BAE9726"/>
    <w:rsid w:val="6BCB166C"/>
    <w:rsid w:val="6C361155"/>
    <w:rsid w:val="6C4D9284"/>
    <w:rsid w:val="6CAE5465"/>
    <w:rsid w:val="6CE8023B"/>
    <w:rsid w:val="6DDDBE7A"/>
    <w:rsid w:val="6E3098A7"/>
    <w:rsid w:val="6EFDE8F8"/>
    <w:rsid w:val="70069575"/>
    <w:rsid w:val="711B570C"/>
    <w:rsid w:val="713ED3FF"/>
    <w:rsid w:val="71470E6C"/>
    <w:rsid w:val="714B8673"/>
    <w:rsid w:val="71978195"/>
    <w:rsid w:val="71AE75E0"/>
    <w:rsid w:val="71DEE519"/>
    <w:rsid w:val="72BE1A23"/>
    <w:rsid w:val="731DBA22"/>
    <w:rsid w:val="7392642C"/>
    <w:rsid w:val="75498E18"/>
    <w:rsid w:val="764E85B1"/>
    <w:rsid w:val="76BF1251"/>
    <w:rsid w:val="76D45D31"/>
    <w:rsid w:val="76FED3EF"/>
    <w:rsid w:val="78740F40"/>
    <w:rsid w:val="7934B09F"/>
    <w:rsid w:val="7939BFE2"/>
    <w:rsid w:val="7AA6FFA0"/>
    <w:rsid w:val="7C312933"/>
    <w:rsid w:val="7DD75329"/>
    <w:rsid w:val="7E05211F"/>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0B84DB51"/>
  <w15:chartTrackingRefBased/>
  <w15:docId w15:val="{5765B8FB-4C2C-468D-88E8-290FAF01A47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 Metro" w:hAnsi="CA Metro" w:eastAsia="Times New Roman" w:cs="CA Metro"/>
        <w:lang w:val="sk-S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pPr>
      <w:suppressAutoHyphens/>
      <w:jc w:val="both"/>
    </w:pPr>
    <w:rPr>
      <w:sz w:val="24"/>
      <w:szCs w:val="24"/>
      <w:lang w:eastAsia="sk-SK"/>
    </w:rPr>
  </w:style>
  <w:style w:type="character" w:styleId="Predvolenpsmoodseku" w:default="1">
    <w:name w:val="Default Paragraph Font"/>
    <w:uiPriority w:val="1"/>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WW8Num1z0" w:customStyle="1">
    <w:name w:val="WW8Num1z0"/>
    <w:rPr>
      <w:rFonts w:ascii="Wingdings" w:hAnsi="Wingdings" w:cs="Wingdings"/>
      <w:color w:val="005C96"/>
    </w:rPr>
  </w:style>
  <w:style w:type="character" w:styleId="WW8Num1z1" w:customStyle="1">
    <w:name w:val="WW8Num1z1"/>
    <w:rPr>
      <w:rFonts w:ascii="Courier New" w:hAnsi="Courier New" w:cs="Courier New"/>
    </w:rPr>
  </w:style>
  <w:style w:type="character" w:styleId="WW8Num1z2" w:customStyle="1">
    <w:name w:val="WW8Num1z2"/>
    <w:rPr>
      <w:rFonts w:ascii="Wingdings" w:hAnsi="Wingdings" w:cs="Wingdings"/>
    </w:rPr>
  </w:style>
  <w:style w:type="character" w:styleId="WW8Num1z3" w:customStyle="1">
    <w:name w:val="WW8Num1z3"/>
    <w:rPr>
      <w:rFonts w:ascii="Symbol" w:hAnsi="Symbol" w:cs="Symbol"/>
    </w:rPr>
  </w:style>
  <w:style w:type="character" w:styleId="WW8Num2z0" w:customStyle="1">
    <w:name w:val="WW8Num2z0"/>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style>
  <w:style w:type="character" w:styleId="WW8Num4z0" w:customStyle="1">
    <w:name w:val="WW8Num4z0"/>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DefaultParagraphFont1" w:customStyle="1">
    <w:name w:val="Default Paragraph Font1"/>
  </w:style>
  <w:style w:type="character" w:styleId="HlavikaChar" w:customStyle="1">
    <w:name w:val="Hlavička Char"/>
    <w:rPr>
      <w:sz w:val="22"/>
      <w:szCs w:val="22"/>
    </w:rPr>
  </w:style>
  <w:style w:type="character" w:styleId="PtaChar" w:customStyle="1">
    <w:name w:val="Päta Char"/>
    <w:rPr>
      <w:sz w:val="22"/>
      <w:szCs w:val="22"/>
    </w:rPr>
  </w:style>
  <w:style w:type="character" w:styleId="Hypertextovprepojenie">
    <w:name w:val="Hyperlink"/>
    <w:rPr>
      <w:color w:val="0000FF"/>
      <w:u w:val="single"/>
      <w:lang/>
    </w:rPr>
  </w:style>
  <w:style w:type="character" w:styleId="FollowedHyperlink1" w:customStyle="1">
    <w:name w:val="FollowedHyperlink1"/>
    <w:rPr>
      <w:color w:val="800080"/>
      <w:u w:val="single"/>
    </w:rPr>
  </w:style>
  <w:style w:type="character" w:styleId="hps" w:customStyle="1">
    <w:name w:val="hps"/>
    <w:basedOn w:val="DefaultParagraphFont1"/>
  </w:style>
  <w:style w:type="character" w:styleId="annotationreference" w:customStyle="1">
    <w:name w:val="annotation reference"/>
    <w:rPr>
      <w:sz w:val="16"/>
      <w:szCs w:val="16"/>
    </w:rPr>
  </w:style>
  <w:style w:type="character" w:styleId="Siln">
    <w:name w:val="Silný"/>
    <w:uiPriority w:val="22"/>
    <w:qFormat/>
    <w:rPr>
      <w:b/>
      <w:bCs/>
    </w:rPr>
  </w:style>
  <w:style w:type="character" w:styleId="ObyajntextChar" w:customStyle="1">
    <w:name w:val="Obyčajný text Char"/>
    <w:rPr>
      <w:sz w:val="22"/>
      <w:szCs w:val="21"/>
    </w:rPr>
  </w:style>
  <w:style w:type="character" w:styleId="hili1" w:customStyle="1">
    <w:name w:val="hili1"/>
    <w:rPr>
      <w:b/>
      <w:bCs/>
      <w:color w:val="03648B"/>
    </w:rPr>
  </w:style>
  <w:style w:type="character" w:styleId="Zvraznenie">
    <w:name w:val="Emphasis"/>
    <w:qFormat/>
    <w:rPr>
      <w:i/>
      <w:iCs/>
    </w:rPr>
  </w:style>
  <w:style w:type="character" w:styleId="TextkomentraChar" w:customStyle="1">
    <w:name w:val="Text komentára Char"/>
  </w:style>
  <w:style w:type="character" w:styleId="shorttext" w:customStyle="1">
    <w:name w:val="short_text"/>
    <w:basedOn w:val="DefaultParagraphFont1"/>
  </w:style>
  <w:style w:type="character" w:styleId="st1" w:customStyle="1">
    <w:name w:val="st1"/>
    <w:basedOn w:val="DefaultParagraphFont1"/>
  </w:style>
  <w:style w:type="character" w:styleId="ListLabel1" w:customStyle="1">
    <w:name w:val="ListLabel 1"/>
    <w:rPr>
      <w:rFonts w:eastAsia="Calibri" w:cs="Calibri"/>
    </w:rPr>
  </w:style>
  <w:style w:type="character" w:styleId="ListLabel2" w:customStyle="1">
    <w:name w:val="ListLabel 2"/>
    <w:rPr>
      <w:rFonts w:cs="Courier New"/>
    </w:rPr>
  </w:style>
  <w:style w:type="character" w:styleId="ListLabel3" w:customStyle="1">
    <w:name w:val="ListLabel 3"/>
    <w:rPr>
      <w:color w:val="005C96"/>
    </w:rPr>
  </w:style>
  <w:style w:type="character" w:styleId="Odrky" w:customStyle="1">
    <w:name w:val="Odrážky"/>
    <w:rPr>
      <w:rFonts w:ascii="OpenSymbol" w:hAnsi="OpenSymbol" w:eastAsia="OpenSymbol" w:cs="OpenSymbol"/>
    </w:rPr>
  </w:style>
  <w:style w:type="paragraph" w:styleId="Nadpis" w:customStyle="1">
    <w:name w:val="Nadpis"/>
    <w:basedOn w:val="Normlny"/>
    <w:next w:val="Zkladntext"/>
    <w:pPr>
      <w:keepNext/>
      <w:spacing w:before="240" w:after="120"/>
    </w:pPr>
    <w:rPr>
      <w:rFonts w:ascii="Arial" w:hAnsi="Arial" w:eastAsia="Microsoft YaHei" w:cs="Arial"/>
      <w:sz w:val="28"/>
      <w:szCs w:val="28"/>
    </w:rPr>
  </w:style>
  <w:style w:type="paragraph" w:styleId="Zkladntext">
    <w:name w:val="Body Text"/>
    <w:basedOn w:val="Normlny"/>
    <w:pPr>
      <w:spacing w:after="120"/>
    </w:pPr>
  </w:style>
  <w:style w:type="paragraph" w:styleId="Zoznam">
    <w:name w:val="List"/>
    <w:basedOn w:val="Zkladntext"/>
    <w:rPr>
      <w:rFonts w:cs="Arial"/>
    </w:rPr>
  </w:style>
  <w:style w:type="paragraph" w:styleId="Popisok" w:customStyle="1">
    <w:name w:val="Popisok"/>
    <w:basedOn w:val="Normlny"/>
    <w:pPr>
      <w:suppressLineNumbers/>
      <w:spacing w:before="120" w:after="120"/>
    </w:pPr>
    <w:rPr>
      <w:rFonts w:cs="Arial"/>
      <w:i/>
      <w:iCs/>
    </w:rPr>
  </w:style>
  <w:style w:type="paragraph" w:styleId="Index" w:customStyle="1">
    <w:name w:val="Index"/>
    <w:basedOn w:val="Normlny"/>
    <w:pPr>
      <w:suppressLineNumbers/>
    </w:pPr>
    <w:rPr>
      <w:rFonts w:cs="Arial"/>
    </w:rPr>
  </w:style>
  <w:style w:type="paragraph" w:styleId="Hlavika">
    <w:name w:val="header"/>
    <w:basedOn w:val="Normlny"/>
    <w:pPr>
      <w:suppressLineNumbers/>
      <w:tabs>
        <w:tab w:val="center" w:pos="4536"/>
        <w:tab w:val="right" w:pos="9072"/>
      </w:tabs>
    </w:pPr>
    <w:rPr>
      <w:lang w:val="en-US"/>
    </w:rPr>
  </w:style>
  <w:style w:type="paragraph" w:styleId="Pta">
    <w:name w:val="footer"/>
    <w:basedOn w:val="Normlny"/>
    <w:pPr>
      <w:suppressLineNumbers/>
      <w:tabs>
        <w:tab w:val="center" w:pos="4536"/>
        <w:tab w:val="right" w:pos="9072"/>
      </w:tabs>
    </w:pPr>
    <w:rPr>
      <w:lang w:val="en-US"/>
    </w:rPr>
  </w:style>
  <w:style w:type="paragraph" w:styleId="NoSpacing1" w:customStyle="1">
    <w:name w:val="No Spacing1"/>
    <w:pPr>
      <w:suppressAutoHyphens/>
    </w:pPr>
    <w:rPr>
      <w:rFonts w:eastAsia="Calibri"/>
      <w:sz w:val="24"/>
      <w:szCs w:val="22"/>
      <w:lang w:eastAsia="ar-SA"/>
    </w:rPr>
  </w:style>
  <w:style w:type="paragraph" w:styleId="annotationtext" w:customStyle="1">
    <w:name w:val="annotation text"/>
    <w:basedOn w:val="Normlny"/>
    <w:rPr>
      <w:sz w:val="20"/>
      <w:szCs w:val="20"/>
    </w:rPr>
  </w:style>
  <w:style w:type="paragraph" w:styleId="annotationsubject" w:customStyle="1">
    <w:name w:val="annotation subject"/>
    <w:basedOn w:val="annotationtext"/>
    <w:rPr>
      <w:b/>
      <w:bCs/>
    </w:rPr>
  </w:style>
  <w:style w:type="paragraph" w:styleId="BalloonText1" w:customStyle="1">
    <w:name w:val="Balloon Text1"/>
    <w:basedOn w:val="Normlny"/>
    <w:rPr>
      <w:rFonts w:ascii="Tahoma" w:hAnsi="Tahoma" w:cs="Tahoma"/>
      <w:sz w:val="16"/>
      <w:szCs w:val="16"/>
    </w:rPr>
  </w:style>
  <w:style w:type="paragraph" w:styleId="PlainText1" w:customStyle="1">
    <w:name w:val="Plain Text1"/>
    <w:basedOn w:val="Normlny"/>
    <w:pPr>
      <w:jc w:val="left"/>
    </w:pPr>
    <w:rPr>
      <w:szCs w:val="21"/>
    </w:rPr>
  </w:style>
  <w:style w:type="paragraph" w:styleId="ListParagraph1" w:customStyle="1">
    <w:name w:val="List Paragraph1"/>
    <w:basedOn w:val="Normlny"/>
    <w:pPr>
      <w:spacing w:before="100" w:after="100"/>
      <w:jc w:val="left"/>
    </w:pPr>
    <w:rPr>
      <w:rFonts w:ascii="Times New Roman" w:hAnsi="Times New Roman" w:cs="Times New Roman"/>
    </w:rPr>
  </w:style>
  <w:style w:type="paragraph" w:styleId="NormalWeb1" w:customStyle="1">
    <w:name w:val="Normal (Web)1"/>
    <w:basedOn w:val="Normlny"/>
    <w:pPr>
      <w:spacing w:before="100" w:after="100"/>
      <w:jc w:val="left"/>
    </w:pPr>
    <w:rPr>
      <w:rFonts w:ascii="Times New Roman" w:hAnsi="Times New Roman" w:cs="Times New Roman"/>
    </w:rPr>
  </w:style>
  <w:style w:type="paragraph" w:styleId="Revision1" w:customStyle="1">
    <w:name w:val="Revision1"/>
    <w:pPr>
      <w:suppressAutoHyphens/>
    </w:pPr>
    <w:rPr>
      <w:rFonts w:ascii="Calibri" w:hAnsi="Calibri" w:eastAsia="Calibri"/>
      <w:sz w:val="22"/>
      <w:szCs w:val="22"/>
      <w:lang w:eastAsia="ar-SA"/>
    </w:rPr>
  </w:style>
  <w:style w:type="paragraph" w:styleId="Normlnywebov">
    <w:name w:val="Normal (Web)"/>
    <w:basedOn w:val="Normlny"/>
    <w:uiPriority w:val="99"/>
    <w:unhideWhenUsed/>
    <w:rsid w:val="00896B31"/>
    <w:pPr>
      <w:suppressAutoHyphens w:val="0"/>
      <w:spacing w:before="100" w:beforeAutospacing="1" w:after="100" w:afterAutospacing="1"/>
      <w:jc w:val="left"/>
    </w:pPr>
    <w:rPr>
      <w:rFonts w:ascii="Times New Roman" w:hAnsi="Times New Roman" w:eastAsia="Calibri" w:cs="Times New Roman"/>
    </w:rPr>
  </w:style>
  <w:style w:type="character" w:styleId="PouitHypertextovPrepojenie">
    <w:name w:val="FollowedHyperlink"/>
    <w:uiPriority w:val="99"/>
    <w:semiHidden/>
    <w:unhideWhenUsed/>
    <w:rsid w:val="001A78EA"/>
    <w:rPr>
      <w:color w:val="800080"/>
      <w:u w:val="single"/>
    </w:rPr>
  </w:style>
  <w:style w:type="paragraph" w:styleId="gmail-m8113848610008899831msolistparagraph" w:customStyle="1">
    <w:name w:val="gmail-m_8113848610008899831msolistparagraph"/>
    <w:basedOn w:val="Normlny"/>
    <w:rsid w:val="003170BE"/>
    <w:pPr>
      <w:suppressAutoHyphens w:val="0"/>
      <w:spacing w:before="100" w:beforeAutospacing="1" w:after="100" w:afterAutospacing="1"/>
      <w:jc w:val="left"/>
    </w:pPr>
    <w:rPr>
      <w:rFonts w:ascii="Times New Roman" w:hAnsi="Times New Roman" w:eastAsia="Calibri" w:cs="Times New Roman"/>
    </w:rPr>
  </w:style>
  <w:style w:type="paragraph" w:styleId="Odsekzoznamu">
    <w:name w:val="List Paragraph"/>
    <w:basedOn w:val="Normlny"/>
    <w:uiPriority w:val="34"/>
    <w:qFormat/>
    <w:rsid w:val="003170BE"/>
    <w:pPr>
      <w:suppressAutoHyphens w:val="0"/>
      <w:ind w:left="720"/>
      <w:jc w:val="left"/>
    </w:pPr>
    <w:rPr>
      <w:rFonts w:eastAsia="Calibri"/>
      <w:lang w:eastAsia="en-US"/>
    </w:rPr>
  </w:style>
  <w:style w:type="character" w:styleId="Odkaznakomentr">
    <w:name w:val="annotation reference0"/>
    <w:uiPriority w:val="99"/>
    <w:semiHidden/>
    <w:unhideWhenUsed/>
    <w:rsid w:val="00C20893"/>
    <w:rPr>
      <w:sz w:val="16"/>
      <w:szCs w:val="16"/>
    </w:rPr>
  </w:style>
  <w:style w:type="paragraph" w:styleId="Textkomentra">
    <w:name w:val="annotation text0"/>
    <w:basedOn w:val="Normlny"/>
    <w:link w:val="TextkomentraChar1"/>
    <w:uiPriority w:val="99"/>
    <w:semiHidden/>
    <w:unhideWhenUsed/>
    <w:rsid w:val="00C20893"/>
    <w:rPr>
      <w:sz w:val="20"/>
      <w:szCs w:val="20"/>
    </w:rPr>
  </w:style>
  <w:style w:type="character" w:styleId="TextkomentraChar1" w:customStyle="1">
    <w:name w:val="Text komentára Char1"/>
    <w:link w:val="Textkomentra"/>
    <w:uiPriority w:val="99"/>
    <w:semiHidden/>
    <w:rsid w:val="00C20893"/>
    <w:rPr>
      <w:rFonts w:ascii="Calibri" w:hAnsi="Calibri" w:eastAsia="SimSun" w:cs="Calibri"/>
      <w:kern w:val="1"/>
      <w:lang w:eastAsia="ar-SA"/>
    </w:rPr>
  </w:style>
  <w:style w:type="paragraph" w:styleId="Predmetkomentra">
    <w:name w:val="annotation subject0"/>
    <w:basedOn w:val="Textkomentra"/>
    <w:next w:val="Textkomentra"/>
    <w:link w:val="PredmetkomentraChar"/>
    <w:uiPriority w:val="99"/>
    <w:semiHidden/>
    <w:unhideWhenUsed/>
    <w:rsid w:val="00C20893"/>
    <w:rPr>
      <w:b/>
      <w:bCs/>
    </w:rPr>
  </w:style>
  <w:style w:type="character" w:styleId="PredmetkomentraChar" w:customStyle="1">
    <w:name w:val="Predmet komentára Char"/>
    <w:link w:val="Predmetkomentra"/>
    <w:uiPriority w:val="99"/>
    <w:semiHidden/>
    <w:rsid w:val="00C20893"/>
    <w:rPr>
      <w:rFonts w:ascii="Calibri" w:hAnsi="Calibri" w:eastAsia="SimSun" w:cs="Calibri"/>
      <w:b/>
      <w:bCs/>
      <w:kern w:val="1"/>
      <w:lang w:eastAsia="ar-SA"/>
    </w:rPr>
  </w:style>
  <w:style w:type="paragraph" w:styleId="Textbubliny">
    <w:name w:val="Balloon Text"/>
    <w:basedOn w:val="Normlny"/>
    <w:link w:val="TextbublinyChar"/>
    <w:uiPriority w:val="99"/>
    <w:semiHidden/>
    <w:unhideWhenUsed/>
    <w:rsid w:val="00C20893"/>
    <w:rPr>
      <w:rFonts w:ascii="Segoe UI" w:hAnsi="Segoe UI" w:cs="Segoe UI"/>
      <w:sz w:val="18"/>
      <w:szCs w:val="18"/>
    </w:rPr>
  </w:style>
  <w:style w:type="character" w:styleId="TextbublinyChar" w:customStyle="1">
    <w:name w:val="Text bubliny Char"/>
    <w:link w:val="Textbubliny"/>
    <w:uiPriority w:val="99"/>
    <w:semiHidden/>
    <w:rsid w:val="00C20893"/>
    <w:rPr>
      <w:rFonts w:ascii="Segoe UI" w:hAnsi="Segoe UI" w:eastAsia="SimSun" w:cs="Segoe UI"/>
      <w:kern w:val="1"/>
      <w:sz w:val="18"/>
      <w:szCs w:val="18"/>
      <w:lang w:eastAsia="ar-SA"/>
    </w:rPr>
  </w:style>
  <w:style w:type="paragraph" w:styleId="Bezriadkovania">
    <w:name w:val="No Spacing"/>
    <w:uiPriority w:val="1"/>
    <w:qFormat/>
    <w:rsid w:val="0099399F"/>
    <w:pPr>
      <w:suppressAutoHyphens/>
      <w:jc w:val="both"/>
    </w:pPr>
    <w:rPr>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1688">
      <w:bodyDiv w:val="1"/>
      <w:marLeft w:val="0"/>
      <w:marRight w:val="0"/>
      <w:marTop w:val="0"/>
      <w:marBottom w:val="0"/>
      <w:divBdr>
        <w:top w:val="none" w:sz="0" w:space="0" w:color="auto"/>
        <w:left w:val="none" w:sz="0" w:space="0" w:color="auto"/>
        <w:bottom w:val="none" w:sz="0" w:space="0" w:color="auto"/>
        <w:right w:val="none" w:sz="0" w:space="0" w:color="auto"/>
      </w:divBdr>
    </w:div>
    <w:div w:id="198327173">
      <w:bodyDiv w:val="1"/>
      <w:marLeft w:val="0"/>
      <w:marRight w:val="0"/>
      <w:marTop w:val="0"/>
      <w:marBottom w:val="0"/>
      <w:divBdr>
        <w:top w:val="none" w:sz="0" w:space="0" w:color="auto"/>
        <w:left w:val="none" w:sz="0" w:space="0" w:color="auto"/>
        <w:bottom w:val="none" w:sz="0" w:space="0" w:color="auto"/>
        <w:right w:val="none" w:sz="0" w:space="0" w:color="auto"/>
      </w:divBdr>
    </w:div>
    <w:div w:id="547185291">
      <w:bodyDiv w:val="1"/>
      <w:marLeft w:val="0"/>
      <w:marRight w:val="0"/>
      <w:marTop w:val="0"/>
      <w:marBottom w:val="0"/>
      <w:divBdr>
        <w:top w:val="none" w:sz="0" w:space="0" w:color="auto"/>
        <w:left w:val="none" w:sz="0" w:space="0" w:color="auto"/>
        <w:bottom w:val="none" w:sz="0" w:space="0" w:color="auto"/>
        <w:right w:val="none" w:sz="0" w:space="0" w:color="auto"/>
      </w:divBdr>
    </w:div>
    <w:div w:id="584149722">
      <w:bodyDiv w:val="1"/>
      <w:marLeft w:val="0"/>
      <w:marRight w:val="0"/>
      <w:marTop w:val="0"/>
      <w:marBottom w:val="0"/>
      <w:divBdr>
        <w:top w:val="none" w:sz="0" w:space="0" w:color="auto"/>
        <w:left w:val="none" w:sz="0" w:space="0" w:color="auto"/>
        <w:bottom w:val="none" w:sz="0" w:space="0" w:color="auto"/>
        <w:right w:val="none" w:sz="0" w:space="0" w:color="auto"/>
      </w:divBdr>
    </w:div>
    <w:div w:id="962493276">
      <w:bodyDiv w:val="1"/>
      <w:marLeft w:val="0"/>
      <w:marRight w:val="0"/>
      <w:marTop w:val="0"/>
      <w:marBottom w:val="0"/>
      <w:divBdr>
        <w:top w:val="none" w:sz="0" w:space="0" w:color="auto"/>
        <w:left w:val="none" w:sz="0" w:space="0" w:color="auto"/>
        <w:bottom w:val="none" w:sz="0" w:space="0" w:color="auto"/>
        <w:right w:val="none" w:sz="0" w:space="0" w:color="auto"/>
      </w:divBdr>
    </w:div>
    <w:div w:id="1422331266">
      <w:bodyDiv w:val="1"/>
      <w:marLeft w:val="0"/>
      <w:marRight w:val="0"/>
      <w:marTop w:val="0"/>
      <w:marBottom w:val="0"/>
      <w:divBdr>
        <w:top w:val="none" w:sz="0" w:space="0" w:color="auto"/>
        <w:left w:val="none" w:sz="0" w:space="0" w:color="auto"/>
        <w:bottom w:val="none" w:sz="0" w:space="0" w:color="auto"/>
        <w:right w:val="none" w:sz="0" w:space="0" w:color="auto"/>
      </w:divBdr>
    </w:div>
    <w:div w:id="1424184305">
      <w:bodyDiv w:val="1"/>
      <w:marLeft w:val="0"/>
      <w:marRight w:val="0"/>
      <w:marTop w:val="0"/>
      <w:marBottom w:val="0"/>
      <w:divBdr>
        <w:top w:val="none" w:sz="0" w:space="0" w:color="auto"/>
        <w:left w:val="none" w:sz="0" w:space="0" w:color="auto"/>
        <w:bottom w:val="none" w:sz="0" w:space="0" w:color="auto"/>
        <w:right w:val="none" w:sz="0" w:space="0" w:color="auto"/>
      </w:divBdr>
    </w:div>
    <w:div w:id="1441339261">
      <w:bodyDiv w:val="1"/>
      <w:marLeft w:val="0"/>
      <w:marRight w:val="0"/>
      <w:marTop w:val="0"/>
      <w:marBottom w:val="0"/>
      <w:divBdr>
        <w:top w:val="none" w:sz="0" w:space="0" w:color="auto"/>
        <w:left w:val="none" w:sz="0" w:space="0" w:color="auto"/>
        <w:bottom w:val="none" w:sz="0" w:space="0" w:color="auto"/>
        <w:right w:val="none" w:sz="0" w:space="0" w:color="auto"/>
      </w:divBdr>
    </w:div>
    <w:div w:id="1529172661">
      <w:bodyDiv w:val="1"/>
      <w:marLeft w:val="0"/>
      <w:marRight w:val="0"/>
      <w:marTop w:val="0"/>
      <w:marBottom w:val="0"/>
      <w:divBdr>
        <w:top w:val="none" w:sz="0" w:space="0" w:color="auto"/>
        <w:left w:val="none" w:sz="0" w:space="0" w:color="auto"/>
        <w:bottom w:val="none" w:sz="0" w:space="0" w:color="auto"/>
        <w:right w:val="none" w:sz="0" w:space="0" w:color="auto"/>
      </w:divBdr>
    </w:div>
    <w:div w:id="1572961352">
      <w:bodyDiv w:val="1"/>
      <w:marLeft w:val="0"/>
      <w:marRight w:val="0"/>
      <w:marTop w:val="0"/>
      <w:marBottom w:val="0"/>
      <w:divBdr>
        <w:top w:val="none" w:sz="0" w:space="0" w:color="auto"/>
        <w:left w:val="none" w:sz="0" w:space="0" w:color="auto"/>
        <w:bottom w:val="none" w:sz="0" w:space="0" w:color="auto"/>
        <w:right w:val="none" w:sz="0" w:space="0" w:color="auto"/>
      </w:divBdr>
    </w:div>
    <w:div w:id="1985307421">
      <w:bodyDiv w:val="1"/>
      <w:marLeft w:val="0"/>
      <w:marRight w:val="0"/>
      <w:marTop w:val="0"/>
      <w:marBottom w:val="0"/>
      <w:divBdr>
        <w:top w:val="none" w:sz="0" w:space="0" w:color="auto"/>
        <w:left w:val="none" w:sz="0" w:space="0" w:color="auto"/>
        <w:bottom w:val="none" w:sz="0" w:space="0" w:color="auto"/>
        <w:right w:val="none" w:sz="0" w:space="0" w:color="auto"/>
      </w:divBdr>
    </w:div>
    <w:div w:id="21103456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metro.sk/" TargetMode="External" Id="R9398a7dd995142f3" /><Relationship Type="http://schemas.openxmlformats.org/officeDocument/2006/relationships/hyperlink" Target="http://www.facebook.com/metro.sk" TargetMode="External" Id="R0512aee95eb9481b"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71C9273E40894BB1A37ECFC89AFF1C" ma:contentTypeVersion="2" ma:contentTypeDescription="Umožňuje vytvoriť nový dokument." ma:contentTypeScope="" ma:versionID="a2017c7a19dd9b63f597deb6fd824040">
  <xsd:schema xmlns:xsd="http://www.w3.org/2001/XMLSchema" xmlns:xs="http://www.w3.org/2001/XMLSchema" xmlns:p="http://schemas.microsoft.com/office/2006/metadata/properties" xmlns:ns2="5e5e78f9-2d06-44a3-ade1-e66d8cb192c6" targetNamespace="http://schemas.microsoft.com/office/2006/metadata/properties" ma:root="true" ma:fieldsID="3dac524aec8563876abc4bbe96eff585" ns2:_="">
    <xsd:import namespace="5e5e78f9-2d06-44a3-ade1-e66d8cb192c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e78f9-2d06-44a3-ade1-e66d8cb19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E36B4-CCED-4601-9BD1-313E4DBED5A9}">
  <ds:schemaRefs>
    <ds:schemaRef ds:uri="http://schemas.microsoft.com/sharepoint/v3/contenttype/forms"/>
  </ds:schemaRefs>
</ds:datastoreItem>
</file>

<file path=customXml/itemProps2.xml><?xml version="1.0" encoding="utf-8"?>
<ds:datastoreItem xmlns:ds="http://schemas.openxmlformats.org/officeDocument/2006/customXml" ds:itemID="{49ED2BCE-B96E-481E-A570-2DC6B8573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e78f9-2d06-44a3-ade1-e66d8cb192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00BB0-2B36-48E5-9530-B6547F4E20C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METRO GROUP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METRO IVANKA OPÄŤ DOKÁZALO ŠPIČKOVÚ KVALITU SVOJICH POTRAVÍN</dc:title>
  <dc:subject/>
  <dc:creator>AMI</dc:creator>
  <keywords/>
  <lastModifiedBy>Marcela  Danišová</lastModifiedBy>
  <revision>5</revision>
  <lastPrinted>2018-12-13T18:08:00.0000000Z</lastPrinted>
  <dcterms:created xsi:type="dcterms:W3CDTF">2020-04-21T15:00:00.0000000Z</dcterms:created>
  <dcterms:modified xsi:type="dcterms:W3CDTF">2020-04-23T07:33:43.7434143Z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