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6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435B"/>
          <w:sz w:val="18"/>
          <w:szCs w:val="18"/>
        </w:rPr>
      </w:pPr>
      <w:r w:rsidRPr="0036116B">
        <w:rPr>
          <w:rFonts w:ascii="Arial" w:hAnsi="Arial" w:cs="Arial"/>
          <w:b/>
          <w:color w:val="33435B"/>
          <w:sz w:val="18"/>
          <w:szCs w:val="18"/>
        </w:rPr>
        <w:t xml:space="preserve">Сертификат на туристический пакет от тур оператора Интурист Отель </w:t>
      </w:r>
      <w:proofErr w:type="spellStart"/>
      <w:r w:rsidRPr="0036116B">
        <w:rPr>
          <w:rFonts w:ascii="Arial" w:hAnsi="Arial" w:cs="Arial"/>
          <w:b/>
          <w:color w:val="33435B"/>
          <w:sz w:val="18"/>
          <w:szCs w:val="18"/>
        </w:rPr>
        <w:t>Port</w:t>
      </w:r>
      <w:proofErr w:type="spellEnd"/>
      <w:r w:rsidRPr="0036116B">
        <w:rPr>
          <w:rFonts w:ascii="Arial" w:hAnsi="Arial" w:cs="Arial"/>
          <w:b/>
          <w:color w:val="33435B"/>
          <w:sz w:val="18"/>
          <w:szCs w:val="18"/>
        </w:rPr>
        <w:t xml:space="preserve"> </w:t>
      </w:r>
      <w:proofErr w:type="spellStart"/>
      <w:r w:rsidRPr="0036116B">
        <w:rPr>
          <w:rFonts w:ascii="Arial" w:hAnsi="Arial" w:cs="Arial"/>
          <w:b/>
          <w:color w:val="33435B"/>
          <w:sz w:val="18"/>
          <w:szCs w:val="18"/>
        </w:rPr>
        <w:t>Nature</w:t>
      </w:r>
      <w:proofErr w:type="spellEnd"/>
      <w:r w:rsidRPr="0036116B">
        <w:rPr>
          <w:rFonts w:ascii="Arial" w:hAnsi="Arial" w:cs="Arial"/>
          <w:b/>
          <w:color w:val="33435B"/>
          <w:sz w:val="18"/>
          <w:szCs w:val="18"/>
        </w:rPr>
        <w:t xml:space="preserve"> 5* UAI, полный туристический пакет, включая перелет, трансфер и размещение </w:t>
      </w:r>
    </w:p>
    <w:p w:rsidR="0036116B" w:rsidRPr="0036116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435B"/>
          <w:sz w:val="18"/>
          <w:szCs w:val="18"/>
        </w:rPr>
      </w:pPr>
      <w:bookmarkStart w:id="0" w:name="_GoBack"/>
      <w:bookmarkEnd w:id="0"/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1.  Сертификат направляется на электронную почту участника розыгрыша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2. Сертификат обменивается на туристический пакет, указанный в сертификате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3. Для обмена сертификата на туристический пакет необходимо связаться с менеджером по телефону, указанному в сертификате 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4. Период вылета и размещения в отеле, указанном в сертификате, любые даты с даты выдачи сертификата, кроме периода с 01 июня 2023 года по 30 сентября 2023 года включительно.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5. Сертификат можно обменять на тур не менее, чем за 14 дней до даты вылета, при условии, что на дату будут свободные номера категории, указанной в сертификате.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6. Сертификат обменивается на тур для двоих человек указанный в сертификате, в составе участников должен быть Участник Победитель Розыгрыша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7. Продолжительность тура 7 ночей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8.  Организатор 2 имеет право изменить отель проживания/страну тура, если на дату размещения бронирование указанного отеля/въезд в страну недоступен.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 </w:t>
      </w:r>
    </w:p>
    <w:p w:rsidR="0036116B" w:rsidRPr="0036116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435B"/>
          <w:sz w:val="18"/>
          <w:szCs w:val="18"/>
        </w:rPr>
      </w:pPr>
      <w:r w:rsidRPr="0036116B">
        <w:rPr>
          <w:rFonts w:ascii="Arial" w:hAnsi="Arial" w:cs="Arial"/>
          <w:b/>
          <w:color w:val="33435B"/>
          <w:sz w:val="18"/>
          <w:szCs w:val="18"/>
        </w:rPr>
        <w:t xml:space="preserve">Правила использования сертификата на проживание в отеле Сочи Парк (завтрак) и </w:t>
      </w:r>
      <w:proofErr w:type="spellStart"/>
      <w:r w:rsidRPr="0036116B">
        <w:rPr>
          <w:rFonts w:ascii="Arial" w:hAnsi="Arial" w:cs="Arial"/>
          <w:b/>
          <w:color w:val="33435B"/>
          <w:sz w:val="18"/>
          <w:szCs w:val="18"/>
        </w:rPr>
        <w:t>Гаруда</w:t>
      </w:r>
      <w:proofErr w:type="spellEnd"/>
      <w:r w:rsidRPr="0036116B">
        <w:rPr>
          <w:rFonts w:ascii="Arial" w:hAnsi="Arial" w:cs="Arial"/>
          <w:b/>
          <w:color w:val="33435B"/>
          <w:sz w:val="18"/>
          <w:szCs w:val="18"/>
        </w:rPr>
        <w:t xml:space="preserve"> Бутик (завтрак)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1. Сертификат направляется на электронную почту клиента METRO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2. Перелет, трансферы, др. </w:t>
      </w:r>
      <w:proofErr w:type="spellStart"/>
      <w:proofErr w:type="gramStart"/>
      <w:r w:rsidRPr="008119EB">
        <w:rPr>
          <w:rFonts w:ascii="Arial" w:hAnsi="Arial" w:cs="Arial"/>
          <w:color w:val="33435B"/>
          <w:sz w:val="18"/>
          <w:szCs w:val="18"/>
        </w:rPr>
        <w:t>доп.услуги</w:t>
      </w:r>
      <w:proofErr w:type="spellEnd"/>
      <w:proofErr w:type="gramEnd"/>
      <w:r w:rsidRPr="008119EB">
        <w:rPr>
          <w:rFonts w:ascii="Arial" w:hAnsi="Arial" w:cs="Arial"/>
          <w:color w:val="33435B"/>
          <w:sz w:val="18"/>
          <w:szCs w:val="18"/>
        </w:rPr>
        <w:t xml:space="preserve"> по сертификату НЕ ПРЕДОСТАВЛЯЮТСЯ. Сертификат действует только на проживание с указанной системой питания.   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3. Сертификат обменивается на бронь в отеле, указанном в сертификате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4.  Для обмена сертификата на бронь необходимо связаться с менеджером по телефону, указанному в сертификате 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5.  Период размещения в отеле, указанном в сертификате, любые даты с даты выдачи сертификата, кроме периода с 01 июня 2023 года по 31 августа 2023 года включительно.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6.  Сертификат можно обменять на бронирование номера в отеле не менее, чем за 14 дней до даты вылета при наличии номерного фонда, категории указанной в сертификате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7. Сертификат обменивается на бронь на двоих человек в отеле, указанном в сертификате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8.   Размещение в категории номера указанного в сертификате, в составе гостей отеля должен быть Участник Победитель Розыгрыша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 xml:space="preserve">9. Максимальная продолжительность размещения 7 ночей </w:t>
      </w:r>
    </w:p>
    <w:p w:rsidR="0036116B" w:rsidRPr="008119EB" w:rsidRDefault="0036116B" w:rsidP="0036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435B"/>
          <w:sz w:val="18"/>
          <w:szCs w:val="18"/>
        </w:rPr>
      </w:pPr>
      <w:r w:rsidRPr="008119EB">
        <w:rPr>
          <w:rFonts w:ascii="Arial" w:hAnsi="Arial" w:cs="Arial"/>
          <w:color w:val="33435B"/>
          <w:sz w:val="18"/>
          <w:szCs w:val="18"/>
        </w:rPr>
        <w:t>10. Организатор 2 имеет право изменить отель проживания, если на дату размещения бронирование указанного отеля недоступно.</w:t>
      </w:r>
    </w:p>
    <w:p w:rsidR="00C32EEB" w:rsidRDefault="00C32EEB"/>
    <w:sectPr w:rsidR="00C3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9A"/>
    <w:rsid w:val="0036116B"/>
    <w:rsid w:val="0086147D"/>
    <w:rsid w:val="00C32EEB"/>
    <w:rsid w:val="00E4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E65"/>
  <w15:chartTrackingRefBased/>
  <w15:docId w15:val="{9AA877CF-8F86-4047-9A1D-1D1E33CE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>METRO Group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Orlova, Nina</dc:creator>
  <cp:keywords/>
  <dc:description/>
  <cp:lastModifiedBy>Orlova, Nina</cp:lastModifiedBy>
  <cp:revision>2</cp:revision>
  <dcterms:created xsi:type="dcterms:W3CDTF">2023-06-07T09:30:00Z</dcterms:created>
  <dcterms:modified xsi:type="dcterms:W3CDTF">2023-06-07T09:31:00Z</dcterms:modified>
</cp:coreProperties>
</file>