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3F76" w14:textId="77777777" w:rsidR="00CB6FEB" w:rsidRPr="00D6698D" w:rsidRDefault="00CB6FEB" w:rsidP="00CB6FEB">
      <w:pPr>
        <w:widowControl w:val="0"/>
        <w:rPr>
          <w:sz w:val="32"/>
          <w:szCs w:val="32"/>
        </w:rPr>
      </w:pPr>
    </w:p>
    <w:p w14:paraId="1BAA5D6C" w14:textId="006966E1" w:rsidR="00D6698D" w:rsidRPr="00D6698D" w:rsidRDefault="00D6698D" w:rsidP="00D6698D">
      <w:pPr>
        <w:jc w:val="both"/>
        <w:rPr>
          <w:rStyle w:val="Siln"/>
          <w:rFonts w:ascii="Franklin Gothic Book" w:hAnsi="Franklin Gothic Book"/>
          <w:bCs w:val="0"/>
          <w:noProof/>
          <w:spacing w:val="60"/>
          <w:u w:val="single"/>
        </w:rPr>
      </w:pPr>
      <w:r w:rsidRPr="00D6698D">
        <w:rPr>
          <w:rFonts w:ascii="Franklin Gothic Book" w:hAnsi="Franklin Gothic Book"/>
          <w:b/>
          <w:noProof/>
          <w:spacing w:val="60"/>
          <w:sz w:val="18"/>
          <w:szCs w:val="18"/>
          <w:u w:val="single"/>
        </w:rPr>
        <w:t>Tisková zpráva</w:t>
      </w:r>
      <w:r w:rsidRPr="00D6698D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ab/>
        <w:t xml:space="preserve">    </w:t>
      </w:r>
      <w:r w:rsidRPr="00D6698D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ab/>
      </w:r>
      <w:r w:rsidRPr="00D6698D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ab/>
        <w:t xml:space="preserve">                                    </w:t>
      </w:r>
      <w:r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 xml:space="preserve"> </w:t>
      </w:r>
      <w:r w:rsidR="004C2029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>9</w:t>
      </w:r>
      <w:r w:rsidR="00DB6AEE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>.</w:t>
      </w:r>
      <w:r w:rsidR="00587407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 xml:space="preserve"> </w:t>
      </w:r>
      <w:r w:rsidR="00C46200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>5</w:t>
      </w:r>
      <w:r w:rsidR="00D27FF8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>.</w:t>
      </w:r>
      <w:r w:rsidR="00587407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 xml:space="preserve"> </w:t>
      </w:r>
      <w:r w:rsidRPr="00D6698D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 xml:space="preserve">2023       </w:t>
      </w:r>
    </w:p>
    <w:p w14:paraId="71CEABC8" w14:textId="49C183BF" w:rsidR="00D6698D" w:rsidRPr="0026698F" w:rsidRDefault="00D6698D" w:rsidP="00D6698D">
      <w:pPr>
        <w:pStyle w:val="Bezmezer"/>
        <w:jc w:val="both"/>
        <w:rPr>
          <w:noProof/>
          <w:sz w:val="10"/>
          <w:szCs w:val="10"/>
          <w:lang w:val="cs-CZ"/>
        </w:rPr>
      </w:pPr>
    </w:p>
    <w:p w14:paraId="41DBC695" w14:textId="1B226D52" w:rsidR="004C2029" w:rsidRPr="00587407" w:rsidRDefault="004C2029" w:rsidP="00587407">
      <w:pPr>
        <w:pStyle w:val="Bezmezer"/>
        <w:spacing w:before="120"/>
        <w:jc w:val="both"/>
        <w:rPr>
          <w:rFonts w:ascii="Verdana" w:hAnsi="Verdana"/>
          <w:b/>
          <w:noProof/>
          <w:sz w:val="32"/>
          <w:szCs w:val="33"/>
          <w:lang w:val="cs-CZ"/>
        </w:rPr>
      </w:pPr>
      <w:r w:rsidRPr="00587407">
        <w:rPr>
          <w:rFonts w:ascii="Verdana" w:hAnsi="Verdana"/>
          <w:b/>
          <w:noProof/>
          <w:sz w:val="32"/>
          <w:szCs w:val="33"/>
          <w:lang w:val="cs-CZ"/>
        </w:rPr>
        <w:t>MAKRO CZECH GASTRO FEST</w:t>
      </w:r>
      <w:r w:rsidR="00587407" w:rsidRPr="00587407">
        <w:rPr>
          <w:rFonts w:ascii="Verdana" w:hAnsi="Verdana"/>
          <w:b/>
          <w:noProof/>
          <w:sz w:val="32"/>
          <w:szCs w:val="33"/>
          <w:lang w:val="cs-CZ"/>
        </w:rPr>
        <w:t xml:space="preserve"> – </w:t>
      </w:r>
      <w:r w:rsidR="0042750A" w:rsidRPr="00587407">
        <w:rPr>
          <w:rFonts w:ascii="Verdana" w:hAnsi="Verdana"/>
          <w:b/>
          <w:noProof/>
          <w:sz w:val="32"/>
          <w:szCs w:val="33"/>
          <w:lang w:val="cs-CZ"/>
        </w:rPr>
        <w:t>největší gastronomický festival v historii České republiky</w:t>
      </w:r>
      <w:r w:rsidRPr="00587407">
        <w:rPr>
          <w:rFonts w:ascii="Verdana" w:hAnsi="Verdana"/>
          <w:b/>
          <w:noProof/>
          <w:sz w:val="32"/>
          <w:szCs w:val="33"/>
          <w:lang w:val="cs-CZ"/>
        </w:rPr>
        <w:t xml:space="preserve"> </w:t>
      </w:r>
      <w:r w:rsidR="0042750A" w:rsidRPr="00587407">
        <w:rPr>
          <w:rFonts w:ascii="Verdana" w:hAnsi="Verdana"/>
          <w:b/>
          <w:noProof/>
          <w:sz w:val="32"/>
          <w:szCs w:val="33"/>
          <w:lang w:val="cs-CZ"/>
        </w:rPr>
        <w:t>otevřel nov</w:t>
      </w:r>
      <w:r w:rsidR="00587407" w:rsidRPr="00587407">
        <w:rPr>
          <w:rFonts w:ascii="Verdana" w:hAnsi="Verdana"/>
          <w:b/>
          <w:noProof/>
          <w:sz w:val="32"/>
          <w:szCs w:val="33"/>
          <w:lang w:val="cs-CZ"/>
        </w:rPr>
        <w:t>ou budoucnost české gastronomie</w:t>
      </w:r>
      <w:r w:rsidR="0042750A" w:rsidRPr="00587407">
        <w:rPr>
          <w:rFonts w:ascii="Verdana" w:hAnsi="Verdana"/>
          <w:b/>
          <w:noProof/>
          <w:sz w:val="32"/>
          <w:szCs w:val="33"/>
          <w:lang w:val="cs-CZ"/>
        </w:rPr>
        <w:t xml:space="preserve"> </w:t>
      </w:r>
    </w:p>
    <w:p w14:paraId="0BA696AA" w14:textId="153AC9F7" w:rsidR="004C2029" w:rsidRPr="00587407" w:rsidRDefault="004C2029" w:rsidP="00587407">
      <w:pPr>
        <w:pStyle w:val="Bezmezer"/>
        <w:spacing w:before="120"/>
        <w:jc w:val="both"/>
        <w:rPr>
          <w:rFonts w:ascii="Verdana" w:hAnsi="Verdana"/>
          <w:noProof/>
          <w:sz w:val="10"/>
          <w:szCs w:val="10"/>
          <w:lang w:val="cs-CZ"/>
        </w:rPr>
      </w:pPr>
    </w:p>
    <w:p w14:paraId="275E0C4F" w14:textId="775659E9" w:rsidR="004C2029" w:rsidRPr="00587407" w:rsidRDefault="004C2029" w:rsidP="00587407">
      <w:pPr>
        <w:pStyle w:val="Bezmezer"/>
        <w:spacing w:before="120"/>
        <w:jc w:val="both"/>
        <w:rPr>
          <w:rFonts w:ascii="Verdana" w:hAnsi="Verdana" w:cs="Arial"/>
          <w:b/>
          <w:noProof/>
          <w:sz w:val="22"/>
          <w:szCs w:val="22"/>
          <w:lang w:val="cs-CZ"/>
        </w:rPr>
      </w:pPr>
      <w:r w:rsidRPr="00587407">
        <w:rPr>
          <w:rFonts w:ascii="Verdana" w:hAnsi="Verdana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15CEAE6" wp14:editId="6EF8CE80">
            <wp:simplePos x="0" y="0"/>
            <wp:positionH relativeFrom="column">
              <wp:posOffset>-163830</wp:posOffset>
            </wp:positionH>
            <wp:positionV relativeFrom="paragraph">
              <wp:posOffset>1614805</wp:posOffset>
            </wp:positionV>
            <wp:extent cx="1825625" cy="2308225"/>
            <wp:effectExtent l="0" t="0" r="0" b="0"/>
            <wp:wrapThrough wrapText="bothSides">
              <wp:wrapPolygon edited="0">
                <wp:start x="1503" y="1188"/>
                <wp:lineTo x="1503" y="20204"/>
                <wp:lineTo x="19834" y="20204"/>
                <wp:lineTo x="19834" y="1188"/>
                <wp:lineTo x="1503" y="1188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407">
        <w:rPr>
          <w:rFonts w:ascii="Verdana" w:hAnsi="Verdana" w:cs="Arial"/>
          <w:b/>
          <w:noProof/>
          <w:sz w:val="22"/>
          <w:szCs w:val="22"/>
          <w:lang w:val="cs-CZ"/>
        </w:rPr>
        <w:t>Unikátní</w:t>
      </w:r>
      <w:r w:rsidR="00127A4A"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 třídenní</w:t>
      </w:r>
      <w:r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 gastronomický festival MAKRO CZECH GASTRO FEST, který se konal od 4. do 6. května v pražském O</w:t>
      </w:r>
      <w:r w:rsidRPr="00587407">
        <w:rPr>
          <w:rFonts w:ascii="Verdana" w:hAnsi="Verdana" w:cs="Arial"/>
          <w:b/>
          <w:noProof/>
          <w:sz w:val="22"/>
          <w:szCs w:val="22"/>
          <w:vertAlign w:val="subscript"/>
          <w:lang w:val="cs-CZ"/>
        </w:rPr>
        <w:t>2</w:t>
      </w:r>
      <w:r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 universu</w:t>
      </w:r>
      <w:r w:rsidR="0042750A"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, vzbudil mimořádný zájem </w:t>
      </w:r>
      <w:r w:rsidRPr="00587407">
        <w:rPr>
          <w:rFonts w:ascii="Verdana" w:hAnsi="Verdana" w:cs="Arial"/>
          <w:b/>
          <w:noProof/>
          <w:sz w:val="22"/>
          <w:szCs w:val="22"/>
          <w:lang w:val="cs-CZ"/>
        </w:rPr>
        <w:t>odborné</w:t>
      </w:r>
      <w:r w:rsidR="0042750A"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 veřejnosti i </w:t>
      </w:r>
      <w:r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milovníků kvalitního jídla a pití. </w:t>
      </w:r>
      <w:r w:rsidR="00127A4A"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Dohromady </w:t>
      </w:r>
      <w:r w:rsidR="0055751E"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za tři dny </w:t>
      </w:r>
      <w:r w:rsidR="00127A4A"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přilákal na 15 tisích hostů. </w:t>
      </w:r>
      <w:r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Do detailů promyšlený program upoutal atraktivní formou, účastí </w:t>
      </w:r>
      <w:r w:rsidR="0055751E" w:rsidRPr="00587407">
        <w:rPr>
          <w:rFonts w:ascii="Verdana" w:hAnsi="Verdana" w:cs="Arial"/>
          <w:b/>
          <w:noProof/>
          <w:sz w:val="22"/>
          <w:szCs w:val="22"/>
          <w:lang w:val="cs-CZ"/>
        </w:rPr>
        <w:t>kuchařských hvězd</w:t>
      </w:r>
      <w:r w:rsidR="0042750A"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 </w:t>
      </w:r>
      <w:r w:rsidRPr="00587407">
        <w:rPr>
          <w:rFonts w:ascii="Verdana" w:hAnsi="Verdana" w:cs="Arial"/>
          <w:b/>
          <w:noProof/>
          <w:sz w:val="22"/>
          <w:szCs w:val="22"/>
          <w:lang w:val="cs-CZ"/>
        </w:rPr>
        <w:t>a především svou komplexností</w:t>
      </w:r>
      <w:r w:rsidR="00587407"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 př</w:t>
      </w:r>
      <w:r w:rsidR="0042750A" w:rsidRPr="00587407">
        <w:rPr>
          <w:rFonts w:ascii="Verdana" w:hAnsi="Verdana" w:cs="Arial"/>
          <w:b/>
          <w:noProof/>
          <w:sz w:val="22"/>
          <w:szCs w:val="22"/>
          <w:lang w:val="cs-CZ"/>
        </w:rPr>
        <w:t>inesl řadu nových impulsů pro českou gastronomii</w:t>
      </w:r>
      <w:r w:rsidRPr="00587407">
        <w:rPr>
          <w:rFonts w:ascii="Verdana" w:hAnsi="Verdana" w:cs="Arial"/>
          <w:b/>
          <w:noProof/>
          <w:sz w:val="22"/>
          <w:szCs w:val="22"/>
          <w:lang w:val="cs-CZ"/>
        </w:rPr>
        <w:t>. Návštěvníci se na jednom místě během tří dnů dozvěděli vše potřebné – od přehledu</w:t>
      </w:r>
      <w:r w:rsidR="0055751E"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 a ochutnávek </w:t>
      </w:r>
      <w:r w:rsidR="00127A4A" w:rsidRPr="00587407">
        <w:rPr>
          <w:rFonts w:ascii="Verdana" w:hAnsi="Verdana" w:cs="Arial"/>
          <w:b/>
          <w:noProof/>
          <w:sz w:val="22"/>
          <w:szCs w:val="22"/>
          <w:lang w:val="cs-CZ"/>
        </w:rPr>
        <w:t>nejlepš</w:t>
      </w:r>
      <w:r w:rsidR="0055751E"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ího </w:t>
      </w:r>
      <w:r w:rsidRPr="00587407">
        <w:rPr>
          <w:rFonts w:ascii="Verdana" w:hAnsi="Verdana" w:cs="Arial"/>
          <w:b/>
          <w:noProof/>
          <w:sz w:val="22"/>
          <w:szCs w:val="22"/>
          <w:lang w:val="cs-CZ"/>
        </w:rPr>
        <w:t>dostupné</w:t>
      </w:r>
      <w:r w:rsidR="0055751E" w:rsidRPr="00587407">
        <w:rPr>
          <w:rFonts w:ascii="Verdana" w:hAnsi="Verdana" w:cs="Arial"/>
          <w:b/>
          <w:noProof/>
          <w:sz w:val="22"/>
          <w:szCs w:val="22"/>
          <w:lang w:val="cs-CZ"/>
        </w:rPr>
        <w:t>ho</w:t>
      </w:r>
      <w:r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 </w:t>
      </w:r>
      <w:r w:rsidR="0055751E"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čerstvého </w:t>
      </w:r>
      <w:r w:rsidRPr="00587407">
        <w:rPr>
          <w:rFonts w:ascii="Verdana" w:hAnsi="Verdana" w:cs="Arial"/>
          <w:b/>
          <w:noProof/>
          <w:sz w:val="22"/>
          <w:szCs w:val="22"/>
          <w:lang w:val="cs-CZ"/>
        </w:rPr>
        <w:t>sortimentu a možnostech jeho zpracování</w:t>
      </w:r>
      <w:r w:rsidR="00127A4A"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 v rámci </w:t>
      </w:r>
      <w:r w:rsidR="0055751E"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nového programu </w:t>
      </w:r>
      <w:r w:rsidR="00127A4A" w:rsidRPr="00587407">
        <w:rPr>
          <w:rFonts w:ascii="Verdana" w:hAnsi="Verdana" w:cs="Arial"/>
          <w:b/>
          <w:noProof/>
          <w:sz w:val="22"/>
          <w:szCs w:val="22"/>
          <w:lang w:val="cs-CZ"/>
        </w:rPr>
        <w:t>Chytrý kuchař</w:t>
      </w:r>
      <w:r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 </w:t>
      </w:r>
      <w:r w:rsidR="0055751E" w:rsidRPr="00587407">
        <w:rPr>
          <w:rFonts w:ascii="Verdana" w:hAnsi="Verdana" w:cs="Arial"/>
          <w:b/>
          <w:noProof/>
          <w:sz w:val="22"/>
          <w:szCs w:val="22"/>
          <w:lang w:val="cs-CZ"/>
        </w:rPr>
        <w:t>p</w:t>
      </w:r>
      <w:r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řes </w:t>
      </w:r>
      <w:r w:rsidR="0055751E" w:rsidRPr="00587407">
        <w:rPr>
          <w:rFonts w:ascii="Verdana" w:hAnsi="Verdana" w:cs="Arial"/>
          <w:b/>
          <w:noProof/>
          <w:sz w:val="22"/>
          <w:szCs w:val="22"/>
          <w:lang w:val="cs-CZ"/>
        </w:rPr>
        <w:t xml:space="preserve">kuchařské a barmanské show </w:t>
      </w:r>
      <w:r w:rsidRPr="00587407">
        <w:rPr>
          <w:rFonts w:ascii="Verdana" w:hAnsi="Verdana" w:cs="Arial"/>
          <w:b/>
          <w:noProof/>
          <w:sz w:val="22"/>
          <w:szCs w:val="22"/>
          <w:lang w:val="cs-CZ"/>
        </w:rPr>
        <w:t>až po informace o současných gastronomických trendech a technologiích šetřících čas i náklady. MAKRO CZECH GASTRO FEST pořádal velkoobchod makro ČR spolu s Českým Gastronomickým Institutem.</w:t>
      </w:r>
    </w:p>
    <w:p w14:paraId="7F9DDEEA" w14:textId="6BD883E1" w:rsidR="00127A4A" w:rsidRPr="00587407" w:rsidRDefault="003E216C" w:rsidP="00587407">
      <w:pPr>
        <w:spacing w:before="120" w:line="240" w:lineRule="auto"/>
        <w:jc w:val="both"/>
        <w:rPr>
          <w:rFonts w:ascii="Verdana" w:hAnsi="Verdana"/>
          <w:i/>
          <w:iCs/>
          <w:szCs w:val="22"/>
        </w:rPr>
      </w:pPr>
      <w:r w:rsidRPr="00587407">
        <w:rPr>
          <w:rFonts w:ascii="Verdana" w:hAnsi="Verdana"/>
          <w:i/>
          <w:iCs/>
          <w:szCs w:val="22"/>
        </w:rPr>
        <w:t>„</w:t>
      </w:r>
      <w:r w:rsidR="00127A4A" w:rsidRPr="00587407">
        <w:rPr>
          <w:rFonts w:ascii="Verdana" w:hAnsi="Verdana"/>
          <w:i/>
          <w:iCs/>
          <w:szCs w:val="22"/>
        </w:rPr>
        <w:t>Chtěli bychom moc poděkovat všem z</w:t>
      </w:r>
      <w:r w:rsidR="0055751E" w:rsidRPr="00587407">
        <w:rPr>
          <w:rFonts w:ascii="Verdana" w:hAnsi="Verdana"/>
          <w:i/>
          <w:iCs/>
          <w:szCs w:val="22"/>
        </w:rPr>
        <w:t>ákazníkům, kteří dorazili a společně s</w:t>
      </w:r>
      <w:r w:rsidR="00587407" w:rsidRPr="00587407">
        <w:rPr>
          <w:rFonts w:ascii="Verdana" w:hAnsi="Verdana"/>
          <w:i/>
          <w:iCs/>
          <w:szCs w:val="22"/>
        </w:rPr>
        <w:t> námi začali psát novou kapitol</w:t>
      </w:r>
      <w:r w:rsidR="0055751E" w:rsidRPr="00587407">
        <w:rPr>
          <w:rFonts w:ascii="Verdana" w:hAnsi="Verdana"/>
          <w:i/>
          <w:iCs/>
          <w:szCs w:val="22"/>
        </w:rPr>
        <w:t>u české gastronomie. Obrovský dík patří také všem zapojeným partnerům z řad dodavatelů</w:t>
      </w:r>
      <w:r w:rsidR="00917A69" w:rsidRPr="00587407">
        <w:rPr>
          <w:rFonts w:ascii="Verdana" w:hAnsi="Verdana"/>
          <w:i/>
          <w:iCs/>
          <w:szCs w:val="22"/>
        </w:rPr>
        <w:t xml:space="preserve"> a </w:t>
      </w:r>
      <w:r w:rsidR="00587407" w:rsidRPr="00587407">
        <w:rPr>
          <w:rFonts w:ascii="Verdana" w:hAnsi="Verdana"/>
          <w:i/>
          <w:iCs/>
          <w:szCs w:val="22"/>
        </w:rPr>
        <w:t>naši</w:t>
      </w:r>
      <w:r w:rsidRPr="00587407">
        <w:rPr>
          <w:rFonts w:ascii="Verdana" w:hAnsi="Verdana"/>
          <w:i/>
          <w:iCs/>
          <w:szCs w:val="22"/>
        </w:rPr>
        <w:t xml:space="preserve">m </w:t>
      </w:r>
      <w:r w:rsidR="00917A69" w:rsidRPr="00587407">
        <w:rPr>
          <w:rFonts w:ascii="Verdana" w:hAnsi="Verdana"/>
          <w:i/>
          <w:iCs/>
          <w:szCs w:val="22"/>
        </w:rPr>
        <w:t>zaměstnancům</w:t>
      </w:r>
      <w:r w:rsidR="0055751E" w:rsidRPr="00587407">
        <w:rPr>
          <w:rFonts w:ascii="Verdana" w:hAnsi="Verdana"/>
          <w:i/>
          <w:iCs/>
          <w:szCs w:val="22"/>
        </w:rPr>
        <w:t>, bez nichž bychom nebyli schopni takto velkolepou událost uspořádat.</w:t>
      </w:r>
      <w:r w:rsidR="00917A69" w:rsidRPr="00587407">
        <w:rPr>
          <w:rFonts w:ascii="Verdana" w:hAnsi="Verdana"/>
          <w:i/>
          <w:iCs/>
          <w:szCs w:val="22"/>
        </w:rPr>
        <w:t xml:space="preserve"> </w:t>
      </w:r>
      <w:r w:rsidR="0055751E" w:rsidRPr="00587407">
        <w:rPr>
          <w:rFonts w:ascii="Verdana" w:hAnsi="Verdana"/>
          <w:i/>
          <w:iCs/>
          <w:szCs w:val="22"/>
        </w:rPr>
        <w:t>MAKRO CZECH GASTRO FEST</w:t>
      </w:r>
      <w:r w:rsidR="00917A69" w:rsidRPr="00587407">
        <w:rPr>
          <w:rFonts w:ascii="Verdana" w:hAnsi="Verdana"/>
          <w:i/>
          <w:iCs/>
          <w:szCs w:val="22"/>
        </w:rPr>
        <w:t xml:space="preserve"> byl inspirací </w:t>
      </w:r>
      <w:r w:rsidR="00587407" w:rsidRPr="00587407">
        <w:rPr>
          <w:rFonts w:ascii="Verdana" w:hAnsi="Verdana"/>
          <w:i/>
          <w:iCs/>
          <w:szCs w:val="22"/>
        </w:rPr>
        <w:t>a imp</w:t>
      </w:r>
      <w:r w:rsidRPr="00587407">
        <w:rPr>
          <w:rFonts w:ascii="Verdana" w:hAnsi="Verdana"/>
          <w:i/>
          <w:iCs/>
          <w:szCs w:val="22"/>
        </w:rPr>
        <w:t>u</w:t>
      </w:r>
      <w:r w:rsidR="00587407" w:rsidRPr="00587407">
        <w:rPr>
          <w:rFonts w:ascii="Verdana" w:hAnsi="Verdana"/>
          <w:i/>
          <w:iCs/>
          <w:szCs w:val="22"/>
        </w:rPr>
        <w:t>l</w:t>
      </w:r>
      <w:r w:rsidRPr="00587407">
        <w:rPr>
          <w:rFonts w:ascii="Verdana" w:hAnsi="Verdana"/>
          <w:i/>
          <w:iCs/>
          <w:szCs w:val="22"/>
        </w:rPr>
        <w:t xml:space="preserve">sem </w:t>
      </w:r>
      <w:r w:rsidR="00917A69" w:rsidRPr="00587407">
        <w:rPr>
          <w:rFonts w:ascii="Verdana" w:hAnsi="Verdana"/>
          <w:i/>
          <w:iCs/>
          <w:szCs w:val="22"/>
        </w:rPr>
        <w:t>pro skvělou budoucnost, která českou gastronomii ještě čeká. Naší dlouhodobou vizí je, aby z</w:t>
      </w:r>
      <w:r w:rsidR="0055751E" w:rsidRPr="00587407">
        <w:rPr>
          <w:rFonts w:ascii="Verdana" w:hAnsi="Verdana"/>
          <w:i/>
          <w:iCs/>
          <w:szCs w:val="22"/>
        </w:rPr>
        <w:t xml:space="preserve"> české gastronomie </w:t>
      </w:r>
      <w:r w:rsidR="00917A69" w:rsidRPr="00587407">
        <w:rPr>
          <w:rFonts w:ascii="Verdana" w:hAnsi="Verdana"/>
          <w:i/>
          <w:iCs/>
          <w:szCs w:val="22"/>
        </w:rPr>
        <w:t>p</w:t>
      </w:r>
      <w:r w:rsidR="0055751E" w:rsidRPr="00587407">
        <w:rPr>
          <w:rFonts w:ascii="Verdana" w:hAnsi="Verdana"/>
          <w:i/>
          <w:iCs/>
          <w:szCs w:val="22"/>
        </w:rPr>
        <w:t>rosperova</w:t>
      </w:r>
      <w:r w:rsidR="00917A69" w:rsidRPr="00587407">
        <w:rPr>
          <w:rFonts w:ascii="Verdana" w:hAnsi="Verdana"/>
          <w:i/>
          <w:iCs/>
          <w:szCs w:val="22"/>
        </w:rPr>
        <w:t>li</w:t>
      </w:r>
      <w:r w:rsidR="0055751E" w:rsidRPr="00587407">
        <w:rPr>
          <w:rFonts w:ascii="Verdana" w:hAnsi="Verdana"/>
          <w:i/>
          <w:iCs/>
          <w:szCs w:val="22"/>
        </w:rPr>
        <w:t xml:space="preserve"> všichni</w:t>
      </w:r>
      <w:r w:rsidR="00917A69" w:rsidRPr="00587407">
        <w:rPr>
          <w:rFonts w:ascii="Verdana" w:hAnsi="Verdana"/>
          <w:i/>
          <w:iCs/>
          <w:szCs w:val="22"/>
        </w:rPr>
        <w:t>, letos jsme s</w:t>
      </w:r>
      <w:r w:rsidR="00CE4FF4">
        <w:rPr>
          <w:rFonts w:ascii="Verdana" w:hAnsi="Verdana"/>
          <w:i/>
          <w:iCs/>
          <w:szCs w:val="22"/>
        </w:rPr>
        <w:t xml:space="preserve">polečně s </w:t>
      </w:r>
      <w:r w:rsidR="00CE4FF4" w:rsidRPr="00CE4FF4">
        <w:rPr>
          <w:rFonts w:ascii="Verdana" w:hAnsi="Verdana"/>
          <w:i/>
          <w:iCs/>
          <w:szCs w:val="22"/>
        </w:rPr>
        <w:t xml:space="preserve">Českým Gastronomickým </w:t>
      </w:r>
      <w:proofErr w:type="gramStart"/>
      <w:r w:rsidR="00CE4FF4" w:rsidRPr="00CE4FF4">
        <w:rPr>
          <w:rFonts w:ascii="Verdana" w:hAnsi="Verdana"/>
          <w:i/>
          <w:iCs/>
          <w:szCs w:val="22"/>
        </w:rPr>
        <w:t>Institutem</w:t>
      </w:r>
      <w:r w:rsidR="00587407" w:rsidRPr="00587407">
        <w:rPr>
          <w:rFonts w:ascii="Verdana" w:hAnsi="Verdana"/>
          <w:i/>
          <w:iCs/>
          <w:szCs w:val="22"/>
        </w:rPr>
        <w:t xml:space="preserve"> </w:t>
      </w:r>
      <w:r w:rsidR="0055751E" w:rsidRPr="00587407">
        <w:rPr>
          <w:rFonts w:ascii="Verdana" w:hAnsi="Verdana"/>
          <w:i/>
          <w:iCs/>
          <w:szCs w:val="22"/>
        </w:rPr>
        <w:t xml:space="preserve"> tuto</w:t>
      </w:r>
      <w:proofErr w:type="gramEnd"/>
      <w:r w:rsidR="0055751E" w:rsidRPr="00587407">
        <w:rPr>
          <w:rFonts w:ascii="Verdana" w:hAnsi="Verdana"/>
          <w:i/>
          <w:iCs/>
          <w:szCs w:val="22"/>
        </w:rPr>
        <w:t xml:space="preserve"> vizi začali </w:t>
      </w:r>
      <w:r w:rsidR="00917A69" w:rsidRPr="00587407">
        <w:rPr>
          <w:rFonts w:ascii="Verdana" w:hAnsi="Verdana"/>
          <w:i/>
          <w:iCs/>
          <w:szCs w:val="22"/>
        </w:rPr>
        <w:t>u</w:t>
      </w:r>
      <w:r w:rsidR="0055751E" w:rsidRPr="00587407">
        <w:rPr>
          <w:rFonts w:ascii="Verdana" w:hAnsi="Verdana"/>
          <w:i/>
          <w:iCs/>
          <w:szCs w:val="22"/>
        </w:rPr>
        <w:t xml:space="preserve">vádět do reality. </w:t>
      </w:r>
      <w:r w:rsidR="00917A69" w:rsidRPr="00587407">
        <w:rPr>
          <w:rFonts w:ascii="Verdana" w:hAnsi="Verdana"/>
          <w:i/>
          <w:iCs/>
          <w:szCs w:val="22"/>
        </w:rPr>
        <w:t>Další ročníky jsou před námi a my věříme, že se k nám přidají další partneři</w:t>
      </w:r>
      <w:r w:rsidR="008403FA" w:rsidRPr="00587407">
        <w:rPr>
          <w:rFonts w:ascii="Verdana" w:hAnsi="Verdana"/>
          <w:i/>
          <w:iCs/>
          <w:szCs w:val="22"/>
        </w:rPr>
        <w:t xml:space="preserve"> </w:t>
      </w:r>
      <w:r w:rsidR="00A75802" w:rsidRPr="00587407">
        <w:rPr>
          <w:rFonts w:ascii="Verdana" w:hAnsi="Verdana"/>
          <w:i/>
          <w:iCs/>
          <w:szCs w:val="22"/>
        </w:rPr>
        <w:t>ze sektoru, abychom společně českou gastronomii nadále rozvíjeli</w:t>
      </w:r>
      <w:r w:rsidR="00587407" w:rsidRPr="00587407">
        <w:rPr>
          <w:rFonts w:ascii="Verdana" w:hAnsi="Verdana"/>
          <w:i/>
          <w:iCs/>
          <w:szCs w:val="22"/>
        </w:rPr>
        <w:t>,“</w:t>
      </w:r>
      <w:r w:rsidRPr="00587407">
        <w:rPr>
          <w:rFonts w:ascii="Verdana" w:hAnsi="Verdana"/>
          <w:i/>
          <w:iCs/>
          <w:szCs w:val="22"/>
        </w:rPr>
        <w:t xml:space="preserve"> </w:t>
      </w:r>
      <w:r w:rsidRPr="00587407">
        <w:rPr>
          <w:rFonts w:ascii="Verdana" w:hAnsi="Verdana"/>
          <w:szCs w:val="22"/>
        </w:rPr>
        <w:t xml:space="preserve">říká </w:t>
      </w:r>
      <w:r w:rsidRPr="00587407">
        <w:rPr>
          <w:rFonts w:ascii="Verdana" w:hAnsi="Verdana"/>
          <w:b/>
          <w:bCs/>
          <w:szCs w:val="22"/>
        </w:rPr>
        <w:t>Jiří Nehasil</w:t>
      </w:r>
      <w:r w:rsidRPr="00587407">
        <w:rPr>
          <w:rFonts w:ascii="Verdana" w:hAnsi="Verdana"/>
          <w:szCs w:val="22"/>
        </w:rPr>
        <w:t>, obchodní a provozní ředitel společnosti makro ČR.</w:t>
      </w:r>
    </w:p>
    <w:p w14:paraId="096C5E38" w14:textId="2AD8BE71" w:rsidR="00917A69" w:rsidRPr="00587407" w:rsidRDefault="004C2029" w:rsidP="00587407">
      <w:pPr>
        <w:spacing w:before="120" w:line="240" w:lineRule="auto"/>
        <w:jc w:val="both"/>
        <w:rPr>
          <w:rFonts w:ascii="Verdana" w:hAnsi="Verdana"/>
          <w:b/>
          <w:bCs/>
          <w:noProof/>
          <w:szCs w:val="22"/>
        </w:rPr>
      </w:pPr>
      <w:r w:rsidRPr="00587407">
        <w:rPr>
          <w:rFonts w:ascii="Verdana" w:hAnsi="Verdana"/>
          <w:noProof/>
          <w:szCs w:val="22"/>
        </w:rPr>
        <w:t>Součástí h</w:t>
      </w:r>
      <w:r w:rsidRPr="00587407">
        <w:rPr>
          <w:rFonts w:ascii="Verdana" w:hAnsi="Verdana"/>
          <w:bCs/>
          <w:noProof/>
          <w:szCs w:val="22"/>
        </w:rPr>
        <w:t>istoricky největší akce svého druhu v České republice byl</w:t>
      </w:r>
      <w:r w:rsidRPr="00587407">
        <w:rPr>
          <w:rFonts w:ascii="Verdana" w:hAnsi="Verdana"/>
          <w:b/>
          <w:bCs/>
          <w:noProof/>
          <w:szCs w:val="22"/>
        </w:rPr>
        <w:t xml:space="preserve"> </w:t>
      </w:r>
      <w:r w:rsidR="00917A69" w:rsidRPr="00587407">
        <w:rPr>
          <w:rFonts w:ascii="Verdana" w:hAnsi="Verdana"/>
          <w:noProof/>
          <w:szCs w:val="22"/>
        </w:rPr>
        <w:t xml:space="preserve">unikátní celodenní </w:t>
      </w:r>
      <w:r w:rsidRPr="00587407">
        <w:rPr>
          <w:rFonts w:ascii="Verdana" w:hAnsi="Verdana"/>
          <w:noProof/>
          <w:szCs w:val="22"/>
        </w:rPr>
        <w:t>odborn</w:t>
      </w:r>
      <w:r w:rsidR="00917A69" w:rsidRPr="00587407">
        <w:rPr>
          <w:rFonts w:ascii="Verdana" w:hAnsi="Verdana"/>
          <w:noProof/>
          <w:szCs w:val="22"/>
        </w:rPr>
        <w:t>ý</w:t>
      </w:r>
      <w:r w:rsidRPr="00587407">
        <w:rPr>
          <w:rFonts w:ascii="Verdana" w:hAnsi="Verdana"/>
          <w:noProof/>
          <w:szCs w:val="22"/>
        </w:rPr>
        <w:t xml:space="preserve"> kongres </w:t>
      </w:r>
      <w:r w:rsidRPr="00587407">
        <w:rPr>
          <w:rFonts w:ascii="Verdana" w:hAnsi="Verdana"/>
          <w:b/>
          <w:bCs/>
          <w:noProof/>
          <w:szCs w:val="22"/>
        </w:rPr>
        <w:t>Česká brambora</w:t>
      </w:r>
      <w:r w:rsidRPr="00587407">
        <w:rPr>
          <w:rFonts w:ascii="Verdana" w:hAnsi="Verdana"/>
          <w:noProof/>
          <w:szCs w:val="22"/>
        </w:rPr>
        <w:t xml:space="preserve"> </w:t>
      </w:r>
      <w:r w:rsidRPr="00587407">
        <w:rPr>
          <w:rFonts w:ascii="Verdana" w:hAnsi="Verdana"/>
          <w:b/>
          <w:bCs/>
          <w:noProof/>
          <w:szCs w:val="22"/>
        </w:rPr>
        <w:t>v</w:t>
      </w:r>
      <w:r w:rsidR="00917A69" w:rsidRPr="00587407">
        <w:rPr>
          <w:rFonts w:ascii="Verdana" w:hAnsi="Verdana"/>
          <w:b/>
          <w:bCs/>
          <w:noProof/>
          <w:szCs w:val="22"/>
        </w:rPr>
        <w:t> </w:t>
      </w:r>
      <w:r w:rsidRPr="00587407">
        <w:rPr>
          <w:rFonts w:ascii="Verdana" w:hAnsi="Verdana"/>
          <w:b/>
          <w:bCs/>
          <w:noProof/>
          <w:szCs w:val="22"/>
        </w:rPr>
        <w:t>gastronomii</w:t>
      </w:r>
      <w:r w:rsidR="00917A69" w:rsidRPr="00587407">
        <w:rPr>
          <w:rFonts w:ascii="Verdana" w:hAnsi="Verdana"/>
          <w:noProof/>
          <w:szCs w:val="22"/>
        </w:rPr>
        <w:t>, zaměřený pouze na tuto pro Čechy jedinečnou plodinu.</w:t>
      </w:r>
      <w:r w:rsidR="00917A69" w:rsidRPr="00587407">
        <w:rPr>
          <w:rFonts w:ascii="Verdana" w:hAnsi="Verdana"/>
          <w:b/>
          <w:bCs/>
          <w:noProof/>
          <w:szCs w:val="22"/>
        </w:rPr>
        <w:t xml:space="preserve"> </w:t>
      </w:r>
      <w:r w:rsidRPr="00587407">
        <w:rPr>
          <w:rFonts w:ascii="Verdana" w:hAnsi="Verdana"/>
          <w:b/>
          <w:bCs/>
          <w:noProof/>
          <w:szCs w:val="22"/>
        </w:rPr>
        <w:t>Makro Fresh Market</w:t>
      </w:r>
      <w:r w:rsidRPr="00587407">
        <w:rPr>
          <w:rFonts w:ascii="Verdana" w:hAnsi="Verdana"/>
          <w:noProof/>
          <w:szCs w:val="22"/>
        </w:rPr>
        <w:t xml:space="preserve"> představil </w:t>
      </w:r>
      <w:r w:rsidRPr="00587407">
        <w:rPr>
          <w:rFonts w:ascii="Verdana" w:hAnsi="Verdana"/>
          <w:szCs w:val="22"/>
        </w:rPr>
        <w:t xml:space="preserve">širokou </w:t>
      </w:r>
      <w:r w:rsidR="00917A69" w:rsidRPr="00587407">
        <w:rPr>
          <w:rFonts w:ascii="Verdana" w:hAnsi="Verdana"/>
          <w:szCs w:val="22"/>
        </w:rPr>
        <w:t xml:space="preserve">kompetenci </w:t>
      </w:r>
      <w:r w:rsidRPr="00587407">
        <w:rPr>
          <w:rFonts w:ascii="Verdana" w:hAnsi="Verdana"/>
          <w:bCs/>
          <w:szCs w:val="22"/>
        </w:rPr>
        <w:t>čerstvých potravi</w:t>
      </w:r>
      <w:r w:rsidR="00917A69" w:rsidRPr="00587407">
        <w:rPr>
          <w:rFonts w:ascii="Verdana" w:hAnsi="Verdana"/>
          <w:bCs/>
          <w:szCs w:val="22"/>
        </w:rPr>
        <w:t>n</w:t>
      </w:r>
      <w:r w:rsidR="00917A69" w:rsidRPr="00587407">
        <w:rPr>
          <w:rFonts w:ascii="Verdana" w:hAnsi="Verdana"/>
          <w:szCs w:val="22"/>
        </w:rPr>
        <w:t xml:space="preserve">, </w:t>
      </w:r>
      <w:r w:rsidRPr="00587407">
        <w:rPr>
          <w:rFonts w:ascii="Verdana" w:hAnsi="Verdana"/>
          <w:szCs w:val="22"/>
        </w:rPr>
        <w:t>řadu novinek</w:t>
      </w:r>
      <w:r w:rsidR="00CE4FF4">
        <w:rPr>
          <w:rFonts w:ascii="Verdana" w:hAnsi="Verdana"/>
          <w:szCs w:val="22"/>
        </w:rPr>
        <w:t xml:space="preserve"> v sortimentu, a</w:t>
      </w:r>
      <w:r w:rsidR="00917A69" w:rsidRPr="00587407">
        <w:rPr>
          <w:rFonts w:ascii="Verdana" w:hAnsi="Verdana"/>
          <w:szCs w:val="22"/>
        </w:rPr>
        <w:t xml:space="preserve"> především</w:t>
      </w:r>
      <w:r w:rsidRPr="00587407">
        <w:rPr>
          <w:rFonts w:ascii="Verdana" w:hAnsi="Verdana"/>
          <w:szCs w:val="22"/>
        </w:rPr>
        <w:t xml:space="preserve"> </w:t>
      </w:r>
      <w:r w:rsidR="00917A69" w:rsidRPr="00587407">
        <w:rPr>
          <w:rFonts w:ascii="Verdana" w:hAnsi="Verdana"/>
          <w:szCs w:val="22"/>
        </w:rPr>
        <w:t xml:space="preserve">program </w:t>
      </w:r>
      <w:r w:rsidR="00917A69" w:rsidRPr="00587407">
        <w:rPr>
          <w:rFonts w:ascii="Verdana" w:hAnsi="Verdana"/>
          <w:b/>
          <w:bCs/>
          <w:noProof/>
          <w:szCs w:val="22"/>
        </w:rPr>
        <w:t xml:space="preserve">Chytrý kuchař, </w:t>
      </w:r>
      <w:r w:rsidR="00917A69" w:rsidRPr="00587407">
        <w:rPr>
          <w:rFonts w:ascii="Verdana" w:hAnsi="Verdana"/>
          <w:noProof/>
          <w:szCs w:val="22"/>
        </w:rPr>
        <w:t xml:space="preserve">který </w:t>
      </w:r>
      <w:r w:rsidR="00587407" w:rsidRPr="00587407">
        <w:rPr>
          <w:rFonts w:ascii="Verdana" w:hAnsi="Verdana"/>
          <w:noProof/>
          <w:szCs w:val="22"/>
        </w:rPr>
        <w:t>prezentuje</w:t>
      </w:r>
      <w:r w:rsidR="00917A69" w:rsidRPr="00587407">
        <w:rPr>
          <w:rFonts w:ascii="Verdana" w:hAnsi="Verdana"/>
          <w:noProof/>
          <w:szCs w:val="22"/>
        </w:rPr>
        <w:t xml:space="preserve"> sadu různých sortimentních řešení pro efektivní využívání surovin v profesionální kuchyni. Na konkrétních výrobcích ukazuje, jak při správném výběru snížit náklady na suroviny. Zároveň přináší inspiraci pro kuchaře, aby dokázali připravit skvělé jídlo z profesionálně vyrobených, kvalitně opracovaných a předpřipravených surovin.</w:t>
      </w:r>
      <w:r w:rsidRPr="00587407">
        <w:rPr>
          <w:rFonts w:ascii="Verdana" w:hAnsi="Verdana"/>
          <w:noProof/>
          <w:szCs w:val="22"/>
        </w:rPr>
        <w:t xml:space="preserve"> </w:t>
      </w:r>
    </w:p>
    <w:p w14:paraId="2A31A7E2" w14:textId="4AC7D6A3" w:rsidR="00A75802" w:rsidRPr="00587407" w:rsidRDefault="004C2029" w:rsidP="00587407">
      <w:pPr>
        <w:spacing w:before="120" w:line="240" w:lineRule="auto"/>
        <w:jc w:val="both"/>
        <w:rPr>
          <w:rFonts w:ascii="Verdana" w:hAnsi="Verdana"/>
          <w:bCs/>
          <w:noProof/>
          <w:szCs w:val="22"/>
        </w:rPr>
      </w:pPr>
      <w:r w:rsidRPr="00587407">
        <w:rPr>
          <w:rFonts w:ascii="Verdana" w:hAnsi="Verdana"/>
          <w:szCs w:val="22"/>
        </w:rPr>
        <w:t xml:space="preserve">Nadšené reakce návštěvníků vzbudily </w:t>
      </w:r>
      <w:r w:rsidRPr="00587407">
        <w:rPr>
          <w:rFonts w:ascii="Verdana" w:hAnsi="Verdana"/>
          <w:b/>
          <w:bCs/>
          <w:noProof/>
          <w:szCs w:val="22"/>
        </w:rPr>
        <w:t>kuchařské a barmanské show</w:t>
      </w:r>
      <w:r w:rsidRPr="00587407">
        <w:rPr>
          <w:rFonts w:ascii="Verdana" w:hAnsi="Verdana"/>
          <w:noProof/>
          <w:szCs w:val="22"/>
        </w:rPr>
        <w:t>, v nichž mistři svých oborů předvedli řadu konkrétních tipů a triků</w:t>
      </w:r>
      <w:r w:rsidR="00CE4FF4">
        <w:rPr>
          <w:rFonts w:ascii="Verdana" w:hAnsi="Verdana"/>
          <w:noProof/>
          <w:szCs w:val="22"/>
        </w:rPr>
        <w:t>. N</w:t>
      </w:r>
      <w:r w:rsidR="008403FA" w:rsidRPr="00587407">
        <w:rPr>
          <w:rFonts w:ascii="Verdana" w:hAnsi="Verdana"/>
          <w:noProof/>
          <w:szCs w:val="22"/>
        </w:rPr>
        <w:t xml:space="preserve">apříklad </w:t>
      </w:r>
      <w:r w:rsidR="00FB3488" w:rsidRPr="00587407">
        <w:rPr>
          <w:rFonts w:ascii="Verdana" w:hAnsi="Verdana"/>
          <w:noProof/>
          <w:szCs w:val="22"/>
        </w:rPr>
        <w:t xml:space="preserve">šéfkuchař </w:t>
      </w:r>
      <w:r w:rsidR="00FB3488" w:rsidRPr="00587407">
        <w:rPr>
          <w:rFonts w:ascii="Verdana" w:hAnsi="Verdana"/>
          <w:noProof/>
          <w:szCs w:val="22"/>
        </w:rPr>
        <w:lastRenderedPageBreak/>
        <w:t xml:space="preserve">makro akademie </w:t>
      </w:r>
      <w:r w:rsidR="008403FA" w:rsidRPr="00587407">
        <w:rPr>
          <w:rFonts w:ascii="Verdana" w:hAnsi="Verdana"/>
          <w:b/>
          <w:bCs/>
          <w:noProof/>
          <w:szCs w:val="22"/>
        </w:rPr>
        <w:t>Marek Lojda</w:t>
      </w:r>
      <w:r w:rsidR="00FB3488" w:rsidRPr="00587407">
        <w:rPr>
          <w:rFonts w:ascii="Verdana" w:hAnsi="Verdana"/>
          <w:noProof/>
          <w:szCs w:val="22"/>
        </w:rPr>
        <w:t xml:space="preserve">, cukrářka </w:t>
      </w:r>
      <w:r w:rsidR="008403FA" w:rsidRPr="00587407">
        <w:rPr>
          <w:rFonts w:ascii="Verdana" w:hAnsi="Verdana"/>
          <w:b/>
          <w:bCs/>
          <w:noProof/>
          <w:szCs w:val="22"/>
        </w:rPr>
        <w:t>Helena Fléglová</w:t>
      </w:r>
      <w:r w:rsidR="00365526" w:rsidRPr="00587407">
        <w:rPr>
          <w:rFonts w:ascii="Verdana" w:hAnsi="Verdana"/>
          <w:noProof/>
          <w:szCs w:val="22"/>
        </w:rPr>
        <w:t xml:space="preserve"> </w:t>
      </w:r>
      <w:r w:rsidR="00FB3488" w:rsidRPr="00587407">
        <w:rPr>
          <w:rFonts w:ascii="Verdana" w:hAnsi="Verdana"/>
          <w:noProof/>
          <w:szCs w:val="22"/>
        </w:rPr>
        <w:t xml:space="preserve">nebo someliér </w:t>
      </w:r>
      <w:r w:rsidR="00FB3488" w:rsidRPr="00587407">
        <w:rPr>
          <w:rFonts w:ascii="Verdana" w:hAnsi="Verdana"/>
          <w:b/>
          <w:bCs/>
          <w:noProof/>
          <w:szCs w:val="22"/>
        </w:rPr>
        <w:t>Jakub Přibyl</w:t>
      </w:r>
      <w:r w:rsidRPr="00587407">
        <w:rPr>
          <w:rFonts w:ascii="Verdana" w:hAnsi="Verdana"/>
          <w:b/>
          <w:bCs/>
          <w:noProof/>
          <w:szCs w:val="22"/>
        </w:rPr>
        <w:t>.</w:t>
      </w:r>
      <w:r w:rsidRPr="00587407">
        <w:rPr>
          <w:rFonts w:ascii="Verdana" w:hAnsi="Verdana"/>
          <w:noProof/>
          <w:szCs w:val="22"/>
        </w:rPr>
        <w:t xml:space="preserve"> 8 pop-up restaurací servírovalo výtečné </w:t>
      </w:r>
      <w:r w:rsidRPr="00587407">
        <w:rPr>
          <w:rFonts w:ascii="Verdana" w:hAnsi="Verdana"/>
          <w:bCs/>
          <w:noProof/>
          <w:szCs w:val="22"/>
        </w:rPr>
        <w:t>menu ze všech koutů světa</w:t>
      </w:r>
      <w:r w:rsidR="008403FA" w:rsidRPr="00587407">
        <w:rPr>
          <w:rFonts w:ascii="Verdana" w:hAnsi="Verdana"/>
          <w:bCs/>
          <w:noProof/>
          <w:szCs w:val="22"/>
        </w:rPr>
        <w:t xml:space="preserve">, za vypíchnutí stojí </w:t>
      </w:r>
      <w:r w:rsidR="008403FA" w:rsidRPr="00587407">
        <w:rPr>
          <w:rFonts w:ascii="Verdana" w:hAnsi="Verdana"/>
          <w:b/>
          <w:noProof/>
          <w:szCs w:val="22"/>
        </w:rPr>
        <w:t>Pedro's Streetfood Bistro</w:t>
      </w:r>
      <w:r w:rsidR="00A75802" w:rsidRPr="00587407">
        <w:rPr>
          <w:rFonts w:ascii="Verdana" w:hAnsi="Verdana"/>
          <w:bCs/>
          <w:noProof/>
          <w:szCs w:val="22"/>
        </w:rPr>
        <w:t xml:space="preserve"> nebo </w:t>
      </w:r>
      <w:r w:rsidR="00A75802" w:rsidRPr="00587407">
        <w:rPr>
          <w:rFonts w:ascii="Verdana" w:hAnsi="Verdana"/>
          <w:b/>
          <w:noProof/>
          <w:szCs w:val="22"/>
        </w:rPr>
        <w:t>Eva Che</w:t>
      </w:r>
      <w:r w:rsidR="00A75802" w:rsidRPr="00587407">
        <w:rPr>
          <w:rFonts w:ascii="Verdana" w:hAnsi="Verdana"/>
          <w:bCs/>
          <w:noProof/>
          <w:szCs w:val="22"/>
        </w:rPr>
        <w:t xml:space="preserve"> a její koncept CheHub</w:t>
      </w:r>
      <w:r w:rsidR="00365526" w:rsidRPr="00587407">
        <w:rPr>
          <w:rFonts w:ascii="Verdana" w:hAnsi="Verdana"/>
          <w:bCs/>
          <w:noProof/>
          <w:szCs w:val="22"/>
        </w:rPr>
        <w:t>. Oba</w:t>
      </w:r>
      <w:r w:rsidR="00FB3488" w:rsidRPr="00587407">
        <w:rPr>
          <w:rFonts w:ascii="Verdana" w:hAnsi="Verdana"/>
          <w:bCs/>
          <w:noProof/>
          <w:szCs w:val="22"/>
        </w:rPr>
        <w:t xml:space="preserve"> jsou také součástí projektu makro 25 českých nadějí.</w:t>
      </w:r>
      <w:r w:rsidRPr="00587407">
        <w:rPr>
          <w:rFonts w:ascii="Verdana" w:hAnsi="Verdana"/>
          <w:noProof/>
          <w:szCs w:val="22"/>
        </w:rPr>
        <w:t xml:space="preserve"> </w:t>
      </w:r>
    </w:p>
    <w:p w14:paraId="1CF80D11" w14:textId="0B96907C" w:rsidR="004C2029" w:rsidRPr="00587407" w:rsidRDefault="004C2029" w:rsidP="00587407">
      <w:pPr>
        <w:spacing w:before="120" w:line="240" w:lineRule="auto"/>
        <w:jc w:val="both"/>
        <w:rPr>
          <w:rFonts w:ascii="Verdana" w:hAnsi="Verdana"/>
          <w:noProof/>
          <w:szCs w:val="22"/>
        </w:rPr>
      </w:pPr>
      <w:r w:rsidRPr="00587407">
        <w:rPr>
          <w:rFonts w:ascii="Verdana" w:hAnsi="Verdana"/>
          <w:noProof/>
          <w:szCs w:val="22"/>
        </w:rPr>
        <w:t xml:space="preserve">V rámci festivalu </w:t>
      </w:r>
      <w:r w:rsidRPr="00587407">
        <w:rPr>
          <w:rFonts w:ascii="Verdana" w:hAnsi="Verdana"/>
          <w:b/>
          <w:bCs/>
          <w:noProof/>
          <w:szCs w:val="22"/>
        </w:rPr>
        <w:t>MAKRO CZECH GASTRO FEST</w:t>
      </w:r>
      <w:r w:rsidRPr="00587407">
        <w:rPr>
          <w:rFonts w:ascii="Verdana" w:hAnsi="Verdana"/>
          <w:noProof/>
          <w:szCs w:val="22"/>
        </w:rPr>
        <w:t xml:space="preserve">  se odehrálo české </w:t>
      </w:r>
      <w:r w:rsidRPr="00587407">
        <w:rPr>
          <w:rFonts w:ascii="Verdana" w:hAnsi="Verdana"/>
          <w:bCs/>
          <w:noProof/>
          <w:szCs w:val="22"/>
        </w:rPr>
        <w:t>národní kolo nejprestižnější světové kuchařské soutěže</w:t>
      </w:r>
      <w:r w:rsidRPr="00587407">
        <w:rPr>
          <w:rFonts w:ascii="Verdana" w:hAnsi="Verdana"/>
          <w:b/>
          <w:bCs/>
          <w:noProof/>
          <w:szCs w:val="22"/>
        </w:rPr>
        <w:t xml:space="preserve"> Bocuse d’Or</w:t>
      </w:r>
      <w:r w:rsidRPr="00587407">
        <w:rPr>
          <w:rFonts w:ascii="Verdana" w:hAnsi="Verdana"/>
          <w:noProof/>
          <w:szCs w:val="22"/>
        </w:rPr>
        <w:t xml:space="preserve">. Rozhodnutím mezinárodní poroty se vítězem stal </w:t>
      </w:r>
      <w:r w:rsidRPr="00587407">
        <w:rPr>
          <w:rFonts w:ascii="Verdana" w:hAnsi="Verdana"/>
          <w:b/>
          <w:noProof/>
          <w:szCs w:val="22"/>
        </w:rPr>
        <w:t>Dominik Unčovský</w:t>
      </w:r>
      <w:r w:rsidRPr="00587407">
        <w:rPr>
          <w:rFonts w:ascii="Verdana" w:hAnsi="Verdana"/>
          <w:noProof/>
          <w:szCs w:val="22"/>
        </w:rPr>
        <w:t>, který je o</w:t>
      </w:r>
      <w:r w:rsidRPr="00587407">
        <w:rPr>
          <w:rFonts w:ascii="Verdana" w:hAnsi="Verdana"/>
          <w:bCs/>
          <w:noProof/>
          <w:szCs w:val="22"/>
        </w:rPr>
        <w:t xml:space="preserve">d loňského roku ambasadorem makro akademie. </w:t>
      </w:r>
    </w:p>
    <w:p w14:paraId="731A180B" w14:textId="540E0708" w:rsidR="004C2029" w:rsidRPr="00587407" w:rsidRDefault="004C2029" w:rsidP="00587407">
      <w:pPr>
        <w:spacing w:before="120" w:line="240" w:lineRule="auto"/>
        <w:jc w:val="both"/>
        <w:rPr>
          <w:rFonts w:ascii="Verdana" w:hAnsi="Verdana"/>
          <w:b/>
          <w:i/>
          <w:noProof/>
          <w:szCs w:val="22"/>
        </w:rPr>
      </w:pPr>
      <w:r w:rsidRPr="00587407">
        <w:rPr>
          <w:rFonts w:ascii="Verdana" w:hAnsi="Verdana"/>
          <w:i/>
          <w:noProof/>
          <w:szCs w:val="22"/>
        </w:rPr>
        <w:t xml:space="preserve">„MAKRO CZECH GASTRO FEST s </w:t>
      </w:r>
      <w:r w:rsidRPr="00587407">
        <w:rPr>
          <w:rFonts w:ascii="Verdana" w:hAnsi="Verdana"/>
          <w:bCs/>
          <w:i/>
          <w:noProof/>
          <w:szCs w:val="22"/>
        </w:rPr>
        <w:t xml:space="preserve">Bocuse d’Or 2023 zvedl zájem o gastronomii, zahájil novou tradici a otevřel novou éru. </w:t>
      </w:r>
      <w:r w:rsidRPr="00587407">
        <w:rPr>
          <w:rFonts w:ascii="Verdana" w:hAnsi="Verdana"/>
          <w:i/>
          <w:noProof/>
          <w:szCs w:val="22"/>
        </w:rPr>
        <w:t>Je to start pro dlouhodobou energii českého gastronomického businessu, cesta, jak hledat talenty, spojit se pro společné cíle a rozvíjet moderní gastronomii pro budoucnost</w:t>
      </w:r>
      <w:r w:rsidR="0042750A" w:rsidRPr="00587407">
        <w:rPr>
          <w:rFonts w:ascii="Verdana" w:hAnsi="Verdana"/>
          <w:i/>
          <w:noProof/>
          <w:szCs w:val="22"/>
        </w:rPr>
        <w:t>,</w:t>
      </w:r>
      <w:r w:rsidR="00CE4FF4">
        <w:rPr>
          <w:rFonts w:ascii="Verdana" w:hAnsi="Verdana"/>
          <w:i/>
          <w:noProof/>
          <w:szCs w:val="22"/>
        </w:rPr>
        <w:t>“</w:t>
      </w:r>
      <w:r w:rsidR="0042750A" w:rsidRPr="00587407">
        <w:rPr>
          <w:rFonts w:ascii="Verdana" w:hAnsi="Verdana"/>
          <w:i/>
          <w:noProof/>
          <w:szCs w:val="22"/>
        </w:rPr>
        <w:t xml:space="preserve"> </w:t>
      </w:r>
      <w:r w:rsidRPr="00587407">
        <w:rPr>
          <w:rFonts w:ascii="Verdana" w:hAnsi="Verdana"/>
          <w:noProof/>
          <w:szCs w:val="22"/>
        </w:rPr>
        <w:t xml:space="preserve">dodává známý šéfkuchař </w:t>
      </w:r>
      <w:r w:rsidRPr="00587407">
        <w:rPr>
          <w:rFonts w:ascii="Verdana" w:hAnsi="Verdana"/>
          <w:b/>
          <w:bCs/>
          <w:noProof/>
          <w:szCs w:val="22"/>
        </w:rPr>
        <w:t>Filip Sajler</w:t>
      </w:r>
      <w:r w:rsidRPr="00587407">
        <w:rPr>
          <w:rFonts w:ascii="Verdana" w:hAnsi="Verdana"/>
          <w:noProof/>
          <w:szCs w:val="22"/>
        </w:rPr>
        <w:t>, generální sekretář Bocuse d‘Or Czech.</w:t>
      </w:r>
    </w:p>
    <w:p w14:paraId="143F75B0" w14:textId="77777777" w:rsidR="00D6698D" w:rsidRPr="00DB6AEE" w:rsidRDefault="00D6698D" w:rsidP="00DB6AEE">
      <w:pPr>
        <w:pStyle w:val="Bezmezer"/>
        <w:spacing w:before="120"/>
        <w:jc w:val="both"/>
        <w:rPr>
          <w:rFonts w:ascii="Arial" w:hAnsi="Arial" w:cs="Arial"/>
          <w:b/>
          <w:bCs/>
          <w:noProof/>
          <w:sz w:val="22"/>
          <w:szCs w:val="22"/>
          <w:lang w:val="cs-CZ"/>
        </w:rPr>
      </w:pPr>
    </w:p>
    <w:p w14:paraId="53CD9392" w14:textId="497B69B9" w:rsidR="00011ED6" w:rsidRPr="00565AE5" w:rsidRDefault="00233E73" w:rsidP="00D6698D">
      <w:pPr>
        <w:pStyle w:val="Bezmezer"/>
        <w:jc w:val="both"/>
        <w:rPr>
          <w:rFonts w:ascii="Franklin Gothic Book" w:hAnsi="Franklin Gothic Book"/>
          <w:b/>
          <w:bCs/>
          <w:noProof/>
          <w:lang w:val="cs-CZ"/>
        </w:rPr>
      </w:pPr>
      <w:hyperlink r:id="rId12" w:history="1">
        <w:r w:rsidR="0074141C" w:rsidRPr="0074141C">
          <w:rPr>
            <w:rStyle w:val="Hypertextovodkaz"/>
            <w:rFonts w:ascii="Arial" w:hAnsi="Arial" w:cs="Arial"/>
            <w:b/>
            <w:bCs/>
            <w:noProof/>
            <w:sz w:val="22"/>
            <w:szCs w:val="22"/>
            <w:lang w:val="cs-CZ"/>
          </w:rPr>
          <w:t>www.makroczechgastrofest.cz</w:t>
        </w:r>
      </w:hyperlink>
    </w:p>
    <w:p w14:paraId="3F9ECCD1" w14:textId="77777777" w:rsidR="00D6698D" w:rsidRPr="00015A05" w:rsidRDefault="00D6698D" w:rsidP="00D6698D">
      <w:pPr>
        <w:rPr>
          <w:rFonts w:ascii="Franklin Gothic Book" w:hAnsi="Franklin Gothic Book"/>
          <w:noProof/>
          <w:szCs w:val="22"/>
        </w:rPr>
      </w:pPr>
    </w:p>
    <w:p w14:paraId="293C6A61" w14:textId="77777777" w:rsidR="00D6698D" w:rsidRPr="0053258C" w:rsidRDefault="00D6698D" w:rsidP="00D6698D">
      <w:pPr>
        <w:pStyle w:val="Bezmezer"/>
        <w:rPr>
          <w:rFonts w:ascii="Franklin Gothic Book" w:hAnsi="Franklin Gothic Book"/>
          <w:noProof/>
          <w:sz w:val="21"/>
          <w:lang w:val="cs-CZ"/>
        </w:rPr>
      </w:pPr>
      <w:r w:rsidRPr="0053258C">
        <w:rPr>
          <w:rFonts w:ascii="Franklin Gothic Book" w:hAnsi="Franklin Gothic Book"/>
          <w:b/>
          <w:bCs/>
          <w:noProof/>
          <w:sz w:val="21"/>
          <w:lang w:val="cs-CZ"/>
        </w:rPr>
        <w:t>Mediální servis</w:t>
      </w:r>
      <w:r w:rsidRPr="0053258C">
        <w:rPr>
          <w:rFonts w:ascii="Franklin Gothic Book" w:hAnsi="Franklin Gothic Book"/>
          <w:noProof/>
          <w:sz w:val="21"/>
          <w:lang w:val="cs-CZ"/>
        </w:rPr>
        <w:t xml:space="preserve">: </w:t>
      </w:r>
    </w:p>
    <w:p w14:paraId="4A243DCD" w14:textId="0DC9D1D3" w:rsidR="00D6698D" w:rsidRPr="0053258C" w:rsidRDefault="00D6698D" w:rsidP="00D6698D">
      <w:pPr>
        <w:pStyle w:val="Bezmezer"/>
        <w:rPr>
          <w:rFonts w:ascii="Franklin Gothic Book" w:hAnsi="Franklin Gothic Book"/>
          <w:noProof/>
          <w:sz w:val="21"/>
          <w:lang w:val="cs-CZ"/>
        </w:rPr>
      </w:pPr>
      <w:r w:rsidRPr="0053258C">
        <w:rPr>
          <w:rFonts w:ascii="Franklin Gothic Book" w:hAnsi="Franklin Gothic Book"/>
          <w:noProof/>
          <w:sz w:val="21"/>
          <w:lang w:val="cs-CZ"/>
        </w:rPr>
        <w:t>2media.cz, s.r.o.</w:t>
      </w:r>
    </w:p>
    <w:p w14:paraId="044EC9CF" w14:textId="77777777" w:rsidR="00D6698D" w:rsidRPr="0053258C" w:rsidRDefault="00233E73" w:rsidP="00D6698D">
      <w:pPr>
        <w:pStyle w:val="Bezmezer"/>
        <w:rPr>
          <w:rFonts w:ascii="Franklin Gothic Book" w:hAnsi="Franklin Gothic Book"/>
          <w:noProof/>
          <w:sz w:val="21"/>
          <w:lang w:val="cs-CZ"/>
        </w:rPr>
      </w:pPr>
      <w:hyperlink r:id="rId13" w:history="1">
        <w:r w:rsidR="00D6698D" w:rsidRPr="0053258C">
          <w:rPr>
            <w:rStyle w:val="Hypertextovodkaz"/>
            <w:rFonts w:ascii="Franklin Gothic Book" w:hAnsi="Franklin Gothic Book"/>
            <w:noProof/>
            <w:sz w:val="21"/>
            <w:lang w:val="cs-CZ"/>
          </w:rPr>
          <w:t>www.2media.cz</w:t>
        </w:r>
      </w:hyperlink>
    </w:p>
    <w:p w14:paraId="75794385" w14:textId="77777777" w:rsidR="00D6698D" w:rsidRPr="0053258C" w:rsidRDefault="00233E73" w:rsidP="00D6698D">
      <w:pPr>
        <w:pStyle w:val="Bezmezer"/>
        <w:rPr>
          <w:rFonts w:ascii="Franklin Gothic Book" w:hAnsi="Franklin Gothic Book"/>
          <w:noProof/>
          <w:sz w:val="21"/>
          <w:lang w:val="cs-CZ"/>
        </w:rPr>
      </w:pPr>
      <w:hyperlink r:id="rId14" w:history="1">
        <w:r w:rsidR="00D6698D" w:rsidRPr="0053258C">
          <w:rPr>
            <w:rStyle w:val="Hypertextovodkaz"/>
            <w:rFonts w:ascii="Franklin Gothic Book" w:hAnsi="Franklin Gothic Book"/>
            <w:noProof/>
            <w:sz w:val="21"/>
            <w:lang w:val="cs-CZ"/>
          </w:rPr>
          <w:t>www.facebook.com/2media.cz</w:t>
        </w:r>
      </w:hyperlink>
    </w:p>
    <w:p w14:paraId="40DA1776" w14:textId="4AFC878B" w:rsidR="00D6698D" w:rsidRPr="0053258C" w:rsidRDefault="00233E73" w:rsidP="00D6698D">
      <w:pPr>
        <w:pStyle w:val="Bezmezer"/>
        <w:rPr>
          <w:rFonts w:ascii="Franklin Gothic Book" w:hAnsi="Franklin Gothic Book"/>
          <w:noProof/>
          <w:sz w:val="21"/>
          <w:lang w:val="cs-CZ"/>
        </w:rPr>
      </w:pPr>
      <w:hyperlink r:id="rId15" w:history="1">
        <w:r w:rsidR="00D6698D" w:rsidRPr="0053258C">
          <w:rPr>
            <w:rStyle w:val="Hypertextovodkaz"/>
            <w:rFonts w:ascii="Franklin Gothic Book" w:hAnsi="Franklin Gothic Book"/>
            <w:noProof/>
            <w:sz w:val="21"/>
            <w:lang w:val="cs-CZ"/>
          </w:rPr>
          <w:t>www.instagram.com/2mediacz</w:t>
        </w:r>
      </w:hyperlink>
    </w:p>
    <w:p w14:paraId="09C2DDA4" w14:textId="77777777" w:rsidR="00D6698D" w:rsidRPr="0053258C" w:rsidRDefault="00D6698D" w:rsidP="00D6698D">
      <w:pPr>
        <w:pStyle w:val="Bezmezer"/>
        <w:rPr>
          <w:rFonts w:ascii="Franklin Gothic Book" w:hAnsi="Franklin Gothic Book"/>
          <w:noProof/>
          <w:sz w:val="21"/>
          <w:lang w:val="cs-CZ"/>
        </w:rPr>
      </w:pPr>
      <w:r w:rsidRPr="0053258C">
        <w:rPr>
          <w:rFonts w:ascii="Franklin Gothic Book" w:hAnsi="Franklin Gothic Book"/>
          <w:noProof/>
          <w:sz w:val="21"/>
          <w:lang w:val="cs-CZ"/>
        </w:rPr>
        <w:t>Alice Titzová</w:t>
      </w:r>
    </w:p>
    <w:p w14:paraId="13BD92E7" w14:textId="01FDA8AE" w:rsidR="00D6698D" w:rsidRPr="0053258C" w:rsidRDefault="00D6698D" w:rsidP="00D6698D">
      <w:pPr>
        <w:pStyle w:val="Bezmezer"/>
        <w:rPr>
          <w:rFonts w:ascii="Franklin Gothic Book" w:hAnsi="Franklin Gothic Book"/>
          <w:noProof/>
          <w:sz w:val="21"/>
          <w:lang w:val="cs-CZ"/>
        </w:rPr>
      </w:pPr>
      <w:r w:rsidRPr="0053258C">
        <w:rPr>
          <w:rFonts w:ascii="Franklin Gothic Book" w:hAnsi="Franklin Gothic Book"/>
          <w:noProof/>
          <w:sz w:val="21"/>
          <w:lang w:val="cs-CZ"/>
        </w:rPr>
        <w:t>tel: +420 724 258 661</w:t>
      </w:r>
    </w:p>
    <w:p w14:paraId="6279B2F2" w14:textId="67E8DF2B" w:rsidR="00D6698D" w:rsidRPr="0053258C" w:rsidRDefault="00D6698D" w:rsidP="00D6698D">
      <w:pPr>
        <w:pStyle w:val="Bezmezer"/>
        <w:rPr>
          <w:rFonts w:ascii="Franklin Gothic Book" w:hAnsi="Franklin Gothic Book"/>
          <w:noProof/>
          <w:sz w:val="21"/>
          <w:lang w:val="cs-CZ"/>
        </w:rPr>
      </w:pPr>
      <w:r w:rsidRPr="0053258C">
        <w:rPr>
          <w:rFonts w:ascii="Franklin Gothic Book" w:hAnsi="Franklin Gothic Book"/>
          <w:sz w:val="21"/>
          <w:u w:color="000000"/>
          <w:lang w:val="cs-CZ"/>
        </w:rPr>
        <w:t xml:space="preserve">e-mail: </w:t>
      </w:r>
      <w:hyperlink r:id="rId16" w:history="1">
        <w:r w:rsidRPr="0053258C">
          <w:rPr>
            <w:rStyle w:val="Hypertextovodkaz"/>
            <w:rFonts w:ascii="Franklin Gothic Book" w:hAnsi="Franklin Gothic Book"/>
            <w:sz w:val="21"/>
            <w:u w:color="000000"/>
            <w:lang w:val="cs-CZ"/>
          </w:rPr>
          <w:t>alice@2media.cz</w:t>
        </w:r>
      </w:hyperlink>
    </w:p>
    <w:p w14:paraId="33346960" w14:textId="77777777" w:rsidR="00D6698D" w:rsidRPr="0053258C" w:rsidRDefault="00D6698D" w:rsidP="00D6698D">
      <w:pPr>
        <w:pStyle w:val="Bezmezer"/>
        <w:rPr>
          <w:rFonts w:ascii="Franklin Gothic Book" w:hAnsi="Franklin Gothic Book"/>
          <w:sz w:val="21"/>
          <w:szCs w:val="22"/>
          <w:lang w:val="cs-CZ"/>
        </w:rPr>
      </w:pPr>
    </w:p>
    <w:p w14:paraId="7CBB6981" w14:textId="77777777" w:rsidR="00D6698D" w:rsidRPr="0053258C" w:rsidRDefault="00D6698D" w:rsidP="00D6698D">
      <w:pPr>
        <w:pStyle w:val="Bezmezer"/>
        <w:rPr>
          <w:rFonts w:ascii="Franklin Gothic Book" w:hAnsi="Franklin Gothic Book"/>
          <w:b/>
          <w:sz w:val="21"/>
          <w:lang w:val="cs-CZ"/>
        </w:rPr>
      </w:pPr>
    </w:p>
    <w:p w14:paraId="16A7F5EA" w14:textId="5F83B8F8" w:rsidR="00524F22" w:rsidRPr="0053258C" w:rsidRDefault="00524F22" w:rsidP="00D6698D">
      <w:pPr>
        <w:pStyle w:val="Bezmezer"/>
        <w:rPr>
          <w:rFonts w:ascii="Franklin Gothic Book" w:hAnsi="Franklin Gothic Book"/>
          <w:b/>
          <w:bCs/>
          <w:sz w:val="21"/>
          <w:u w:color="000000"/>
          <w:lang w:val="cs-CZ"/>
        </w:rPr>
      </w:pPr>
      <w:r w:rsidRPr="0053258C">
        <w:rPr>
          <w:rFonts w:ascii="Franklin Gothic Book" w:hAnsi="Franklin Gothic Book"/>
          <w:b/>
          <w:bCs/>
          <w:sz w:val="21"/>
          <w:u w:color="000000"/>
          <w:lang w:val="cs-CZ"/>
        </w:rPr>
        <w:t xml:space="preserve">Martin </w:t>
      </w:r>
      <w:r w:rsidRPr="0053258C">
        <w:rPr>
          <w:rFonts w:ascii="Franklin Gothic Book" w:hAnsi="Franklin Gothic Book"/>
          <w:b/>
          <w:bCs/>
          <w:noProof/>
          <w:sz w:val="21"/>
          <w:u w:color="000000"/>
          <w:lang w:val="cs-CZ"/>
        </w:rPr>
        <w:t>Čivrný</w:t>
      </w:r>
    </w:p>
    <w:p w14:paraId="4491DE82" w14:textId="0ED151C5" w:rsidR="00524F22" w:rsidRPr="0053258C" w:rsidRDefault="00524F22" w:rsidP="00D6698D">
      <w:pPr>
        <w:pStyle w:val="Bezmezer"/>
        <w:rPr>
          <w:rFonts w:ascii="Franklin Gothic Book" w:hAnsi="Franklin Gothic Book"/>
          <w:sz w:val="21"/>
          <w:u w:color="000000"/>
          <w:lang w:val="cs-CZ"/>
        </w:rPr>
      </w:pPr>
      <w:r w:rsidRPr="0053258C">
        <w:rPr>
          <w:rFonts w:ascii="Franklin Gothic Book" w:hAnsi="Franklin Gothic Book"/>
          <w:sz w:val="21"/>
          <w:u w:color="000000"/>
          <w:lang w:val="cs-CZ"/>
        </w:rPr>
        <w:t>Vedoucí komunikace makro ČR</w:t>
      </w:r>
    </w:p>
    <w:p w14:paraId="2B120C87" w14:textId="77777777" w:rsidR="00524F22" w:rsidRPr="0053258C" w:rsidRDefault="00524F22" w:rsidP="00D6698D">
      <w:pPr>
        <w:pStyle w:val="Bezmezer"/>
        <w:rPr>
          <w:rFonts w:ascii="Franklin Gothic Book" w:hAnsi="Franklin Gothic Book"/>
          <w:sz w:val="21"/>
          <w:u w:color="000000"/>
          <w:lang w:val="cs-CZ"/>
        </w:rPr>
      </w:pPr>
      <w:r w:rsidRPr="0053258C">
        <w:rPr>
          <w:rFonts w:ascii="Franklin Gothic Book" w:hAnsi="Franklin Gothic Book"/>
          <w:sz w:val="21"/>
          <w:u w:color="000000"/>
          <w:lang w:val="cs-CZ"/>
        </w:rPr>
        <w:t>tel.: +420 603 850 523</w:t>
      </w:r>
    </w:p>
    <w:p w14:paraId="696DFAF2" w14:textId="16572BEA" w:rsidR="00CB6FEB" w:rsidRPr="0053258C" w:rsidRDefault="00524F22" w:rsidP="00D6698D">
      <w:pPr>
        <w:pStyle w:val="Bezmezer"/>
        <w:rPr>
          <w:rFonts w:ascii="Franklin Gothic Book" w:hAnsi="Franklin Gothic Book"/>
          <w:color w:val="0000FF"/>
          <w:sz w:val="21"/>
          <w:szCs w:val="22"/>
          <w:u w:val="single" w:color="0000FF"/>
          <w:lang w:val="cs-CZ"/>
        </w:rPr>
      </w:pPr>
      <w:r w:rsidRPr="0053258C">
        <w:rPr>
          <w:rFonts w:ascii="Franklin Gothic Book" w:hAnsi="Franklin Gothic Book"/>
          <w:sz w:val="21"/>
          <w:u w:color="000000"/>
          <w:lang w:val="cs-CZ"/>
        </w:rPr>
        <w:t xml:space="preserve">e-mail: </w:t>
      </w:r>
      <w:hyperlink r:id="rId17" w:history="1">
        <w:r w:rsidRPr="0053258C">
          <w:rPr>
            <w:rStyle w:val="Hypertextovodkaz"/>
            <w:rFonts w:ascii="Franklin Gothic Book" w:hAnsi="Franklin Gothic Book"/>
            <w:sz w:val="21"/>
            <w:szCs w:val="20"/>
            <w:lang w:val="cs-CZ"/>
          </w:rPr>
          <w:t>martin.civrny@makro.cz</w:t>
        </w:r>
      </w:hyperlink>
      <w:r w:rsidRPr="0053258C">
        <w:rPr>
          <w:rFonts w:ascii="Franklin Gothic Book" w:hAnsi="Franklin Gothic Book"/>
          <w:sz w:val="22"/>
          <w:u w:color="000000"/>
          <w:lang w:val="cs-CZ"/>
        </w:rPr>
        <w:t xml:space="preserve"> </w:t>
      </w:r>
    </w:p>
    <w:p w14:paraId="3B411405" w14:textId="77777777" w:rsidR="00CB6FEB" w:rsidRPr="0053258C" w:rsidRDefault="00233E73" w:rsidP="00D6698D">
      <w:pPr>
        <w:pStyle w:val="Bezmezer"/>
        <w:rPr>
          <w:rFonts w:ascii="Franklin Gothic Book" w:hAnsi="Franklin Gothic Book"/>
          <w:sz w:val="21"/>
          <w:szCs w:val="21"/>
          <w:lang w:val="cs-CZ"/>
        </w:rPr>
      </w:pPr>
      <w:hyperlink r:id="rId18" w:history="1">
        <w:r w:rsidR="00CB6FEB" w:rsidRPr="0053258C">
          <w:rPr>
            <w:rStyle w:val="Hypertextovodkaz"/>
            <w:rFonts w:ascii="Franklin Gothic Book" w:hAnsi="Franklin Gothic Book"/>
            <w:sz w:val="21"/>
            <w:szCs w:val="21"/>
            <w:lang w:val="cs-CZ"/>
          </w:rPr>
          <w:t>www.makro.cz</w:t>
        </w:r>
      </w:hyperlink>
    </w:p>
    <w:p w14:paraId="4AA9D231" w14:textId="79814A61" w:rsidR="00CB6FEB" w:rsidRPr="0053258C" w:rsidRDefault="00233E73" w:rsidP="00D6698D">
      <w:pPr>
        <w:pStyle w:val="Bezmezer"/>
        <w:rPr>
          <w:rFonts w:ascii="Franklin Gothic Book" w:hAnsi="Franklin Gothic Book"/>
          <w:sz w:val="21"/>
          <w:szCs w:val="21"/>
          <w:lang w:val="cs-CZ"/>
        </w:rPr>
      </w:pPr>
      <w:hyperlink r:id="rId19" w:history="1">
        <w:r w:rsidR="00CB6FEB" w:rsidRPr="0053258C">
          <w:rPr>
            <w:rStyle w:val="Hypertextovodkaz"/>
            <w:rFonts w:ascii="Franklin Gothic Book" w:hAnsi="Franklin Gothic Book"/>
            <w:sz w:val="21"/>
            <w:szCs w:val="21"/>
            <w:lang w:val="cs-CZ"/>
          </w:rPr>
          <w:t>www.facebook.com/makro.cz</w:t>
        </w:r>
      </w:hyperlink>
    </w:p>
    <w:p w14:paraId="6FF17B7D" w14:textId="77777777" w:rsidR="00CB6FEB" w:rsidRPr="0053258C" w:rsidRDefault="00233E73" w:rsidP="00D6698D">
      <w:pPr>
        <w:pStyle w:val="Bezmezer"/>
        <w:rPr>
          <w:rStyle w:val="Hypertextovodkaz"/>
          <w:rFonts w:ascii="Franklin Gothic Book" w:hAnsi="Franklin Gothic Book"/>
          <w:sz w:val="21"/>
          <w:szCs w:val="21"/>
          <w:lang w:val="cs-CZ"/>
        </w:rPr>
      </w:pPr>
      <w:hyperlink r:id="rId20" w:history="1">
        <w:r w:rsidR="00CB6FEB" w:rsidRPr="0053258C">
          <w:rPr>
            <w:rStyle w:val="Hypertextovodkaz"/>
            <w:rFonts w:ascii="Franklin Gothic Book" w:hAnsi="Franklin Gothic Book"/>
            <w:sz w:val="21"/>
            <w:szCs w:val="21"/>
            <w:lang w:val="cs-CZ"/>
          </w:rPr>
          <w:t>www.twitter.com/makrocr</w:t>
        </w:r>
      </w:hyperlink>
    </w:p>
    <w:p w14:paraId="6BC6653C" w14:textId="77777777" w:rsidR="00D6698D" w:rsidRPr="0053258C" w:rsidRDefault="00D6698D" w:rsidP="00D6698D">
      <w:pPr>
        <w:pStyle w:val="Bezmezer"/>
        <w:rPr>
          <w:rStyle w:val="Hypertextovodkaz"/>
          <w:rFonts w:ascii="Franklin Gothic Book" w:hAnsi="Franklin Gothic Book"/>
          <w:sz w:val="21"/>
          <w:szCs w:val="21"/>
          <w:lang w:val="cs-CZ"/>
        </w:rPr>
      </w:pPr>
      <w:bookmarkStart w:id="0" w:name="_GoBack"/>
      <w:bookmarkEnd w:id="0"/>
    </w:p>
    <w:p w14:paraId="3526AF3A" w14:textId="77777777" w:rsidR="00D6698D" w:rsidRPr="00D6698D" w:rsidRDefault="00D6698D" w:rsidP="00D6698D">
      <w:pPr>
        <w:pStyle w:val="Bezmezer"/>
        <w:rPr>
          <w:rFonts w:ascii="Franklin Gothic Book" w:hAnsi="Franklin Gothic Book"/>
          <w:sz w:val="21"/>
          <w:szCs w:val="21"/>
        </w:rPr>
      </w:pPr>
    </w:p>
    <w:p w14:paraId="43AB199A" w14:textId="3914CA92" w:rsidR="007C0F4D" w:rsidRPr="00F0752E" w:rsidRDefault="007C0F4D" w:rsidP="00B66830">
      <w:pPr>
        <w:rPr>
          <w:sz w:val="20"/>
          <w:szCs w:val="22"/>
        </w:rPr>
      </w:pPr>
    </w:p>
    <w:p w14:paraId="1601F53A" w14:textId="227B5822" w:rsidR="006F7FFE" w:rsidRDefault="006F7FFE" w:rsidP="00B66830">
      <w:pPr>
        <w:jc w:val="both"/>
        <w:rPr>
          <w:szCs w:val="22"/>
        </w:rPr>
      </w:pPr>
    </w:p>
    <w:p w14:paraId="0C1EDB35" w14:textId="02D15240" w:rsidR="00EA12BD" w:rsidRPr="002E10EE" w:rsidRDefault="00EA12BD" w:rsidP="00B66830">
      <w:pPr>
        <w:jc w:val="both"/>
        <w:rPr>
          <w:szCs w:val="22"/>
        </w:rPr>
      </w:pPr>
    </w:p>
    <w:sectPr w:rsidR="00EA12BD" w:rsidRPr="002E10EE" w:rsidSect="009C1118">
      <w:headerReference w:type="default" r:id="rId21"/>
      <w:footerReference w:type="default" r:id="rId22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D3CA3" w14:textId="77777777" w:rsidR="00233E73" w:rsidRDefault="00233E73">
      <w:pPr>
        <w:spacing w:line="240" w:lineRule="auto"/>
      </w:pPr>
      <w:r>
        <w:separator/>
      </w:r>
    </w:p>
  </w:endnote>
  <w:endnote w:type="continuationSeparator" w:id="0">
    <w:p w14:paraId="4B731F77" w14:textId="77777777" w:rsidR="00233E73" w:rsidRDefault="00233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5FC4D" w14:textId="77777777" w:rsidR="00233E73" w:rsidRDefault="00233E73">
      <w:pPr>
        <w:spacing w:line="240" w:lineRule="auto"/>
      </w:pPr>
      <w:r>
        <w:separator/>
      </w:r>
    </w:p>
  </w:footnote>
  <w:footnote w:type="continuationSeparator" w:id="0">
    <w:p w14:paraId="681B5D56" w14:textId="77777777" w:rsidR="00233E73" w:rsidRDefault="00233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F0811" w14:textId="7A0E79B9" w:rsidR="003908C5" w:rsidRDefault="00CB6FEB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609AEE" wp14:editId="1125F5A7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B48B6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6E7"/>
    <w:multiLevelType w:val="hybridMultilevel"/>
    <w:tmpl w:val="2B06E488"/>
    <w:lvl w:ilvl="0" w:tplc="3B220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D766C5"/>
    <w:multiLevelType w:val="multilevel"/>
    <w:tmpl w:val="DAFC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F73232"/>
    <w:multiLevelType w:val="hybridMultilevel"/>
    <w:tmpl w:val="57969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86D65"/>
    <w:multiLevelType w:val="hybridMultilevel"/>
    <w:tmpl w:val="738E7468"/>
    <w:lvl w:ilvl="0" w:tplc="EA9E5C68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AF1F14"/>
    <w:multiLevelType w:val="hybridMultilevel"/>
    <w:tmpl w:val="9126F722"/>
    <w:lvl w:ilvl="0" w:tplc="19A06B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A"/>
    <w:rsid w:val="000006C6"/>
    <w:rsid w:val="0000095F"/>
    <w:rsid w:val="00003951"/>
    <w:rsid w:val="00004D9D"/>
    <w:rsid w:val="00005377"/>
    <w:rsid w:val="00005800"/>
    <w:rsid w:val="000075E6"/>
    <w:rsid w:val="00011ED6"/>
    <w:rsid w:val="00014C38"/>
    <w:rsid w:val="00014F48"/>
    <w:rsid w:val="000177CE"/>
    <w:rsid w:val="00017ABF"/>
    <w:rsid w:val="000269C1"/>
    <w:rsid w:val="00030DA7"/>
    <w:rsid w:val="000409CD"/>
    <w:rsid w:val="00040EA7"/>
    <w:rsid w:val="00042EDD"/>
    <w:rsid w:val="000442E3"/>
    <w:rsid w:val="00047AF9"/>
    <w:rsid w:val="00055081"/>
    <w:rsid w:val="0005633A"/>
    <w:rsid w:val="00063F45"/>
    <w:rsid w:val="00071438"/>
    <w:rsid w:val="00071686"/>
    <w:rsid w:val="00071AF4"/>
    <w:rsid w:val="0007389C"/>
    <w:rsid w:val="0007798E"/>
    <w:rsid w:val="00077AB4"/>
    <w:rsid w:val="00080A79"/>
    <w:rsid w:val="00080D4A"/>
    <w:rsid w:val="00080E1D"/>
    <w:rsid w:val="00082F24"/>
    <w:rsid w:val="00091169"/>
    <w:rsid w:val="000921FE"/>
    <w:rsid w:val="00094FAB"/>
    <w:rsid w:val="00097BF6"/>
    <w:rsid w:val="000A45EB"/>
    <w:rsid w:val="000A4F23"/>
    <w:rsid w:val="000B05D8"/>
    <w:rsid w:val="000B747D"/>
    <w:rsid w:val="000B7DED"/>
    <w:rsid w:val="000D1516"/>
    <w:rsid w:val="000D2273"/>
    <w:rsid w:val="000D38F8"/>
    <w:rsid w:val="000D3D7C"/>
    <w:rsid w:val="000D4A7F"/>
    <w:rsid w:val="000D4AD8"/>
    <w:rsid w:val="000E0C74"/>
    <w:rsid w:val="000F0BA8"/>
    <w:rsid w:val="000F21F1"/>
    <w:rsid w:val="000F3C98"/>
    <w:rsid w:val="000F6A85"/>
    <w:rsid w:val="000F6E89"/>
    <w:rsid w:val="0010283B"/>
    <w:rsid w:val="001044EA"/>
    <w:rsid w:val="0010483B"/>
    <w:rsid w:val="00112156"/>
    <w:rsid w:val="0012155D"/>
    <w:rsid w:val="00121C1A"/>
    <w:rsid w:val="001243F6"/>
    <w:rsid w:val="00127A4A"/>
    <w:rsid w:val="0013063F"/>
    <w:rsid w:val="0013483D"/>
    <w:rsid w:val="00137071"/>
    <w:rsid w:val="00140B83"/>
    <w:rsid w:val="00141ADE"/>
    <w:rsid w:val="00143665"/>
    <w:rsid w:val="00144C3C"/>
    <w:rsid w:val="00145A90"/>
    <w:rsid w:val="001500FD"/>
    <w:rsid w:val="00152DD5"/>
    <w:rsid w:val="00164CBB"/>
    <w:rsid w:val="00170BDE"/>
    <w:rsid w:val="00171793"/>
    <w:rsid w:val="00174712"/>
    <w:rsid w:val="0017636F"/>
    <w:rsid w:val="00176419"/>
    <w:rsid w:val="00184F0E"/>
    <w:rsid w:val="0018560F"/>
    <w:rsid w:val="00186C7C"/>
    <w:rsid w:val="00192D37"/>
    <w:rsid w:val="00194990"/>
    <w:rsid w:val="00194F06"/>
    <w:rsid w:val="00196857"/>
    <w:rsid w:val="0019687E"/>
    <w:rsid w:val="00197A31"/>
    <w:rsid w:val="001A512E"/>
    <w:rsid w:val="001A6132"/>
    <w:rsid w:val="001A64B5"/>
    <w:rsid w:val="001A785A"/>
    <w:rsid w:val="001B2E84"/>
    <w:rsid w:val="001B36F1"/>
    <w:rsid w:val="001B4AF3"/>
    <w:rsid w:val="001B5FFD"/>
    <w:rsid w:val="001B71BE"/>
    <w:rsid w:val="001C1745"/>
    <w:rsid w:val="001C6CEE"/>
    <w:rsid w:val="001D0EA0"/>
    <w:rsid w:val="001D2850"/>
    <w:rsid w:val="001D3E1B"/>
    <w:rsid w:val="001D5AC8"/>
    <w:rsid w:val="001E0C1F"/>
    <w:rsid w:val="001E170D"/>
    <w:rsid w:val="001E2FF0"/>
    <w:rsid w:val="001E6B3B"/>
    <w:rsid w:val="001E707B"/>
    <w:rsid w:val="001F3A21"/>
    <w:rsid w:val="001F6876"/>
    <w:rsid w:val="001F718D"/>
    <w:rsid w:val="001F74F2"/>
    <w:rsid w:val="0020015D"/>
    <w:rsid w:val="00203C4B"/>
    <w:rsid w:val="0020619C"/>
    <w:rsid w:val="0021292D"/>
    <w:rsid w:val="00213C0B"/>
    <w:rsid w:val="0022404C"/>
    <w:rsid w:val="002273D8"/>
    <w:rsid w:val="00232F0F"/>
    <w:rsid w:val="00233E20"/>
    <w:rsid w:val="00233E73"/>
    <w:rsid w:val="00235E16"/>
    <w:rsid w:val="00245B78"/>
    <w:rsid w:val="00247354"/>
    <w:rsid w:val="0025147C"/>
    <w:rsid w:val="0025205B"/>
    <w:rsid w:val="002564AD"/>
    <w:rsid w:val="0025664E"/>
    <w:rsid w:val="00256D6F"/>
    <w:rsid w:val="0026698F"/>
    <w:rsid w:val="002706C1"/>
    <w:rsid w:val="0028004D"/>
    <w:rsid w:val="00280617"/>
    <w:rsid w:val="002829D4"/>
    <w:rsid w:val="0028340A"/>
    <w:rsid w:val="002863C9"/>
    <w:rsid w:val="00287C3D"/>
    <w:rsid w:val="00290E64"/>
    <w:rsid w:val="00290F99"/>
    <w:rsid w:val="0029381C"/>
    <w:rsid w:val="002948BF"/>
    <w:rsid w:val="0029775C"/>
    <w:rsid w:val="002978B3"/>
    <w:rsid w:val="002A069A"/>
    <w:rsid w:val="002A23D3"/>
    <w:rsid w:val="002A4CE9"/>
    <w:rsid w:val="002B0AB3"/>
    <w:rsid w:val="002B58A3"/>
    <w:rsid w:val="002B5A78"/>
    <w:rsid w:val="002B714E"/>
    <w:rsid w:val="002B715C"/>
    <w:rsid w:val="002B769C"/>
    <w:rsid w:val="002B7BD6"/>
    <w:rsid w:val="002B7FC8"/>
    <w:rsid w:val="002C0031"/>
    <w:rsid w:val="002C1904"/>
    <w:rsid w:val="002C696C"/>
    <w:rsid w:val="002C7344"/>
    <w:rsid w:val="002D0498"/>
    <w:rsid w:val="002D2673"/>
    <w:rsid w:val="002D2E6A"/>
    <w:rsid w:val="002D4D59"/>
    <w:rsid w:val="002D75E1"/>
    <w:rsid w:val="002D75FC"/>
    <w:rsid w:val="002E001B"/>
    <w:rsid w:val="002E10EE"/>
    <w:rsid w:val="002E24E4"/>
    <w:rsid w:val="002F36FC"/>
    <w:rsid w:val="002F5B24"/>
    <w:rsid w:val="002F7F12"/>
    <w:rsid w:val="0030524F"/>
    <w:rsid w:val="0031594F"/>
    <w:rsid w:val="003168C4"/>
    <w:rsid w:val="00321335"/>
    <w:rsid w:val="00325649"/>
    <w:rsid w:val="00326C2A"/>
    <w:rsid w:val="00326FC5"/>
    <w:rsid w:val="003277DF"/>
    <w:rsid w:val="00331487"/>
    <w:rsid w:val="00331679"/>
    <w:rsid w:val="0033414C"/>
    <w:rsid w:val="00335C50"/>
    <w:rsid w:val="003435B1"/>
    <w:rsid w:val="003449C3"/>
    <w:rsid w:val="003502B4"/>
    <w:rsid w:val="00352433"/>
    <w:rsid w:val="00353989"/>
    <w:rsid w:val="00353DF0"/>
    <w:rsid w:val="00355A56"/>
    <w:rsid w:val="00356009"/>
    <w:rsid w:val="003568BA"/>
    <w:rsid w:val="00357046"/>
    <w:rsid w:val="00360029"/>
    <w:rsid w:val="003600CF"/>
    <w:rsid w:val="00365526"/>
    <w:rsid w:val="00370E79"/>
    <w:rsid w:val="00372043"/>
    <w:rsid w:val="00373655"/>
    <w:rsid w:val="00374523"/>
    <w:rsid w:val="00374F99"/>
    <w:rsid w:val="003766AC"/>
    <w:rsid w:val="00380120"/>
    <w:rsid w:val="0038594D"/>
    <w:rsid w:val="00387DEA"/>
    <w:rsid w:val="003902FE"/>
    <w:rsid w:val="003908C5"/>
    <w:rsid w:val="003909E5"/>
    <w:rsid w:val="00394B8C"/>
    <w:rsid w:val="00395930"/>
    <w:rsid w:val="003B67EA"/>
    <w:rsid w:val="003C160D"/>
    <w:rsid w:val="003C4FE6"/>
    <w:rsid w:val="003C70FB"/>
    <w:rsid w:val="003D3C35"/>
    <w:rsid w:val="003E1C49"/>
    <w:rsid w:val="003E216C"/>
    <w:rsid w:val="003E4E42"/>
    <w:rsid w:val="003E5C77"/>
    <w:rsid w:val="003E774C"/>
    <w:rsid w:val="003E7751"/>
    <w:rsid w:val="003E791F"/>
    <w:rsid w:val="003F5628"/>
    <w:rsid w:val="00401DBE"/>
    <w:rsid w:val="00412C1C"/>
    <w:rsid w:val="00413C3C"/>
    <w:rsid w:val="004145F1"/>
    <w:rsid w:val="00420861"/>
    <w:rsid w:val="00421529"/>
    <w:rsid w:val="004215BA"/>
    <w:rsid w:val="00421E48"/>
    <w:rsid w:val="0042750A"/>
    <w:rsid w:val="00440000"/>
    <w:rsid w:val="00441E45"/>
    <w:rsid w:val="004428C7"/>
    <w:rsid w:val="00447A93"/>
    <w:rsid w:val="00450E8D"/>
    <w:rsid w:val="004521B2"/>
    <w:rsid w:val="00453B06"/>
    <w:rsid w:val="00453CDE"/>
    <w:rsid w:val="00455450"/>
    <w:rsid w:val="00455B9E"/>
    <w:rsid w:val="00460A7B"/>
    <w:rsid w:val="00462AD2"/>
    <w:rsid w:val="004659FD"/>
    <w:rsid w:val="004671D9"/>
    <w:rsid w:val="00467749"/>
    <w:rsid w:val="00467C1F"/>
    <w:rsid w:val="004731B7"/>
    <w:rsid w:val="00474C0E"/>
    <w:rsid w:val="0047532A"/>
    <w:rsid w:val="00475632"/>
    <w:rsid w:val="00475C30"/>
    <w:rsid w:val="00480101"/>
    <w:rsid w:val="0048085E"/>
    <w:rsid w:val="004919ED"/>
    <w:rsid w:val="00495B54"/>
    <w:rsid w:val="004965C8"/>
    <w:rsid w:val="00496FAA"/>
    <w:rsid w:val="004A1CD9"/>
    <w:rsid w:val="004A35E6"/>
    <w:rsid w:val="004A44E6"/>
    <w:rsid w:val="004A61E3"/>
    <w:rsid w:val="004B51EE"/>
    <w:rsid w:val="004B6BF1"/>
    <w:rsid w:val="004C08B0"/>
    <w:rsid w:val="004C1463"/>
    <w:rsid w:val="004C2029"/>
    <w:rsid w:val="004C3428"/>
    <w:rsid w:val="004C3535"/>
    <w:rsid w:val="004C524B"/>
    <w:rsid w:val="004D0E52"/>
    <w:rsid w:val="004D342F"/>
    <w:rsid w:val="004D59B0"/>
    <w:rsid w:val="004D5FE5"/>
    <w:rsid w:val="004E030F"/>
    <w:rsid w:val="004E34C6"/>
    <w:rsid w:val="004E3C57"/>
    <w:rsid w:val="004E7A04"/>
    <w:rsid w:val="004F0D74"/>
    <w:rsid w:val="004F343D"/>
    <w:rsid w:val="004F39B6"/>
    <w:rsid w:val="004F4BA7"/>
    <w:rsid w:val="004F7147"/>
    <w:rsid w:val="00500F20"/>
    <w:rsid w:val="0050705C"/>
    <w:rsid w:val="005078ED"/>
    <w:rsid w:val="00510184"/>
    <w:rsid w:val="00514FBA"/>
    <w:rsid w:val="00515ADC"/>
    <w:rsid w:val="00517D95"/>
    <w:rsid w:val="005200C1"/>
    <w:rsid w:val="005237A1"/>
    <w:rsid w:val="00524F22"/>
    <w:rsid w:val="00525FC3"/>
    <w:rsid w:val="00530998"/>
    <w:rsid w:val="00532154"/>
    <w:rsid w:val="0053258C"/>
    <w:rsid w:val="0053414B"/>
    <w:rsid w:val="005351E7"/>
    <w:rsid w:val="0053595F"/>
    <w:rsid w:val="00536869"/>
    <w:rsid w:val="0053703B"/>
    <w:rsid w:val="00540E14"/>
    <w:rsid w:val="00542BDA"/>
    <w:rsid w:val="005445CB"/>
    <w:rsid w:val="00545AAA"/>
    <w:rsid w:val="00547136"/>
    <w:rsid w:val="00550A53"/>
    <w:rsid w:val="00551030"/>
    <w:rsid w:val="00552C06"/>
    <w:rsid w:val="0055364E"/>
    <w:rsid w:val="00554DA7"/>
    <w:rsid w:val="0055545D"/>
    <w:rsid w:val="0055595A"/>
    <w:rsid w:val="0055751E"/>
    <w:rsid w:val="0056046E"/>
    <w:rsid w:val="00560ED2"/>
    <w:rsid w:val="00561168"/>
    <w:rsid w:val="00563244"/>
    <w:rsid w:val="00570B32"/>
    <w:rsid w:val="005761EF"/>
    <w:rsid w:val="00576E9B"/>
    <w:rsid w:val="005774A2"/>
    <w:rsid w:val="0058186C"/>
    <w:rsid w:val="00581C56"/>
    <w:rsid w:val="005836F1"/>
    <w:rsid w:val="00583DA0"/>
    <w:rsid w:val="005849D2"/>
    <w:rsid w:val="00586726"/>
    <w:rsid w:val="00587407"/>
    <w:rsid w:val="00590424"/>
    <w:rsid w:val="00590ED8"/>
    <w:rsid w:val="005A0087"/>
    <w:rsid w:val="005A1545"/>
    <w:rsid w:val="005A2537"/>
    <w:rsid w:val="005A3CAD"/>
    <w:rsid w:val="005A5EF4"/>
    <w:rsid w:val="005A6BA9"/>
    <w:rsid w:val="005C0AB5"/>
    <w:rsid w:val="005C5B7B"/>
    <w:rsid w:val="005C601E"/>
    <w:rsid w:val="005C7793"/>
    <w:rsid w:val="005D207A"/>
    <w:rsid w:val="005D24B6"/>
    <w:rsid w:val="005D2693"/>
    <w:rsid w:val="005D55E1"/>
    <w:rsid w:val="005D6F1D"/>
    <w:rsid w:val="005E4A7F"/>
    <w:rsid w:val="005E63DB"/>
    <w:rsid w:val="005F0F3F"/>
    <w:rsid w:val="00600377"/>
    <w:rsid w:val="00600461"/>
    <w:rsid w:val="006015E5"/>
    <w:rsid w:val="00605615"/>
    <w:rsid w:val="0061143C"/>
    <w:rsid w:val="00611520"/>
    <w:rsid w:val="00611B72"/>
    <w:rsid w:val="00612066"/>
    <w:rsid w:val="0062082A"/>
    <w:rsid w:val="00625182"/>
    <w:rsid w:val="00630F4D"/>
    <w:rsid w:val="00640270"/>
    <w:rsid w:val="006418A1"/>
    <w:rsid w:val="0064380E"/>
    <w:rsid w:val="00644725"/>
    <w:rsid w:val="006449EF"/>
    <w:rsid w:val="00647DA7"/>
    <w:rsid w:val="00652727"/>
    <w:rsid w:val="006576F0"/>
    <w:rsid w:val="0066477D"/>
    <w:rsid w:val="006667B8"/>
    <w:rsid w:val="0067078D"/>
    <w:rsid w:val="00674E3B"/>
    <w:rsid w:val="00676550"/>
    <w:rsid w:val="00677F52"/>
    <w:rsid w:val="00681B73"/>
    <w:rsid w:val="006835CE"/>
    <w:rsid w:val="0068744B"/>
    <w:rsid w:val="006914E2"/>
    <w:rsid w:val="0069200A"/>
    <w:rsid w:val="006933C4"/>
    <w:rsid w:val="00694C0F"/>
    <w:rsid w:val="00694F31"/>
    <w:rsid w:val="006A2F05"/>
    <w:rsid w:val="006A3D2F"/>
    <w:rsid w:val="006A4CE0"/>
    <w:rsid w:val="006A7A6D"/>
    <w:rsid w:val="006B07F9"/>
    <w:rsid w:val="006B0E3B"/>
    <w:rsid w:val="006B10CD"/>
    <w:rsid w:val="006B2630"/>
    <w:rsid w:val="006B45DC"/>
    <w:rsid w:val="006B5865"/>
    <w:rsid w:val="006C1798"/>
    <w:rsid w:val="006D2F91"/>
    <w:rsid w:val="006D637C"/>
    <w:rsid w:val="006D76F3"/>
    <w:rsid w:val="006E07D8"/>
    <w:rsid w:val="006E2C6F"/>
    <w:rsid w:val="006F0A59"/>
    <w:rsid w:val="006F1004"/>
    <w:rsid w:val="006F1D86"/>
    <w:rsid w:val="006F3269"/>
    <w:rsid w:val="006F4F30"/>
    <w:rsid w:val="006F56D8"/>
    <w:rsid w:val="006F6A80"/>
    <w:rsid w:val="006F7FFE"/>
    <w:rsid w:val="00703278"/>
    <w:rsid w:val="0070453D"/>
    <w:rsid w:val="007067C0"/>
    <w:rsid w:val="0071650C"/>
    <w:rsid w:val="00716C82"/>
    <w:rsid w:val="007207BE"/>
    <w:rsid w:val="007212E1"/>
    <w:rsid w:val="00724C99"/>
    <w:rsid w:val="007279B3"/>
    <w:rsid w:val="00732C30"/>
    <w:rsid w:val="007343C6"/>
    <w:rsid w:val="00740553"/>
    <w:rsid w:val="0074141C"/>
    <w:rsid w:val="00754087"/>
    <w:rsid w:val="00762445"/>
    <w:rsid w:val="007638C3"/>
    <w:rsid w:val="00763A07"/>
    <w:rsid w:val="007657E8"/>
    <w:rsid w:val="00765CA2"/>
    <w:rsid w:val="0076629A"/>
    <w:rsid w:val="007667CA"/>
    <w:rsid w:val="007766F0"/>
    <w:rsid w:val="00777654"/>
    <w:rsid w:val="00781114"/>
    <w:rsid w:val="00783E0B"/>
    <w:rsid w:val="00784BA8"/>
    <w:rsid w:val="00791FC4"/>
    <w:rsid w:val="0079339F"/>
    <w:rsid w:val="00797D7D"/>
    <w:rsid w:val="007A032C"/>
    <w:rsid w:val="007A5CB2"/>
    <w:rsid w:val="007B153F"/>
    <w:rsid w:val="007B5424"/>
    <w:rsid w:val="007B7829"/>
    <w:rsid w:val="007C0F4D"/>
    <w:rsid w:val="007C147C"/>
    <w:rsid w:val="007C6007"/>
    <w:rsid w:val="007D1778"/>
    <w:rsid w:val="007D2E81"/>
    <w:rsid w:val="007D4F3F"/>
    <w:rsid w:val="007D7F62"/>
    <w:rsid w:val="007E0F14"/>
    <w:rsid w:val="007E15BE"/>
    <w:rsid w:val="007E2A01"/>
    <w:rsid w:val="007E2C48"/>
    <w:rsid w:val="007E6ACA"/>
    <w:rsid w:val="007F0A0B"/>
    <w:rsid w:val="007F3A63"/>
    <w:rsid w:val="007F75F7"/>
    <w:rsid w:val="008017FE"/>
    <w:rsid w:val="0081204F"/>
    <w:rsid w:val="00813151"/>
    <w:rsid w:val="0081481D"/>
    <w:rsid w:val="008203E0"/>
    <w:rsid w:val="008222DC"/>
    <w:rsid w:val="00826646"/>
    <w:rsid w:val="00826F59"/>
    <w:rsid w:val="008309E1"/>
    <w:rsid w:val="00833E7D"/>
    <w:rsid w:val="00834D79"/>
    <w:rsid w:val="00835B4E"/>
    <w:rsid w:val="008403FA"/>
    <w:rsid w:val="00841472"/>
    <w:rsid w:val="008457F6"/>
    <w:rsid w:val="00847DBA"/>
    <w:rsid w:val="008533DA"/>
    <w:rsid w:val="00853602"/>
    <w:rsid w:val="00854868"/>
    <w:rsid w:val="00861A0A"/>
    <w:rsid w:val="0086480A"/>
    <w:rsid w:val="0086492C"/>
    <w:rsid w:val="00871197"/>
    <w:rsid w:val="00873BD5"/>
    <w:rsid w:val="0087644A"/>
    <w:rsid w:val="008772BA"/>
    <w:rsid w:val="008801BE"/>
    <w:rsid w:val="00880B0A"/>
    <w:rsid w:val="00882664"/>
    <w:rsid w:val="008838B3"/>
    <w:rsid w:val="00884734"/>
    <w:rsid w:val="0088580D"/>
    <w:rsid w:val="008920F3"/>
    <w:rsid w:val="00892BC7"/>
    <w:rsid w:val="00893F77"/>
    <w:rsid w:val="00894F4D"/>
    <w:rsid w:val="00894F84"/>
    <w:rsid w:val="008959CB"/>
    <w:rsid w:val="0089616F"/>
    <w:rsid w:val="008A0330"/>
    <w:rsid w:val="008A0794"/>
    <w:rsid w:val="008A472F"/>
    <w:rsid w:val="008A5A9D"/>
    <w:rsid w:val="008B3782"/>
    <w:rsid w:val="008B456C"/>
    <w:rsid w:val="008B567C"/>
    <w:rsid w:val="008B5E12"/>
    <w:rsid w:val="008B72A8"/>
    <w:rsid w:val="008C07E7"/>
    <w:rsid w:val="008C1843"/>
    <w:rsid w:val="008C71C6"/>
    <w:rsid w:val="008D12C9"/>
    <w:rsid w:val="008D4C64"/>
    <w:rsid w:val="008E0679"/>
    <w:rsid w:val="008F0C4A"/>
    <w:rsid w:val="008F1F0B"/>
    <w:rsid w:val="008F3694"/>
    <w:rsid w:val="008F6BD3"/>
    <w:rsid w:val="0090019B"/>
    <w:rsid w:val="00900374"/>
    <w:rsid w:val="009010F2"/>
    <w:rsid w:val="0090201F"/>
    <w:rsid w:val="009037B1"/>
    <w:rsid w:val="00905E0F"/>
    <w:rsid w:val="00906136"/>
    <w:rsid w:val="0091710D"/>
    <w:rsid w:val="00917A69"/>
    <w:rsid w:val="00917A80"/>
    <w:rsid w:val="009204DD"/>
    <w:rsid w:val="0092110C"/>
    <w:rsid w:val="00921D7E"/>
    <w:rsid w:val="009220BB"/>
    <w:rsid w:val="00922D06"/>
    <w:rsid w:val="009232CA"/>
    <w:rsid w:val="00925B28"/>
    <w:rsid w:val="00925FD1"/>
    <w:rsid w:val="00926160"/>
    <w:rsid w:val="00930282"/>
    <w:rsid w:val="00930752"/>
    <w:rsid w:val="00930BE6"/>
    <w:rsid w:val="00931B92"/>
    <w:rsid w:val="00932CF5"/>
    <w:rsid w:val="00936129"/>
    <w:rsid w:val="009431CD"/>
    <w:rsid w:val="00943C94"/>
    <w:rsid w:val="009453A0"/>
    <w:rsid w:val="00946D6A"/>
    <w:rsid w:val="00951691"/>
    <w:rsid w:val="00951DDA"/>
    <w:rsid w:val="00952A7C"/>
    <w:rsid w:val="00956802"/>
    <w:rsid w:val="00956B60"/>
    <w:rsid w:val="009570E7"/>
    <w:rsid w:val="00961EBC"/>
    <w:rsid w:val="009639A5"/>
    <w:rsid w:val="00966375"/>
    <w:rsid w:val="00971431"/>
    <w:rsid w:val="00973F92"/>
    <w:rsid w:val="00976C9A"/>
    <w:rsid w:val="00981351"/>
    <w:rsid w:val="00982511"/>
    <w:rsid w:val="00990091"/>
    <w:rsid w:val="00994218"/>
    <w:rsid w:val="00995C38"/>
    <w:rsid w:val="00997096"/>
    <w:rsid w:val="009A206B"/>
    <w:rsid w:val="009A61F3"/>
    <w:rsid w:val="009A6515"/>
    <w:rsid w:val="009A72A7"/>
    <w:rsid w:val="009B02C0"/>
    <w:rsid w:val="009B3C18"/>
    <w:rsid w:val="009B4764"/>
    <w:rsid w:val="009B5FEE"/>
    <w:rsid w:val="009C1118"/>
    <w:rsid w:val="009C15EF"/>
    <w:rsid w:val="009C2B59"/>
    <w:rsid w:val="009C2E4B"/>
    <w:rsid w:val="009C4923"/>
    <w:rsid w:val="009C6E92"/>
    <w:rsid w:val="009D0C87"/>
    <w:rsid w:val="009D38EB"/>
    <w:rsid w:val="009D484E"/>
    <w:rsid w:val="009E1675"/>
    <w:rsid w:val="009E1919"/>
    <w:rsid w:val="009E359F"/>
    <w:rsid w:val="009E488F"/>
    <w:rsid w:val="009E526A"/>
    <w:rsid w:val="009F0696"/>
    <w:rsid w:val="009F0946"/>
    <w:rsid w:val="009F207F"/>
    <w:rsid w:val="009F2D96"/>
    <w:rsid w:val="009F4C7E"/>
    <w:rsid w:val="009F647C"/>
    <w:rsid w:val="009F7401"/>
    <w:rsid w:val="00A017C1"/>
    <w:rsid w:val="00A033A2"/>
    <w:rsid w:val="00A121E1"/>
    <w:rsid w:val="00A171F0"/>
    <w:rsid w:val="00A17D48"/>
    <w:rsid w:val="00A208AB"/>
    <w:rsid w:val="00A20BBA"/>
    <w:rsid w:val="00A21BA7"/>
    <w:rsid w:val="00A30368"/>
    <w:rsid w:val="00A31402"/>
    <w:rsid w:val="00A35138"/>
    <w:rsid w:val="00A35606"/>
    <w:rsid w:val="00A36FF7"/>
    <w:rsid w:val="00A376D9"/>
    <w:rsid w:val="00A4217C"/>
    <w:rsid w:val="00A42220"/>
    <w:rsid w:val="00A4516A"/>
    <w:rsid w:val="00A45C7B"/>
    <w:rsid w:val="00A4641B"/>
    <w:rsid w:val="00A55A28"/>
    <w:rsid w:val="00A6579E"/>
    <w:rsid w:val="00A66E16"/>
    <w:rsid w:val="00A72A23"/>
    <w:rsid w:val="00A74B08"/>
    <w:rsid w:val="00A75802"/>
    <w:rsid w:val="00A773CE"/>
    <w:rsid w:val="00A77530"/>
    <w:rsid w:val="00A80D28"/>
    <w:rsid w:val="00A81231"/>
    <w:rsid w:val="00A82F47"/>
    <w:rsid w:val="00A84F95"/>
    <w:rsid w:val="00A8584F"/>
    <w:rsid w:val="00A872BF"/>
    <w:rsid w:val="00A912F1"/>
    <w:rsid w:val="00A94D10"/>
    <w:rsid w:val="00A95D22"/>
    <w:rsid w:val="00A97D02"/>
    <w:rsid w:val="00AA22E1"/>
    <w:rsid w:val="00AA3830"/>
    <w:rsid w:val="00AA409E"/>
    <w:rsid w:val="00AB13C7"/>
    <w:rsid w:val="00AC4F67"/>
    <w:rsid w:val="00AC7E53"/>
    <w:rsid w:val="00AE2757"/>
    <w:rsid w:val="00AE357C"/>
    <w:rsid w:val="00AE5234"/>
    <w:rsid w:val="00AE5681"/>
    <w:rsid w:val="00AF347D"/>
    <w:rsid w:val="00AF5062"/>
    <w:rsid w:val="00AF7052"/>
    <w:rsid w:val="00AF734B"/>
    <w:rsid w:val="00B00D27"/>
    <w:rsid w:val="00B02AD1"/>
    <w:rsid w:val="00B0711E"/>
    <w:rsid w:val="00B07BA3"/>
    <w:rsid w:val="00B10A0F"/>
    <w:rsid w:val="00B1213C"/>
    <w:rsid w:val="00B127B1"/>
    <w:rsid w:val="00B1460F"/>
    <w:rsid w:val="00B15240"/>
    <w:rsid w:val="00B15516"/>
    <w:rsid w:val="00B20B76"/>
    <w:rsid w:val="00B26891"/>
    <w:rsid w:val="00B30992"/>
    <w:rsid w:val="00B315DD"/>
    <w:rsid w:val="00B42EFD"/>
    <w:rsid w:val="00B45C1E"/>
    <w:rsid w:val="00B4700C"/>
    <w:rsid w:val="00B51CC2"/>
    <w:rsid w:val="00B62D8C"/>
    <w:rsid w:val="00B62F58"/>
    <w:rsid w:val="00B64E34"/>
    <w:rsid w:val="00B657FE"/>
    <w:rsid w:val="00B65A80"/>
    <w:rsid w:val="00B661C2"/>
    <w:rsid w:val="00B66830"/>
    <w:rsid w:val="00B70C82"/>
    <w:rsid w:val="00B72903"/>
    <w:rsid w:val="00B812DD"/>
    <w:rsid w:val="00B91FDB"/>
    <w:rsid w:val="00B921E9"/>
    <w:rsid w:val="00B94CAF"/>
    <w:rsid w:val="00B9515C"/>
    <w:rsid w:val="00B95405"/>
    <w:rsid w:val="00B960DB"/>
    <w:rsid w:val="00BA18A3"/>
    <w:rsid w:val="00BA30C5"/>
    <w:rsid w:val="00BA42BE"/>
    <w:rsid w:val="00BA4635"/>
    <w:rsid w:val="00BA49D1"/>
    <w:rsid w:val="00BA697C"/>
    <w:rsid w:val="00BA6C22"/>
    <w:rsid w:val="00BB03A1"/>
    <w:rsid w:val="00BB1BD3"/>
    <w:rsid w:val="00BB2399"/>
    <w:rsid w:val="00BB328B"/>
    <w:rsid w:val="00BB33C3"/>
    <w:rsid w:val="00BB3939"/>
    <w:rsid w:val="00BB4F40"/>
    <w:rsid w:val="00BC204A"/>
    <w:rsid w:val="00BC29D5"/>
    <w:rsid w:val="00BC3699"/>
    <w:rsid w:val="00BD0272"/>
    <w:rsid w:val="00BD09C8"/>
    <w:rsid w:val="00BD0CAE"/>
    <w:rsid w:val="00BD7EFA"/>
    <w:rsid w:val="00BE2A7B"/>
    <w:rsid w:val="00BE55B8"/>
    <w:rsid w:val="00BF0437"/>
    <w:rsid w:val="00C04831"/>
    <w:rsid w:val="00C053E3"/>
    <w:rsid w:val="00C10BC3"/>
    <w:rsid w:val="00C11B4A"/>
    <w:rsid w:val="00C17B10"/>
    <w:rsid w:val="00C221CF"/>
    <w:rsid w:val="00C233CE"/>
    <w:rsid w:val="00C23BDD"/>
    <w:rsid w:val="00C25DA9"/>
    <w:rsid w:val="00C30F8A"/>
    <w:rsid w:val="00C32DEF"/>
    <w:rsid w:val="00C35E28"/>
    <w:rsid w:val="00C35EBE"/>
    <w:rsid w:val="00C40940"/>
    <w:rsid w:val="00C44D1A"/>
    <w:rsid w:val="00C458C9"/>
    <w:rsid w:val="00C4600B"/>
    <w:rsid w:val="00C46200"/>
    <w:rsid w:val="00C464DD"/>
    <w:rsid w:val="00C4693C"/>
    <w:rsid w:val="00C47B6B"/>
    <w:rsid w:val="00C52556"/>
    <w:rsid w:val="00C525B6"/>
    <w:rsid w:val="00C53D03"/>
    <w:rsid w:val="00C5537D"/>
    <w:rsid w:val="00C63CA2"/>
    <w:rsid w:val="00C64548"/>
    <w:rsid w:val="00C67256"/>
    <w:rsid w:val="00C70DBD"/>
    <w:rsid w:val="00C87904"/>
    <w:rsid w:val="00C90CD6"/>
    <w:rsid w:val="00C9651F"/>
    <w:rsid w:val="00C97835"/>
    <w:rsid w:val="00CA2111"/>
    <w:rsid w:val="00CA3778"/>
    <w:rsid w:val="00CA3B42"/>
    <w:rsid w:val="00CA3EFC"/>
    <w:rsid w:val="00CA6327"/>
    <w:rsid w:val="00CA6FBB"/>
    <w:rsid w:val="00CA781C"/>
    <w:rsid w:val="00CB08C1"/>
    <w:rsid w:val="00CB2C88"/>
    <w:rsid w:val="00CB44E4"/>
    <w:rsid w:val="00CB5B2C"/>
    <w:rsid w:val="00CB6FEB"/>
    <w:rsid w:val="00CC0059"/>
    <w:rsid w:val="00CC0FD5"/>
    <w:rsid w:val="00CC17E0"/>
    <w:rsid w:val="00CC1A91"/>
    <w:rsid w:val="00CC1DAB"/>
    <w:rsid w:val="00CC3292"/>
    <w:rsid w:val="00CC3FEE"/>
    <w:rsid w:val="00CC4CC0"/>
    <w:rsid w:val="00CC5489"/>
    <w:rsid w:val="00CC625A"/>
    <w:rsid w:val="00CC794B"/>
    <w:rsid w:val="00CD080D"/>
    <w:rsid w:val="00CD31FA"/>
    <w:rsid w:val="00CD3DF3"/>
    <w:rsid w:val="00CD4803"/>
    <w:rsid w:val="00CD644F"/>
    <w:rsid w:val="00CD711F"/>
    <w:rsid w:val="00CE2489"/>
    <w:rsid w:val="00CE4FF4"/>
    <w:rsid w:val="00CE6C04"/>
    <w:rsid w:val="00D01863"/>
    <w:rsid w:val="00D04ED2"/>
    <w:rsid w:val="00D1138E"/>
    <w:rsid w:val="00D129F1"/>
    <w:rsid w:val="00D13C9D"/>
    <w:rsid w:val="00D14C04"/>
    <w:rsid w:val="00D27FF8"/>
    <w:rsid w:val="00D3185B"/>
    <w:rsid w:val="00D32D4B"/>
    <w:rsid w:val="00D3611B"/>
    <w:rsid w:val="00D37BD5"/>
    <w:rsid w:val="00D40E24"/>
    <w:rsid w:val="00D4307E"/>
    <w:rsid w:val="00D444F6"/>
    <w:rsid w:val="00D4483E"/>
    <w:rsid w:val="00D4698A"/>
    <w:rsid w:val="00D469C0"/>
    <w:rsid w:val="00D47047"/>
    <w:rsid w:val="00D47CF2"/>
    <w:rsid w:val="00D51E6A"/>
    <w:rsid w:val="00D616D3"/>
    <w:rsid w:val="00D61A9D"/>
    <w:rsid w:val="00D620E8"/>
    <w:rsid w:val="00D6698D"/>
    <w:rsid w:val="00D709DB"/>
    <w:rsid w:val="00D8127D"/>
    <w:rsid w:val="00D843C3"/>
    <w:rsid w:val="00D85606"/>
    <w:rsid w:val="00D86BAC"/>
    <w:rsid w:val="00D87BEB"/>
    <w:rsid w:val="00D92F85"/>
    <w:rsid w:val="00D934C3"/>
    <w:rsid w:val="00D93E4E"/>
    <w:rsid w:val="00D96549"/>
    <w:rsid w:val="00D96B1F"/>
    <w:rsid w:val="00D96F1D"/>
    <w:rsid w:val="00DA09FC"/>
    <w:rsid w:val="00DA2AE9"/>
    <w:rsid w:val="00DA5714"/>
    <w:rsid w:val="00DA75EB"/>
    <w:rsid w:val="00DB0A56"/>
    <w:rsid w:val="00DB1A09"/>
    <w:rsid w:val="00DB657D"/>
    <w:rsid w:val="00DB6AEE"/>
    <w:rsid w:val="00DB6E01"/>
    <w:rsid w:val="00DB775B"/>
    <w:rsid w:val="00DC260C"/>
    <w:rsid w:val="00DD0DC5"/>
    <w:rsid w:val="00DD4F3E"/>
    <w:rsid w:val="00DD5A3C"/>
    <w:rsid w:val="00DD648B"/>
    <w:rsid w:val="00DD6C96"/>
    <w:rsid w:val="00DD76C9"/>
    <w:rsid w:val="00DE0282"/>
    <w:rsid w:val="00DE146D"/>
    <w:rsid w:val="00DE3D34"/>
    <w:rsid w:val="00DF1C1B"/>
    <w:rsid w:val="00DF354C"/>
    <w:rsid w:val="00E02A40"/>
    <w:rsid w:val="00E056BF"/>
    <w:rsid w:val="00E05A5F"/>
    <w:rsid w:val="00E065CA"/>
    <w:rsid w:val="00E07284"/>
    <w:rsid w:val="00E1425D"/>
    <w:rsid w:val="00E14F1E"/>
    <w:rsid w:val="00E25A76"/>
    <w:rsid w:val="00E25C3E"/>
    <w:rsid w:val="00E36153"/>
    <w:rsid w:val="00E375DF"/>
    <w:rsid w:val="00E40376"/>
    <w:rsid w:val="00E407F0"/>
    <w:rsid w:val="00E41448"/>
    <w:rsid w:val="00E42405"/>
    <w:rsid w:val="00E4472B"/>
    <w:rsid w:val="00E47BA2"/>
    <w:rsid w:val="00E5152A"/>
    <w:rsid w:val="00E528F9"/>
    <w:rsid w:val="00E56A82"/>
    <w:rsid w:val="00E65C9F"/>
    <w:rsid w:val="00E664C7"/>
    <w:rsid w:val="00E669FB"/>
    <w:rsid w:val="00E701AA"/>
    <w:rsid w:val="00E72575"/>
    <w:rsid w:val="00E73481"/>
    <w:rsid w:val="00E75316"/>
    <w:rsid w:val="00E76D14"/>
    <w:rsid w:val="00E77049"/>
    <w:rsid w:val="00E77E6D"/>
    <w:rsid w:val="00E80C97"/>
    <w:rsid w:val="00E82864"/>
    <w:rsid w:val="00EA12BD"/>
    <w:rsid w:val="00EA5913"/>
    <w:rsid w:val="00EB2536"/>
    <w:rsid w:val="00EB4A67"/>
    <w:rsid w:val="00EB7327"/>
    <w:rsid w:val="00EC1D27"/>
    <w:rsid w:val="00EC2352"/>
    <w:rsid w:val="00EC42EB"/>
    <w:rsid w:val="00ED376B"/>
    <w:rsid w:val="00ED51C2"/>
    <w:rsid w:val="00ED5502"/>
    <w:rsid w:val="00ED7700"/>
    <w:rsid w:val="00ED7C1F"/>
    <w:rsid w:val="00EE022B"/>
    <w:rsid w:val="00EE2A6A"/>
    <w:rsid w:val="00EE4635"/>
    <w:rsid w:val="00EF2283"/>
    <w:rsid w:val="00EF75DD"/>
    <w:rsid w:val="00F01E5F"/>
    <w:rsid w:val="00F03435"/>
    <w:rsid w:val="00F05EC9"/>
    <w:rsid w:val="00F06D03"/>
    <w:rsid w:val="00F14775"/>
    <w:rsid w:val="00F20EE2"/>
    <w:rsid w:val="00F2123D"/>
    <w:rsid w:val="00F24320"/>
    <w:rsid w:val="00F26DEC"/>
    <w:rsid w:val="00F320DB"/>
    <w:rsid w:val="00F32EEB"/>
    <w:rsid w:val="00F37589"/>
    <w:rsid w:val="00F37A03"/>
    <w:rsid w:val="00F40CB4"/>
    <w:rsid w:val="00F4290A"/>
    <w:rsid w:val="00F42990"/>
    <w:rsid w:val="00F46847"/>
    <w:rsid w:val="00F477D7"/>
    <w:rsid w:val="00F506B4"/>
    <w:rsid w:val="00F540CB"/>
    <w:rsid w:val="00F541A8"/>
    <w:rsid w:val="00F54B1C"/>
    <w:rsid w:val="00F54C29"/>
    <w:rsid w:val="00F5625B"/>
    <w:rsid w:val="00F61E1A"/>
    <w:rsid w:val="00F62122"/>
    <w:rsid w:val="00F621D9"/>
    <w:rsid w:val="00F6254C"/>
    <w:rsid w:val="00F67748"/>
    <w:rsid w:val="00F7009C"/>
    <w:rsid w:val="00F73BDC"/>
    <w:rsid w:val="00F809DF"/>
    <w:rsid w:val="00F80E40"/>
    <w:rsid w:val="00F81CC7"/>
    <w:rsid w:val="00F82418"/>
    <w:rsid w:val="00F83407"/>
    <w:rsid w:val="00F838CC"/>
    <w:rsid w:val="00F841E0"/>
    <w:rsid w:val="00F862F0"/>
    <w:rsid w:val="00F90913"/>
    <w:rsid w:val="00F917B7"/>
    <w:rsid w:val="00F92508"/>
    <w:rsid w:val="00F93B28"/>
    <w:rsid w:val="00F943BA"/>
    <w:rsid w:val="00F964BD"/>
    <w:rsid w:val="00F96E95"/>
    <w:rsid w:val="00FA1B1C"/>
    <w:rsid w:val="00FA7620"/>
    <w:rsid w:val="00FB3112"/>
    <w:rsid w:val="00FB3488"/>
    <w:rsid w:val="00FC28D5"/>
    <w:rsid w:val="00FC3356"/>
    <w:rsid w:val="00FC5F4A"/>
    <w:rsid w:val="00FC715E"/>
    <w:rsid w:val="00FD0648"/>
    <w:rsid w:val="00FF0C79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18B5C"/>
  <w15:docId w15:val="{4FC20A84-B505-405F-A52F-E4B561BC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2A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03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46847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83DA0"/>
    <w:rPr>
      <w:color w:val="605E5C"/>
      <w:shd w:val="clear" w:color="auto" w:fill="E1DFDD"/>
    </w:rPr>
  </w:style>
  <w:style w:type="paragraph" w:customStyle="1" w:styleId="Copytextschwarz">
    <w:name w:val="Copytext schwarz"/>
    <w:basedOn w:val="Normln"/>
    <w:uiPriority w:val="2"/>
    <w:rsid w:val="00CC3FEE"/>
    <w:pPr>
      <w:autoSpaceDE w:val="0"/>
      <w:autoSpaceDN w:val="0"/>
      <w:spacing w:after="100" w:line="288" w:lineRule="auto"/>
      <w:ind w:right="2268"/>
    </w:pPr>
    <w:rPr>
      <w:rFonts w:ascii="Verdana" w:eastAsiaTheme="minorEastAsia" w:hAnsi="Verdana" w:cs="Calibri"/>
      <w:sz w:val="19"/>
      <w:szCs w:val="19"/>
      <w:lang w:val="en-US" w:eastAsia="en-US"/>
    </w:rPr>
  </w:style>
  <w:style w:type="paragraph" w:styleId="Revize">
    <w:name w:val="Revision"/>
    <w:hidden/>
    <w:uiPriority w:val="99"/>
    <w:semiHidden/>
    <w:rsid w:val="00E528F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Bezmezer">
    <w:name w:val="No Spacing"/>
    <w:uiPriority w:val="1"/>
    <w:qFormat/>
    <w:rsid w:val="00D6698D"/>
    <w:rPr>
      <w:rFonts w:eastAsiaTheme="minorHAnsi"/>
      <w:lang w:val="en-US"/>
    </w:rPr>
  </w:style>
  <w:style w:type="paragraph" w:styleId="Seznamsodrkami">
    <w:name w:val="List Bullet"/>
    <w:basedOn w:val="Normln"/>
    <w:uiPriority w:val="99"/>
    <w:unhideWhenUsed/>
    <w:rsid w:val="00176419"/>
    <w:pPr>
      <w:numPr>
        <w:numId w:val="13"/>
      </w:numPr>
      <w:contextualSpacing/>
    </w:pPr>
  </w:style>
  <w:style w:type="character" w:customStyle="1" w:styleId="UnresolvedMention1">
    <w:name w:val="Unresolved Mention1"/>
    <w:basedOn w:val="Standardnpsmoodstavce"/>
    <w:uiPriority w:val="99"/>
    <w:rsid w:val="00F32E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rsid w:val="00011ED6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03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2media.cz/" TargetMode="External"/><Relationship Id="rId18" Type="http://schemas.openxmlformats.org/officeDocument/2006/relationships/hyperlink" Target="http://www.makro.c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makroczechgastrofest.cz/" TargetMode="External"/><Relationship Id="rId17" Type="http://schemas.openxmlformats.org/officeDocument/2006/relationships/hyperlink" Target="mailto:martin.civrny@makro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ice@2media.cz" TargetMode="External"/><Relationship Id="rId20" Type="http://schemas.openxmlformats.org/officeDocument/2006/relationships/hyperlink" Target="http://www.twitter.com/makroc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nstagram.com/2mediac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facebook.com/makro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2media.cz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1d1441-0aef-4916-bb26-2d1cb039d72f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D3D140670ED4BB8854AB4B02983AD" ma:contentTypeVersion="22" ma:contentTypeDescription="Create a new document." ma:contentTypeScope="" ma:versionID="7abaff6f3e52c255ab932381ee5f7962">
  <xsd:schema xmlns:xsd="http://www.w3.org/2001/XMLSchema" xmlns:xs="http://www.w3.org/2001/XMLSchema" xmlns:p="http://schemas.microsoft.com/office/2006/metadata/properties" xmlns:ns2="0e1d1441-0aef-4916-bb26-2d1cb039d72f" xmlns:ns3="f956ecb1-c59e-4b9d-9a76-12f0734a0a15" xmlns:ns4="02d12187-754c-41a9-9e93-c3e1cfacc155" targetNamespace="http://schemas.microsoft.com/office/2006/metadata/properties" ma:root="true" ma:fieldsID="6b3f5ef07d6666b440e1e0823924a521" ns2:_="" ns3:_="" ns4:_="">
    <xsd:import namespace="0e1d1441-0aef-4916-bb26-2d1cb039d72f"/>
    <xsd:import namespace="f956ecb1-c59e-4b9d-9a76-12f0734a0a15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1441-0aef-4916-bb26-2d1cb039d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ecb1-c59e-4b9d-9a76-12f0734a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491700-c088-4943-80ce-cb9099da4243}" ma:internalName="TaxCatchAll" ma:showField="CatchAllData" ma:web="f956ecb1-c59e-4b9d-9a76-12f0734a0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1FD43-72C9-44B8-AB05-59E9B83DC7B5}">
  <ds:schemaRefs>
    <ds:schemaRef ds:uri="http://schemas.microsoft.com/office/2006/metadata/properties"/>
    <ds:schemaRef ds:uri="http://schemas.microsoft.com/office/infopath/2007/PartnerControls"/>
    <ds:schemaRef ds:uri="0e1d1441-0aef-4916-bb26-2d1cb039d72f"/>
    <ds:schemaRef ds:uri="02d12187-754c-41a9-9e93-c3e1cfacc155"/>
  </ds:schemaRefs>
</ds:datastoreItem>
</file>

<file path=customXml/itemProps2.xml><?xml version="1.0" encoding="utf-8"?>
<ds:datastoreItem xmlns:ds="http://schemas.openxmlformats.org/officeDocument/2006/customXml" ds:itemID="{EF4E6B3F-9D7A-4849-A5A5-05838938D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1441-0aef-4916-bb26-2d1cb039d72f"/>
    <ds:schemaRef ds:uri="f956ecb1-c59e-4b9d-9a76-12f0734a0a15"/>
    <ds:schemaRef ds:uri="02d12187-754c-41a9-9e93-c3e1cfacc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CBDE4-5BD9-43FD-A5AA-D337C10B0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5E4B0-3064-4D27-B2E7-FDF0E1A5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Ivca</dc:creator>
  <cp:keywords/>
  <dc:description/>
  <cp:lastModifiedBy>Admin</cp:lastModifiedBy>
  <cp:revision>3</cp:revision>
  <cp:lastPrinted>2020-12-17T11:26:00Z</cp:lastPrinted>
  <dcterms:created xsi:type="dcterms:W3CDTF">2023-05-09T15:50:00Z</dcterms:created>
  <dcterms:modified xsi:type="dcterms:W3CDTF">2023-05-09T16:08:00Z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0x010100B74D3D140670ED4BB8854AB4B02983AD</vt:lpwstr>
  </property>
  <property fmtid="{D5CDD505-2E9C-101B-9397-08002B2CF9AE}" pid="3" name="MediaServiceImageTags">
    <vt:lpwstr/>
  </property>
</Properties>
</file>