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2DE92" w14:textId="193E4968" w:rsidR="00F807F5" w:rsidRPr="00F807F5" w:rsidRDefault="000E04F9" w:rsidP="00F807F5">
      <w:pPr>
        <w:pStyle w:val="Bezmezer"/>
      </w:pPr>
      <w:r w:rsidRPr="002E10EE">
        <w:t xml:space="preserve">Tisková </w:t>
      </w:r>
      <w:r>
        <w:t>zpráva</w:t>
      </w:r>
      <w:r w:rsidRPr="00797489">
        <w:t xml:space="preserve">, </w:t>
      </w:r>
      <w:r w:rsidR="00DF2227">
        <w:t>24</w:t>
      </w:r>
      <w:r w:rsidR="003A482E" w:rsidRPr="00B35A58">
        <w:t>. 11.</w:t>
      </w:r>
      <w:r w:rsidR="001511A4" w:rsidRPr="00B35A58">
        <w:t xml:space="preserve"> 2020</w:t>
      </w:r>
      <w:r w:rsidR="00F807F5">
        <w:br/>
      </w:r>
    </w:p>
    <w:p w14:paraId="468A7D63" w14:textId="58ABB314" w:rsidR="00FF49E7" w:rsidRDefault="003A482E" w:rsidP="007E1749">
      <w:pPr>
        <w:widowControl w:val="0"/>
        <w:spacing w:before="240" w:after="240"/>
        <w:jc w:val="both"/>
        <w:rPr>
          <w:b/>
          <w:sz w:val="28"/>
          <w:szCs w:val="28"/>
        </w:rPr>
      </w:pPr>
      <w:r w:rsidRPr="00326C2A">
        <w:rPr>
          <w:b/>
          <w:sz w:val="28"/>
          <w:szCs w:val="28"/>
        </w:rPr>
        <w:t>MAKRO</w:t>
      </w:r>
      <w:r>
        <w:rPr>
          <w:b/>
          <w:sz w:val="28"/>
          <w:szCs w:val="28"/>
        </w:rPr>
        <w:t xml:space="preserve"> </w:t>
      </w:r>
      <w:r w:rsidR="00FF49E7">
        <w:rPr>
          <w:b/>
          <w:sz w:val="28"/>
          <w:szCs w:val="28"/>
        </w:rPr>
        <w:t xml:space="preserve">se </w:t>
      </w:r>
      <w:r w:rsidR="003B3EE3">
        <w:rPr>
          <w:b/>
          <w:sz w:val="28"/>
          <w:szCs w:val="28"/>
        </w:rPr>
        <w:t xml:space="preserve">i letos </w:t>
      </w:r>
      <w:r w:rsidR="00FF49E7">
        <w:rPr>
          <w:b/>
          <w:sz w:val="28"/>
          <w:szCs w:val="28"/>
        </w:rPr>
        <w:t>zapojilo do podzimního kola Sbírky potravin</w:t>
      </w:r>
    </w:p>
    <w:p w14:paraId="452D0111" w14:textId="7E471FED" w:rsidR="00D67C9F" w:rsidRDefault="003A482E" w:rsidP="003A482E">
      <w:pPr>
        <w:widowControl w:val="0"/>
        <w:spacing w:before="240" w:after="240"/>
        <w:jc w:val="both"/>
        <w:rPr>
          <w:b/>
          <w:sz w:val="24"/>
          <w:szCs w:val="28"/>
        </w:rPr>
      </w:pPr>
      <w:r>
        <w:rPr>
          <w:b/>
          <w:sz w:val="24"/>
          <w:szCs w:val="28"/>
        </w:rPr>
        <w:t xml:space="preserve">Síť velkoobchodů MAKRO Cash &amp; Carry ČR </w:t>
      </w:r>
      <w:r w:rsidR="00FF49E7">
        <w:rPr>
          <w:b/>
          <w:sz w:val="24"/>
          <w:szCs w:val="28"/>
        </w:rPr>
        <w:t xml:space="preserve">se </w:t>
      </w:r>
      <w:r w:rsidR="00121416">
        <w:rPr>
          <w:b/>
          <w:sz w:val="24"/>
          <w:szCs w:val="28"/>
        </w:rPr>
        <w:t xml:space="preserve">opět </w:t>
      </w:r>
      <w:r w:rsidR="00FF49E7">
        <w:rPr>
          <w:b/>
          <w:sz w:val="24"/>
          <w:szCs w:val="28"/>
        </w:rPr>
        <w:t>připojila k podzimní Sbírce potravin</w:t>
      </w:r>
      <w:r w:rsidR="00121416">
        <w:rPr>
          <w:b/>
          <w:sz w:val="24"/>
          <w:szCs w:val="28"/>
        </w:rPr>
        <w:t>, která proběhla v sobotu 21. listopadu, v prodejnách MAKRO pak také v neděli 22. listopadu. Celkově bylo v</w:t>
      </w:r>
      <w:r w:rsidR="004E20F2">
        <w:rPr>
          <w:b/>
          <w:sz w:val="24"/>
          <w:szCs w:val="28"/>
        </w:rPr>
        <w:t> </w:t>
      </w:r>
      <w:r w:rsidR="00121416">
        <w:rPr>
          <w:b/>
          <w:sz w:val="24"/>
          <w:szCs w:val="28"/>
        </w:rPr>
        <w:t>průběhu</w:t>
      </w:r>
      <w:r w:rsidR="004E20F2">
        <w:rPr>
          <w:b/>
          <w:sz w:val="24"/>
          <w:szCs w:val="28"/>
        </w:rPr>
        <w:t xml:space="preserve"> celého</w:t>
      </w:r>
      <w:r w:rsidR="00121416">
        <w:rPr>
          <w:b/>
          <w:sz w:val="24"/>
          <w:szCs w:val="28"/>
        </w:rPr>
        <w:t xml:space="preserve"> víkendu vybráno </w:t>
      </w:r>
      <w:r w:rsidR="004E20F2" w:rsidRPr="004E20F2">
        <w:rPr>
          <w:b/>
          <w:sz w:val="24"/>
          <w:szCs w:val="28"/>
        </w:rPr>
        <w:t>17</w:t>
      </w:r>
      <w:r w:rsidR="003D4D53">
        <w:rPr>
          <w:b/>
          <w:sz w:val="24"/>
          <w:szCs w:val="28"/>
        </w:rPr>
        <w:t> </w:t>
      </w:r>
      <w:r w:rsidR="004E20F2" w:rsidRPr="004E20F2">
        <w:rPr>
          <w:b/>
          <w:sz w:val="24"/>
          <w:szCs w:val="28"/>
        </w:rPr>
        <w:t>068</w:t>
      </w:r>
      <w:r w:rsidR="003D4D53">
        <w:rPr>
          <w:b/>
          <w:sz w:val="24"/>
          <w:szCs w:val="28"/>
        </w:rPr>
        <w:t> </w:t>
      </w:r>
      <w:r w:rsidR="00121416">
        <w:rPr>
          <w:b/>
          <w:sz w:val="24"/>
          <w:szCs w:val="28"/>
        </w:rPr>
        <w:t>kg potravin</w:t>
      </w:r>
      <w:r w:rsidR="004E20F2">
        <w:rPr>
          <w:b/>
          <w:sz w:val="24"/>
          <w:szCs w:val="28"/>
        </w:rPr>
        <w:t xml:space="preserve"> a drogerie</w:t>
      </w:r>
      <w:r w:rsidR="00D67C9F">
        <w:rPr>
          <w:b/>
          <w:sz w:val="24"/>
          <w:szCs w:val="28"/>
        </w:rPr>
        <w:t xml:space="preserve">. V přepočtu se jedná o více než </w:t>
      </w:r>
      <w:r w:rsidR="00D67C9F" w:rsidRPr="00D67C9F">
        <w:rPr>
          <w:b/>
          <w:sz w:val="24"/>
          <w:szCs w:val="28"/>
        </w:rPr>
        <w:t>23</w:t>
      </w:r>
      <w:r w:rsidR="00D67C9F">
        <w:rPr>
          <w:b/>
          <w:sz w:val="24"/>
          <w:szCs w:val="28"/>
        </w:rPr>
        <w:t> </w:t>
      </w:r>
      <w:r w:rsidR="00D67C9F" w:rsidRPr="00D67C9F">
        <w:rPr>
          <w:b/>
          <w:sz w:val="24"/>
          <w:szCs w:val="28"/>
        </w:rPr>
        <w:t>73</w:t>
      </w:r>
      <w:r w:rsidR="00D67C9F">
        <w:rPr>
          <w:b/>
          <w:sz w:val="24"/>
          <w:szCs w:val="28"/>
        </w:rPr>
        <w:t>2 porcí jídla.</w:t>
      </w:r>
    </w:p>
    <w:p w14:paraId="38B70EC7" w14:textId="3EE84643" w:rsidR="00072604" w:rsidRDefault="003B3EE3" w:rsidP="003A482E">
      <w:pPr>
        <w:widowControl w:val="0"/>
        <w:spacing w:before="240" w:after="240"/>
        <w:jc w:val="both"/>
        <w:rPr>
          <w:bCs/>
          <w:sz w:val="24"/>
          <w:szCs w:val="28"/>
        </w:rPr>
      </w:pPr>
      <w:r>
        <w:rPr>
          <w:bCs/>
          <w:sz w:val="24"/>
          <w:szCs w:val="28"/>
        </w:rPr>
        <w:t xml:space="preserve">MAKRO ČR spolupracuje s regionálními potravinovými bankami dlouhodobě, již několik let se také zapojuje do pravidelné celonárodní Sbírky potravin. </w:t>
      </w:r>
      <w:r w:rsidR="000D3C42" w:rsidRPr="000D3C42">
        <w:rPr>
          <w:bCs/>
          <w:sz w:val="24"/>
          <w:szCs w:val="28"/>
        </w:rPr>
        <w:t>Letos poprvé</w:t>
      </w:r>
      <w:r>
        <w:rPr>
          <w:bCs/>
          <w:sz w:val="24"/>
          <w:szCs w:val="28"/>
        </w:rPr>
        <w:t xml:space="preserve"> </w:t>
      </w:r>
      <w:r w:rsidR="000D3C42" w:rsidRPr="000D3C42">
        <w:rPr>
          <w:bCs/>
          <w:sz w:val="24"/>
          <w:szCs w:val="28"/>
        </w:rPr>
        <w:t xml:space="preserve">potravinová sbírka </w:t>
      </w:r>
      <w:r>
        <w:rPr>
          <w:bCs/>
          <w:sz w:val="24"/>
          <w:szCs w:val="28"/>
        </w:rPr>
        <w:t xml:space="preserve">probíhala </w:t>
      </w:r>
      <w:r w:rsidR="000D3C42" w:rsidRPr="000D3C42">
        <w:rPr>
          <w:bCs/>
          <w:sz w:val="24"/>
          <w:szCs w:val="28"/>
        </w:rPr>
        <w:t xml:space="preserve">v prodejnách MAKRO </w:t>
      </w:r>
      <w:r>
        <w:rPr>
          <w:bCs/>
          <w:sz w:val="24"/>
          <w:szCs w:val="28"/>
        </w:rPr>
        <w:t>po celý víkend</w:t>
      </w:r>
      <w:r w:rsidR="00072604">
        <w:rPr>
          <w:bCs/>
          <w:sz w:val="24"/>
          <w:szCs w:val="28"/>
        </w:rPr>
        <w:t xml:space="preserve">. Díky tomu zákazníci i zaměstnanci získali možnost zapojit </w:t>
      </w:r>
      <w:r w:rsidR="00D67C9F">
        <w:rPr>
          <w:bCs/>
          <w:sz w:val="24"/>
          <w:szCs w:val="28"/>
        </w:rPr>
        <w:t>se</w:t>
      </w:r>
      <w:r w:rsidR="00DF2227">
        <w:rPr>
          <w:bCs/>
          <w:sz w:val="24"/>
          <w:szCs w:val="28"/>
        </w:rPr>
        <w:t xml:space="preserve"> do pomoci potřebným</w:t>
      </w:r>
      <w:r w:rsidR="00D67C9F">
        <w:rPr>
          <w:bCs/>
          <w:sz w:val="24"/>
          <w:szCs w:val="28"/>
        </w:rPr>
        <w:t xml:space="preserve"> </w:t>
      </w:r>
      <w:r w:rsidR="00072604">
        <w:rPr>
          <w:bCs/>
          <w:sz w:val="24"/>
          <w:szCs w:val="28"/>
        </w:rPr>
        <w:t>jak v sobotu, tak v</w:t>
      </w:r>
      <w:r w:rsidR="00D67C9F">
        <w:rPr>
          <w:bCs/>
          <w:sz w:val="24"/>
          <w:szCs w:val="28"/>
        </w:rPr>
        <w:t> </w:t>
      </w:r>
      <w:r w:rsidR="00072604">
        <w:rPr>
          <w:bCs/>
          <w:sz w:val="24"/>
          <w:szCs w:val="28"/>
        </w:rPr>
        <w:t>neděli</w:t>
      </w:r>
      <w:r w:rsidR="00D67C9F">
        <w:rPr>
          <w:bCs/>
          <w:sz w:val="24"/>
          <w:szCs w:val="28"/>
        </w:rPr>
        <w:t xml:space="preserve">. </w:t>
      </w:r>
    </w:p>
    <w:p w14:paraId="3517B311" w14:textId="285687CB" w:rsidR="000D3C42" w:rsidRPr="00D67C9F" w:rsidRDefault="00072604" w:rsidP="003A482E">
      <w:pPr>
        <w:widowControl w:val="0"/>
        <w:spacing w:before="240" w:after="240"/>
        <w:jc w:val="both"/>
        <w:rPr>
          <w:bCs/>
          <w:sz w:val="28"/>
          <w:szCs w:val="32"/>
        </w:rPr>
      </w:pPr>
      <w:r w:rsidRPr="004E20F2">
        <w:rPr>
          <w:bCs/>
          <w:i/>
          <w:iCs/>
          <w:sz w:val="24"/>
          <w:szCs w:val="28"/>
        </w:rPr>
        <w:t xml:space="preserve">„Darování neprodaných produktů potravinovým bankám je pro nás velmi </w:t>
      </w:r>
      <w:r w:rsidR="00D67C9F">
        <w:rPr>
          <w:bCs/>
          <w:i/>
          <w:iCs/>
          <w:sz w:val="24"/>
          <w:szCs w:val="28"/>
        </w:rPr>
        <w:t>důležité téma, kterému</w:t>
      </w:r>
      <w:r w:rsidRPr="004E20F2">
        <w:rPr>
          <w:bCs/>
          <w:i/>
          <w:iCs/>
          <w:sz w:val="24"/>
          <w:szCs w:val="28"/>
        </w:rPr>
        <w:t xml:space="preserve"> se věnujeme na denní bázi</w:t>
      </w:r>
      <w:r w:rsidR="004E20F2" w:rsidRPr="004E20F2">
        <w:rPr>
          <w:bCs/>
          <w:i/>
          <w:iCs/>
          <w:sz w:val="24"/>
          <w:szCs w:val="28"/>
        </w:rPr>
        <w:t xml:space="preserve">. Sbírka potravin je pak ideální příležitostí, jak zapojit do pomoci potřebným nejen naše zaměstnance, ale také naše zákazníky. Zásoby potravinových bank dosáhly kritického bodu, jsme proto velmi rádi, že se nám podařilo sbírku v MAKRO prodloužit až do neděle a zvýšit tak množství darů, které putují lidem v nouzi. Všem, kteří se zapojili, </w:t>
      </w:r>
      <w:r w:rsidR="00DF2227">
        <w:rPr>
          <w:bCs/>
          <w:i/>
          <w:iCs/>
          <w:sz w:val="24"/>
          <w:szCs w:val="28"/>
        </w:rPr>
        <w:t>moc děkujeme</w:t>
      </w:r>
      <w:r w:rsidR="004E20F2">
        <w:rPr>
          <w:bCs/>
          <w:sz w:val="24"/>
          <w:szCs w:val="28"/>
        </w:rPr>
        <w:t xml:space="preserve">,“ </w:t>
      </w:r>
      <w:r w:rsidR="00D67C9F">
        <w:rPr>
          <w:bCs/>
          <w:sz w:val="24"/>
          <w:szCs w:val="28"/>
        </w:rPr>
        <w:t>komentuje podzimní kolo Sbírky potravin</w:t>
      </w:r>
      <w:r w:rsidR="004E20F2">
        <w:rPr>
          <w:bCs/>
          <w:sz w:val="24"/>
          <w:szCs w:val="28"/>
        </w:rPr>
        <w:t xml:space="preserve"> </w:t>
      </w:r>
      <w:r w:rsidR="000D3C42" w:rsidRPr="00D67C9F">
        <w:rPr>
          <w:rStyle w:val="Siln"/>
          <w:sz w:val="24"/>
          <w:szCs w:val="22"/>
        </w:rPr>
        <w:t>Romana Nýdrle, manažerka komunikace MAKRO</w:t>
      </w:r>
      <w:r w:rsidR="000D3C42" w:rsidRPr="00D67C9F">
        <w:rPr>
          <w:sz w:val="24"/>
          <w:szCs w:val="22"/>
        </w:rPr>
        <w:t>.</w:t>
      </w:r>
    </w:p>
    <w:p w14:paraId="616212E0" w14:textId="1AA43D2E" w:rsidR="00121416" w:rsidRDefault="00D445F2" w:rsidP="000D3C42">
      <w:pPr>
        <w:widowControl w:val="0"/>
        <w:spacing w:before="240" w:after="240"/>
        <w:jc w:val="both"/>
        <w:rPr>
          <w:bCs/>
          <w:sz w:val="24"/>
          <w:szCs w:val="28"/>
        </w:rPr>
      </w:pPr>
      <w:r w:rsidRPr="00D445F2">
        <w:rPr>
          <w:bCs/>
          <w:sz w:val="24"/>
          <w:szCs w:val="28"/>
        </w:rPr>
        <w:t xml:space="preserve">Pravidelnými sbírkami potravin ale pomoc potřebným nekončí. </w:t>
      </w:r>
      <w:r w:rsidR="00121416" w:rsidRPr="00121416">
        <w:rPr>
          <w:bCs/>
          <w:sz w:val="24"/>
          <w:szCs w:val="28"/>
        </w:rPr>
        <w:t>Společnost MAKRO ČR</w:t>
      </w:r>
      <w:r w:rsidR="00E75F1A">
        <w:rPr>
          <w:bCs/>
          <w:sz w:val="24"/>
          <w:szCs w:val="28"/>
        </w:rPr>
        <w:t xml:space="preserve"> </w:t>
      </w:r>
      <w:r w:rsidR="000D3C42">
        <w:rPr>
          <w:bCs/>
          <w:sz w:val="24"/>
          <w:szCs w:val="28"/>
        </w:rPr>
        <w:t>prostřednictvím svých třinácti prodejen pravidelně posílá neprodané zboží potravinovým bankám, které následně produkty distribuují odběratelským neziskovým organizacím.</w:t>
      </w:r>
      <w:r w:rsidR="00D67C9F">
        <w:rPr>
          <w:bCs/>
          <w:sz w:val="24"/>
          <w:szCs w:val="28"/>
        </w:rPr>
        <w:t xml:space="preserve"> </w:t>
      </w:r>
      <w:r w:rsidR="000D3C42">
        <w:rPr>
          <w:bCs/>
          <w:sz w:val="24"/>
          <w:szCs w:val="28"/>
        </w:rPr>
        <w:t>V letošním fiskálním roce takto velkoobchod daroval téměř 914 tun produktů v celkové</w:t>
      </w:r>
      <w:r w:rsidR="00121416" w:rsidRPr="00121416">
        <w:rPr>
          <w:bCs/>
          <w:sz w:val="24"/>
          <w:szCs w:val="28"/>
        </w:rPr>
        <w:t xml:space="preserve"> hodnotě 36 miliónů korun, což představuje meziroční nárůst o 28,4</w:t>
      </w:r>
      <w:r>
        <w:rPr>
          <w:bCs/>
          <w:sz w:val="24"/>
          <w:szCs w:val="28"/>
        </w:rPr>
        <w:t> </w:t>
      </w:r>
      <w:r w:rsidR="00121416" w:rsidRPr="00121416">
        <w:rPr>
          <w:bCs/>
          <w:sz w:val="24"/>
          <w:szCs w:val="28"/>
        </w:rPr>
        <w:t xml:space="preserve">%.  </w:t>
      </w:r>
    </w:p>
    <w:p w14:paraId="72687D09" w14:textId="0BE27CF5" w:rsidR="003A482E" w:rsidRDefault="003A482E" w:rsidP="003A482E">
      <w:pPr>
        <w:widowControl w:val="0"/>
        <w:spacing w:before="240" w:after="240"/>
        <w:jc w:val="both"/>
        <w:rPr>
          <w:sz w:val="24"/>
          <w:szCs w:val="28"/>
        </w:rPr>
      </w:pPr>
      <w:bookmarkStart w:id="0" w:name="_GoBack"/>
      <w:bookmarkEnd w:id="0"/>
      <w:r>
        <w:rPr>
          <w:sz w:val="24"/>
          <w:szCs w:val="28"/>
        </w:rPr>
        <w:t xml:space="preserve">Vedle trvanlivých produktů daruje MAKRO </w:t>
      </w:r>
      <w:r w:rsidR="00A87A82">
        <w:rPr>
          <w:sz w:val="24"/>
          <w:szCs w:val="28"/>
        </w:rPr>
        <w:t>ve</w:t>
      </w:r>
      <w:r w:rsidR="007C4083">
        <w:rPr>
          <w:sz w:val="24"/>
          <w:szCs w:val="28"/>
        </w:rPr>
        <w:t xml:space="preserve"> velké míře</w:t>
      </w:r>
      <w:r>
        <w:rPr>
          <w:sz w:val="24"/>
          <w:szCs w:val="28"/>
        </w:rPr>
        <w:t xml:space="preserve"> především čerstvé </w:t>
      </w:r>
      <w:r w:rsidR="00A87A82">
        <w:rPr>
          <w:sz w:val="24"/>
          <w:szCs w:val="28"/>
        </w:rPr>
        <w:t xml:space="preserve">a chlazené zboží, </w:t>
      </w:r>
      <w:r w:rsidR="00B17F16">
        <w:rPr>
          <w:sz w:val="24"/>
          <w:szCs w:val="28"/>
        </w:rPr>
        <w:t xml:space="preserve">které tvořilo 45 % z celkového objemu </w:t>
      </w:r>
      <w:r w:rsidR="003E30B9">
        <w:rPr>
          <w:sz w:val="24"/>
          <w:szCs w:val="28"/>
        </w:rPr>
        <w:t>poskytnuté pomoci</w:t>
      </w:r>
      <w:r w:rsidR="007C4083">
        <w:rPr>
          <w:sz w:val="24"/>
          <w:szCs w:val="28"/>
        </w:rPr>
        <w:t>.</w:t>
      </w:r>
      <w:r w:rsidR="00E80644">
        <w:rPr>
          <w:sz w:val="24"/>
          <w:szCs w:val="28"/>
        </w:rPr>
        <w:t xml:space="preserve"> Mezi nejdůležitější artikly patří maso, ryby, ovoce a zelenina, </w:t>
      </w:r>
      <w:r w:rsidR="004457F1">
        <w:rPr>
          <w:sz w:val="24"/>
          <w:szCs w:val="28"/>
        </w:rPr>
        <w:t xml:space="preserve">kterých bylo celkem darováno 105 tun. </w:t>
      </w:r>
      <w:r w:rsidR="007C4083">
        <w:rPr>
          <w:sz w:val="24"/>
          <w:szCs w:val="28"/>
        </w:rPr>
        <w:t>Mimo jiné s</w:t>
      </w:r>
      <w:r w:rsidR="004826C2">
        <w:rPr>
          <w:sz w:val="24"/>
          <w:szCs w:val="28"/>
        </w:rPr>
        <w:t>e</w:t>
      </w:r>
      <w:r w:rsidR="007C4083">
        <w:rPr>
          <w:sz w:val="24"/>
          <w:szCs w:val="28"/>
        </w:rPr>
        <w:t xml:space="preserve"> k</w:t>
      </w:r>
      <w:r w:rsidR="003E30B9">
        <w:rPr>
          <w:sz w:val="24"/>
          <w:szCs w:val="28"/>
        </w:rPr>
        <w:t xml:space="preserve"> lidem v nouzi </w:t>
      </w:r>
      <w:r w:rsidR="007C4083">
        <w:rPr>
          <w:sz w:val="24"/>
          <w:szCs w:val="28"/>
        </w:rPr>
        <w:t>dále dostalo</w:t>
      </w:r>
      <w:r w:rsidR="003E30B9">
        <w:rPr>
          <w:sz w:val="24"/>
          <w:szCs w:val="28"/>
        </w:rPr>
        <w:t xml:space="preserve"> </w:t>
      </w:r>
      <w:r w:rsidR="00A87A82">
        <w:rPr>
          <w:sz w:val="24"/>
          <w:szCs w:val="28"/>
        </w:rPr>
        <w:t>165 tun mléčných výrobků</w:t>
      </w:r>
      <w:r w:rsidR="007C4083">
        <w:rPr>
          <w:sz w:val="24"/>
          <w:szCs w:val="28"/>
        </w:rPr>
        <w:t xml:space="preserve"> a </w:t>
      </w:r>
      <w:r w:rsidR="00A87A82">
        <w:rPr>
          <w:sz w:val="24"/>
          <w:szCs w:val="28"/>
        </w:rPr>
        <w:t xml:space="preserve">137 tun uzenin, masných výrobků a dalších chlazených potravin. </w:t>
      </w:r>
      <w:r w:rsidR="00B17F16">
        <w:rPr>
          <w:sz w:val="24"/>
          <w:szCs w:val="28"/>
        </w:rPr>
        <w:t>Zbylých 55 % pak tvoří</w:t>
      </w:r>
      <w:r w:rsidR="00B17F16" w:rsidRPr="00B17F16">
        <w:rPr>
          <w:sz w:val="24"/>
          <w:szCs w:val="28"/>
        </w:rPr>
        <w:t xml:space="preserve"> </w:t>
      </w:r>
      <w:r w:rsidR="00B17F16">
        <w:rPr>
          <w:sz w:val="24"/>
          <w:szCs w:val="28"/>
        </w:rPr>
        <w:t xml:space="preserve">například </w:t>
      </w:r>
      <w:r w:rsidR="00B17F16" w:rsidRPr="00B17F16">
        <w:rPr>
          <w:sz w:val="24"/>
          <w:szCs w:val="28"/>
        </w:rPr>
        <w:t>těstoviny, rýže, mouka, konzervy, sušenky</w:t>
      </w:r>
      <w:r w:rsidR="007C4083">
        <w:rPr>
          <w:sz w:val="24"/>
          <w:szCs w:val="28"/>
        </w:rPr>
        <w:t>, ale také nealkoholické nápoje</w:t>
      </w:r>
      <w:r w:rsidR="004457F1">
        <w:rPr>
          <w:sz w:val="24"/>
          <w:szCs w:val="28"/>
        </w:rPr>
        <w:t xml:space="preserve"> či balené pečivo.</w:t>
      </w:r>
    </w:p>
    <w:p w14:paraId="7444E419" w14:textId="77777777" w:rsidR="003A482E" w:rsidRPr="002B5A78" w:rsidRDefault="003A482E" w:rsidP="003A482E">
      <w:pPr>
        <w:widowControl w:val="0"/>
        <w:spacing w:before="240" w:after="240"/>
        <w:jc w:val="center"/>
      </w:pPr>
      <w:r>
        <w:t>***</w:t>
      </w:r>
    </w:p>
    <w:p w14:paraId="11EF7E75" w14:textId="77777777" w:rsidR="003A482E" w:rsidRDefault="003A482E" w:rsidP="003A482E">
      <w:pPr>
        <w:spacing w:after="240"/>
        <w:jc w:val="both"/>
        <w:rPr>
          <w:rFonts w:eastAsia="Times New Roman"/>
          <w:color w:val="222222"/>
          <w:sz w:val="19"/>
          <w:szCs w:val="19"/>
          <w:shd w:val="clear" w:color="auto" w:fill="FFFFFF"/>
          <w:lang w:eastAsia="en-GB"/>
        </w:rPr>
      </w:pPr>
      <w:r>
        <w:rPr>
          <w:rFonts w:eastAsia="Times New Roman"/>
          <w:color w:val="222222"/>
          <w:sz w:val="19"/>
          <w:szCs w:val="19"/>
          <w:shd w:val="clear" w:color="auto" w:fill="FFFFFF"/>
          <w:lang w:eastAsia="en-GB"/>
        </w:rPr>
        <w:t xml:space="preserve">METRO je mezinárodní lídr, který se specializuje na velkoobchodní a maloobchodní prodej potravin. Společnost je zastoupená v 35 zemích a celosvětově zaměstnává 150 000 lidí. Ve finanční roce 2015/16 METRO dosáhlo prodejů ve výši 37 mld. EUR. Zaměřuje se na poskytování služeb odpovídajících </w:t>
      </w:r>
      <w:r>
        <w:rPr>
          <w:rFonts w:eastAsia="Times New Roman"/>
          <w:color w:val="222222"/>
          <w:sz w:val="19"/>
          <w:szCs w:val="19"/>
          <w:shd w:val="clear" w:color="auto" w:fill="FFFFFF"/>
          <w:lang w:eastAsia="en-GB"/>
        </w:rPr>
        <w:lastRenderedPageBreak/>
        <w:t xml:space="preserve">specifickým potřebám velkoobchodních i maloobchodních zákazníků, a to na regionální i mezinárodní úrovni. Prostřednictvím svých obchodních značek METRO Cash &amp; Carry, Real, služeb přímé distribuce a digitálních iniciativ METRO nastavuje standardy pro budoucnost: orientace na zákazníka, digitální řešení a udržitelné podnikání. Více informací naleznete na </w:t>
      </w:r>
      <w:hyperlink r:id="rId8" w:history="1">
        <w:r w:rsidRPr="00097BF6">
          <w:rPr>
            <w:rStyle w:val="Hypertextovodkaz"/>
            <w:rFonts w:eastAsia="Times New Roman"/>
            <w:color w:val="000000" w:themeColor="text1"/>
            <w:sz w:val="19"/>
            <w:szCs w:val="19"/>
            <w:u w:val="none"/>
            <w:shd w:val="clear" w:color="auto" w:fill="FFFFFF"/>
            <w:lang w:eastAsia="en-GB"/>
          </w:rPr>
          <w:t>www.metroag.de</w:t>
        </w:r>
      </w:hyperlink>
      <w:r w:rsidRPr="00097BF6">
        <w:rPr>
          <w:rFonts w:eastAsia="Times New Roman"/>
          <w:color w:val="000000" w:themeColor="text1"/>
          <w:sz w:val="19"/>
          <w:szCs w:val="19"/>
          <w:shd w:val="clear" w:color="auto" w:fill="FFFFFF"/>
          <w:lang w:eastAsia="en-GB"/>
        </w:rPr>
        <w:t xml:space="preserve">.  </w:t>
      </w:r>
    </w:p>
    <w:p w14:paraId="0F78ECD0" w14:textId="6982286A" w:rsidR="00120912" w:rsidRDefault="003A482E" w:rsidP="00B66830">
      <w:pPr>
        <w:widowControl w:val="0"/>
        <w:rPr>
          <w:rFonts w:eastAsia="Times New Roman"/>
          <w:color w:val="222222"/>
          <w:sz w:val="19"/>
          <w:szCs w:val="19"/>
          <w:shd w:val="clear" w:color="auto" w:fill="FFFFFF"/>
          <w:lang w:eastAsia="en-GB"/>
        </w:rPr>
      </w:pPr>
      <w:r>
        <w:rPr>
          <w:rFonts w:eastAsia="Times New Roman"/>
          <w:color w:val="222222"/>
          <w:sz w:val="19"/>
          <w:szCs w:val="19"/>
          <w:shd w:val="clear" w:color="auto" w:fill="FFFFFF"/>
          <w:lang w:eastAsia="en-GB"/>
        </w:rPr>
        <w:t>METRO/MAKRO Cash &amp; Carry je zastoupeno ve 25 zemích, kde provozuje více než 750 samoobslužných velkoobchodů a zaměstnává 100.000 lidí.</w:t>
      </w:r>
    </w:p>
    <w:p w14:paraId="41554924" w14:textId="7FE3D3B9" w:rsidR="00B35A58" w:rsidRDefault="00B35A58" w:rsidP="00B66830">
      <w:pPr>
        <w:widowControl w:val="0"/>
        <w:rPr>
          <w:rFonts w:eastAsia="Times New Roman"/>
          <w:color w:val="222222"/>
          <w:sz w:val="19"/>
          <w:szCs w:val="19"/>
          <w:shd w:val="clear" w:color="auto" w:fill="FFFFFF"/>
          <w:lang w:eastAsia="en-GB"/>
        </w:rPr>
      </w:pPr>
    </w:p>
    <w:p w14:paraId="7D49A1D7" w14:textId="77777777" w:rsidR="00B35A58" w:rsidRDefault="00B35A58" w:rsidP="00B66830">
      <w:pPr>
        <w:widowControl w:val="0"/>
        <w:rPr>
          <w:rFonts w:eastAsia="Times New Roman"/>
          <w:color w:val="auto"/>
          <w:sz w:val="19"/>
          <w:szCs w:val="19"/>
          <w:lang w:eastAsia="en-GB"/>
        </w:rPr>
      </w:pPr>
    </w:p>
    <w:p w14:paraId="37488492" w14:textId="0EAC2665" w:rsidR="007C0F4D" w:rsidRPr="00F0752E" w:rsidRDefault="007C0F4D" w:rsidP="00B66830">
      <w:pPr>
        <w:widowControl w:val="0"/>
        <w:rPr>
          <w:sz w:val="20"/>
          <w:szCs w:val="22"/>
        </w:rPr>
      </w:pPr>
      <w:r w:rsidRPr="00F0752E">
        <w:rPr>
          <w:b/>
          <w:sz w:val="20"/>
          <w:szCs w:val="22"/>
          <w:u w:val="single"/>
        </w:rPr>
        <w:t xml:space="preserve">Pro více informací kontaktujte: </w:t>
      </w:r>
    </w:p>
    <w:p w14:paraId="7412B52B" w14:textId="77777777" w:rsidR="007C0F4D" w:rsidRPr="00F0752E" w:rsidRDefault="007C0F4D" w:rsidP="00B66830">
      <w:pPr>
        <w:widowControl w:val="0"/>
        <w:rPr>
          <w:sz w:val="20"/>
          <w:szCs w:val="22"/>
        </w:rPr>
      </w:pPr>
    </w:p>
    <w:p w14:paraId="0CBD348D" w14:textId="0AF5836A" w:rsidR="00DE146D" w:rsidRDefault="00E96CB4" w:rsidP="00B66830">
      <w:pPr>
        <w:widowControl w:val="0"/>
      </w:pPr>
      <w:r>
        <w:rPr>
          <w:b/>
          <w:sz w:val="20"/>
        </w:rPr>
        <w:t>Kateřina Čajanková</w:t>
      </w:r>
    </w:p>
    <w:p w14:paraId="5195B780" w14:textId="21B0FB09" w:rsidR="00DE146D" w:rsidRDefault="004A61E3" w:rsidP="00B66830">
      <w:pPr>
        <w:widowControl w:val="0"/>
      </w:pPr>
      <w:r>
        <w:rPr>
          <w:sz w:val="20"/>
        </w:rPr>
        <w:t>FleishmanHillard</w:t>
      </w:r>
      <w:r w:rsidR="00DE146D">
        <w:rPr>
          <w:sz w:val="20"/>
        </w:rPr>
        <w:br/>
        <w:t xml:space="preserve">tel.: </w:t>
      </w:r>
      <w:r w:rsidR="00DE146D">
        <w:rPr>
          <w:sz w:val="20"/>
        </w:rPr>
        <w:tab/>
        <w:t>+420</w:t>
      </w:r>
      <w:r w:rsidR="00E96CB4">
        <w:rPr>
          <w:sz w:val="20"/>
        </w:rPr>
        <w:t> 774 105 612</w:t>
      </w:r>
    </w:p>
    <w:p w14:paraId="77AD7EC4" w14:textId="4F2AD0D0" w:rsidR="00DE146D" w:rsidRPr="007212E1" w:rsidRDefault="00DE146D" w:rsidP="00B66830">
      <w:pPr>
        <w:outlineLvl w:val="0"/>
        <w:rPr>
          <w:rStyle w:val="Hypertextovodkaz"/>
        </w:rPr>
      </w:pPr>
      <w:r>
        <w:rPr>
          <w:sz w:val="20"/>
        </w:rPr>
        <w:t xml:space="preserve">e-mail: </w:t>
      </w:r>
      <w:r>
        <w:rPr>
          <w:sz w:val="20"/>
        </w:rPr>
        <w:tab/>
      </w:r>
      <w:hyperlink r:id="rId9" w:history="1">
        <w:r w:rsidR="00E96CB4" w:rsidRPr="00E86BDD">
          <w:rPr>
            <w:rStyle w:val="Hypertextovodkaz"/>
            <w:sz w:val="20"/>
          </w:rPr>
          <w:t>cajankova@fleishman.com</w:t>
        </w:r>
      </w:hyperlink>
      <w:r w:rsidR="004A61E3">
        <w:rPr>
          <w:sz w:val="20"/>
        </w:rPr>
        <w:t xml:space="preserve"> </w:t>
      </w:r>
    </w:p>
    <w:p w14:paraId="55E51A2A" w14:textId="77777777" w:rsidR="0055545D" w:rsidRDefault="0055545D" w:rsidP="00B66830">
      <w:pPr>
        <w:widowControl w:val="0"/>
        <w:rPr>
          <w:b/>
          <w:sz w:val="20"/>
        </w:rPr>
      </w:pPr>
    </w:p>
    <w:p w14:paraId="5129ABED" w14:textId="77777777" w:rsidR="00DE146D" w:rsidRDefault="00DE146D" w:rsidP="00B66830">
      <w:pPr>
        <w:widowControl w:val="0"/>
      </w:pPr>
      <w:r>
        <w:rPr>
          <w:b/>
          <w:sz w:val="20"/>
        </w:rPr>
        <w:t>Romana Nýdrle</w:t>
      </w:r>
    </w:p>
    <w:p w14:paraId="46B587CD" w14:textId="77777777" w:rsidR="00DE146D" w:rsidRPr="001A23D3" w:rsidRDefault="003C4A14" w:rsidP="00B66830">
      <w:pPr>
        <w:widowControl w:val="0"/>
        <w:rPr>
          <w:sz w:val="20"/>
        </w:rPr>
      </w:pPr>
      <w:r>
        <w:rPr>
          <w:sz w:val="20"/>
        </w:rPr>
        <w:t>Manažerka</w:t>
      </w:r>
      <w:r w:rsidR="00DE146D">
        <w:rPr>
          <w:sz w:val="20"/>
        </w:rPr>
        <w:t xml:space="preserve"> korporátní komunikace MAKRO Cash &amp; Carry</w:t>
      </w:r>
      <w:r w:rsidR="00DE146D">
        <w:rPr>
          <w:sz w:val="20"/>
        </w:rPr>
        <w:br/>
        <w:t xml:space="preserve">tel.: </w:t>
      </w:r>
      <w:r w:rsidR="00DE146D">
        <w:rPr>
          <w:sz w:val="20"/>
        </w:rPr>
        <w:tab/>
        <w:t>+420 </w:t>
      </w:r>
      <w:r w:rsidR="00DE146D" w:rsidRPr="001A23D3">
        <w:rPr>
          <w:sz w:val="20"/>
        </w:rPr>
        <w:t>251 111 112</w:t>
      </w:r>
    </w:p>
    <w:p w14:paraId="3D27A21C" w14:textId="77777777" w:rsidR="00DE146D" w:rsidRDefault="00DE146D" w:rsidP="00B66830">
      <w:r>
        <w:rPr>
          <w:sz w:val="20"/>
        </w:rPr>
        <w:t xml:space="preserve">e-mail: </w:t>
      </w:r>
      <w:r>
        <w:rPr>
          <w:sz w:val="20"/>
        </w:rPr>
        <w:tab/>
      </w:r>
      <w:hyperlink r:id="rId10" w:history="1">
        <w:r w:rsidRPr="00C843F9">
          <w:rPr>
            <w:rStyle w:val="Hypertextovodkaz"/>
            <w:sz w:val="20"/>
          </w:rPr>
          <w:t>romana.nydrle@makro.cz</w:t>
        </w:r>
      </w:hyperlink>
    </w:p>
    <w:p w14:paraId="3482CF75" w14:textId="77777777" w:rsidR="007C0F4D" w:rsidRPr="00F0752E" w:rsidRDefault="007C0F4D" w:rsidP="00B66830">
      <w:pPr>
        <w:outlineLvl w:val="0"/>
        <w:rPr>
          <w:sz w:val="20"/>
          <w:szCs w:val="22"/>
        </w:rPr>
      </w:pPr>
    </w:p>
    <w:p w14:paraId="195D99B1" w14:textId="77777777" w:rsidR="007C0F4D" w:rsidRPr="00F0752E" w:rsidRDefault="00433D6E" w:rsidP="00B66830">
      <w:pPr>
        <w:rPr>
          <w:color w:val="auto"/>
          <w:sz w:val="20"/>
        </w:rPr>
      </w:pPr>
      <w:hyperlink r:id="rId11" w:history="1">
        <w:r w:rsidR="007C0F4D" w:rsidRPr="00F0752E">
          <w:rPr>
            <w:rStyle w:val="Hypertextovodkaz"/>
            <w:sz w:val="20"/>
          </w:rPr>
          <w:t>www.makro.cz</w:t>
        </w:r>
      </w:hyperlink>
    </w:p>
    <w:p w14:paraId="36DDDB24" w14:textId="77777777" w:rsidR="007C0F4D" w:rsidRPr="00F0752E" w:rsidRDefault="00433D6E" w:rsidP="00B66830">
      <w:pPr>
        <w:rPr>
          <w:sz w:val="20"/>
          <w:szCs w:val="22"/>
        </w:rPr>
      </w:pPr>
      <w:hyperlink r:id="rId12" w:history="1">
        <w:r w:rsidR="007C0F4D" w:rsidRPr="00F0752E">
          <w:rPr>
            <w:rStyle w:val="Hypertextovodkaz"/>
            <w:sz w:val="20"/>
            <w:szCs w:val="22"/>
          </w:rPr>
          <w:t>www.facebook.com/makro.cz</w:t>
        </w:r>
      </w:hyperlink>
    </w:p>
    <w:p w14:paraId="782CC49F" w14:textId="77777777" w:rsidR="007C0F4D" w:rsidRPr="00F0752E" w:rsidRDefault="00433D6E" w:rsidP="00B66830">
      <w:pPr>
        <w:rPr>
          <w:sz w:val="20"/>
          <w:szCs w:val="22"/>
        </w:rPr>
      </w:pPr>
      <w:hyperlink r:id="rId13" w:history="1">
        <w:r w:rsidR="007C0F4D" w:rsidRPr="00F0752E">
          <w:rPr>
            <w:rStyle w:val="Hypertextovodkaz"/>
            <w:sz w:val="20"/>
            <w:szCs w:val="22"/>
          </w:rPr>
          <w:t>www.twitter.com/makrocr</w:t>
        </w:r>
      </w:hyperlink>
    </w:p>
    <w:p w14:paraId="68801214" w14:textId="77777777" w:rsidR="006F7FFE" w:rsidRPr="002E10EE" w:rsidRDefault="006F7FFE" w:rsidP="00B66830">
      <w:pPr>
        <w:jc w:val="both"/>
        <w:rPr>
          <w:szCs w:val="22"/>
        </w:rPr>
      </w:pPr>
    </w:p>
    <w:sectPr w:rsidR="006F7FFE" w:rsidRPr="002E10EE" w:rsidSect="009C1118">
      <w:headerReference w:type="default" r:id="rId14"/>
      <w:footerReference w:type="default" r:id="rId15"/>
      <w:pgSz w:w="11906" w:h="16838"/>
      <w:pgMar w:top="2325" w:right="1418" w:bottom="1021" w:left="1418" w:header="454" w:footer="79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690EE" w14:textId="77777777" w:rsidR="00433D6E" w:rsidRDefault="00433D6E">
      <w:pPr>
        <w:spacing w:line="240" w:lineRule="auto"/>
      </w:pPr>
      <w:r>
        <w:separator/>
      </w:r>
    </w:p>
  </w:endnote>
  <w:endnote w:type="continuationSeparator" w:id="0">
    <w:p w14:paraId="41D03992" w14:textId="77777777" w:rsidR="00433D6E" w:rsidRDefault="00433D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Times New Roman"/>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4E53E" w14:textId="77777777" w:rsidR="003908C5" w:rsidRDefault="003908C5">
    <w:pPr>
      <w:widowControl w:val="0"/>
      <w:spacing w:line="240" w:lineRule="auto"/>
    </w:pPr>
  </w:p>
  <w:p w14:paraId="53CB653F" w14:textId="77777777" w:rsidR="003908C5" w:rsidRDefault="003908C5">
    <w:pPr>
      <w:widowControl w:val="0"/>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B1ECD" w14:textId="77777777" w:rsidR="00433D6E" w:rsidRDefault="00433D6E">
      <w:pPr>
        <w:spacing w:line="240" w:lineRule="auto"/>
      </w:pPr>
      <w:r>
        <w:separator/>
      </w:r>
    </w:p>
  </w:footnote>
  <w:footnote w:type="continuationSeparator" w:id="0">
    <w:p w14:paraId="542C86FF" w14:textId="77777777" w:rsidR="00433D6E" w:rsidRDefault="00433D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CC99A" w14:textId="77777777" w:rsidR="003908C5" w:rsidRDefault="0019205D">
    <w:pPr>
      <w:widowControl w:val="0"/>
      <w:spacing w:line="240" w:lineRule="auto"/>
      <w:jc w:val="center"/>
    </w:pPr>
    <w:r>
      <w:rPr>
        <w:noProof/>
      </w:rPr>
      <w:drawing>
        <wp:anchor distT="0" distB="0" distL="114300" distR="114300" simplePos="0" relativeHeight="251659264" behindDoc="1" locked="0" layoutInCell="1" allowOverlap="1" wp14:anchorId="46AFF967" wp14:editId="61674DE9">
          <wp:simplePos x="0" y="0"/>
          <wp:positionH relativeFrom="margin">
            <wp:align>right</wp:align>
          </wp:positionH>
          <wp:positionV relativeFrom="paragraph">
            <wp:posOffset>263525</wp:posOffset>
          </wp:positionV>
          <wp:extent cx="1415415" cy="604023"/>
          <wp:effectExtent l="0" t="0" r="0" b="571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415415" cy="60402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716B2"/>
    <w:multiLevelType w:val="multilevel"/>
    <w:tmpl w:val="DD80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B86798"/>
    <w:multiLevelType w:val="hybridMultilevel"/>
    <w:tmpl w:val="E578D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A27519"/>
    <w:multiLevelType w:val="multilevel"/>
    <w:tmpl w:val="01E2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5C0283"/>
    <w:multiLevelType w:val="hybridMultilevel"/>
    <w:tmpl w:val="2F2AA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51E4CD6"/>
    <w:multiLevelType w:val="multilevel"/>
    <w:tmpl w:val="D4DE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BA"/>
    <w:rsid w:val="00005377"/>
    <w:rsid w:val="00005800"/>
    <w:rsid w:val="0001653D"/>
    <w:rsid w:val="00017ABF"/>
    <w:rsid w:val="00020F25"/>
    <w:rsid w:val="0002156B"/>
    <w:rsid w:val="00025AFE"/>
    <w:rsid w:val="000269C1"/>
    <w:rsid w:val="00040EA7"/>
    <w:rsid w:val="000442E3"/>
    <w:rsid w:val="00050A16"/>
    <w:rsid w:val="00055081"/>
    <w:rsid w:val="000654D9"/>
    <w:rsid w:val="00072604"/>
    <w:rsid w:val="00077AB4"/>
    <w:rsid w:val="00080569"/>
    <w:rsid w:val="00080D4A"/>
    <w:rsid w:val="00080E1D"/>
    <w:rsid w:val="00095DF5"/>
    <w:rsid w:val="00097BF6"/>
    <w:rsid w:val="000A0709"/>
    <w:rsid w:val="000A1D99"/>
    <w:rsid w:val="000B05D8"/>
    <w:rsid w:val="000C447E"/>
    <w:rsid w:val="000D2D9B"/>
    <w:rsid w:val="000D3C42"/>
    <w:rsid w:val="000D4AD8"/>
    <w:rsid w:val="000E04F9"/>
    <w:rsid w:val="000F0BA8"/>
    <w:rsid w:val="000F3C98"/>
    <w:rsid w:val="00103A03"/>
    <w:rsid w:val="0010483B"/>
    <w:rsid w:val="00111748"/>
    <w:rsid w:val="00112156"/>
    <w:rsid w:val="00120912"/>
    <w:rsid w:val="00121416"/>
    <w:rsid w:val="0012368B"/>
    <w:rsid w:val="0013063F"/>
    <w:rsid w:val="00131165"/>
    <w:rsid w:val="00137071"/>
    <w:rsid w:val="00141ADE"/>
    <w:rsid w:val="00143665"/>
    <w:rsid w:val="001511A4"/>
    <w:rsid w:val="00152DD5"/>
    <w:rsid w:val="0019205D"/>
    <w:rsid w:val="00192D37"/>
    <w:rsid w:val="00192E09"/>
    <w:rsid w:val="00196857"/>
    <w:rsid w:val="001A2190"/>
    <w:rsid w:val="001A512E"/>
    <w:rsid w:val="001A64B5"/>
    <w:rsid w:val="001D2850"/>
    <w:rsid w:val="001D3E1B"/>
    <w:rsid w:val="001E0C1F"/>
    <w:rsid w:val="001E707B"/>
    <w:rsid w:val="002021B9"/>
    <w:rsid w:val="00203C4B"/>
    <w:rsid w:val="00213C0B"/>
    <w:rsid w:val="00221811"/>
    <w:rsid w:val="0023435A"/>
    <w:rsid w:val="0025147C"/>
    <w:rsid w:val="0028004D"/>
    <w:rsid w:val="00283550"/>
    <w:rsid w:val="002860B5"/>
    <w:rsid w:val="00287C3D"/>
    <w:rsid w:val="0029218B"/>
    <w:rsid w:val="0029381C"/>
    <w:rsid w:val="00294619"/>
    <w:rsid w:val="0029775C"/>
    <w:rsid w:val="002A23D3"/>
    <w:rsid w:val="002A47C5"/>
    <w:rsid w:val="002B5A78"/>
    <w:rsid w:val="002B7BD6"/>
    <w:rsid w:val="002C0031"/>
    <w:rsid w:val="002C1904"/>
    <w:rsid w:val="002C696C"/>
    <w:rsid w:val="002D4D59"/>
    <w:rsid w:val="002D7E58"/>
    <w:rsid w:val="002E10EE"/>
    <w:rsid w:val="002F7F12"/>
    <w:rsid w:val="0030524F"/>
    <w:rsid w:val="00310DBD"/>
    <w:rsid w:val="00311583"/>
    <w:rsid w:val="0031594F"/>
    <w:rsid w:val="00320FB5"/>
    <w:rsid w:val="003248E3"/>
    <w:rsid w:val="003513F0"/>
    <w:rsid w:val="00352433"/>
    <w:rsid w:val="00353989"/>
    <w:rsid w:val="00353DF0"/>
    <w:rsid w:val="00360029"/>
    <w:rsid w:val="003600CF"/>
    <w:rsid w:val="0036159A"/>
    <w:rsid w:val="00370E79"/>
    <w:rsid w:val="00387DEA"/>
    <w:rsid w:val="003908C5"/>
    <w:rsid w:val="003909E5"/>
    <w:rsid w:val="0039425E"/>
    <w:rsid w:val="00394B8C"/>
    <w:rsid w:val="00395930"/>
    <w:rsid w:val="003A1D10"/>
    <w:rsid w:val="003A3ACB"/>
    <w:rsid w:val="003A482E"/>
    <w:rsid w:val="003B3EE3"/>
    <w:rsid w:val="003C160D"/>
    <w:rsid w:val="003C4A14"/>
    <w:rsid w:val="003D4D53"/>
    <w:rsid w:val="003E30B9"/>
    <w:rsid w:val="003E45AF"/>
    <w:rsid w:val="003E5C77"/>
    <w:rsid w:val="00401DBE"/>
    <w:rsid w:val="004215BA"/>
    <w:rsid w:val="00421B9F"/>
    <w:rsid w:val="00431DFB"/>
    <w:rsid w:val="00433D6E"/>
    <w:rsid w:val="00435A40"/>
    <w:rsid w:val="004457F1"/>
    <w:rsid w:val="004521B2"/>
    <w:rsid w:val="00455450"/>
    <w:rsid w:val="004602B0"/>
    <w:rsid w:val="004671D9"/>
    <w:rsid w:val="00467749"/>
    <w:rsid w:val="004731B7"/>
    <w:rsid w:val="00475632"/>
    <w:rsid w:val="004826C2"/>
    <w:rsid w:val="004905BF"/>
    <w:rsid w:val="00495B54"/>
    <w:rsid w:val="004A61E3"/>
    <w:rsid w:val="004C3535"/>
    <w:rsid w:val="004D0E52"/>
    <w:rsid w:val="004D28D6"/>
    <w:rsid w:val="004E20F2"/>
    <w:rsid w:val="004E34C6"/>
    <w:rsid w:val="004F2451"/>
    <w:rsid w:val="004F343D"/>
    <w:rsid w:val="004F39B6"/>
    <w:rsid w:val="00514FBA"/>
    <w:rsid w:val="00517BF9"/>
    <w:rsid w:val="005207AD"/>
    <w:rsid w:val="00525FC3"/>
    <w:rsid w:val="00534290"/>
    <w:rsid w:val="005351E7"/>
    <w:rsid w:val="00536869"/>
    <w:rsid w:val="005408D6"/>
    <w:rsid w:val="00544DA3"/>
    <w:rsid w:val="00545AAA"/>
    <w:rsid w:val="0055545D"/>
    <w:rsid w:val="0056046E"/>
    <w:rsid w:val="00561168"/>
    <w:rsid w:val="00574AD3"/>
    <w:rsid w:val="00576E9B"/>
    <w:rsid w:val="005774A2"/>
    <w:rsid w:val="005A0087"/>
    <w:rsid w:val="005A2537"/>
    <w:rsid w:val="005A3023"/>
    <w:rsid w:val="005A3CAD"/>
    <w:rsid w:val="005A5EF4"/>
    <w:rsid w:val="005B1728"/>
    <w:rsid w:val="005C6B71"/>
    <w:rsid w:val="005C7793"/>
    <w:rsid w:val="005D207A"/>
    <w:rsid w:val="005D24B6"/>
    <w:rsid w:val="005D6F1D"/>
    <w:rsid w:val="005E4A7F"/>
    <w:rsid w:val="0060281E"/>
    <w:rsid w:val="00611520"/>
    <w:rsid w:val="00611B72"/>
    <w:rsid w:val="006364B1"/>
    <w:rsid w:val="0064380E"/>
    <w:rsid w:val="006503B8"/>
    <w:rsid w:val="00652727"/>
    <w:rsid w:val="00662FDB"/>
    <w:rsid w:val="006667B8"/>
    <w:rsid w:val="00676550"/>
    <w:rsid w:val="0068744B"/>
    <w:rsid w:val="00694F31"/>
    <w:rsid w:val="006A3D2F"/>
    <w:rsid w:val="006A4CE0"/>
    <w:rsid w:val="006B07F9"/>
    <w:rsid w:val="006B5865"/>
    <w:rsid w:val="006D2F91"/>
    <w:rsid w:val="006D637C"/>
    <w:rsid w:val="006E745B"/>
    <w:rsid w:val="006F1D86"/>
    <w:rsid w:val="006F20A5"/>
    <w:rsid w:val="006F3857"/>
    <w:rsid w:val="006F397F"/>
    <w:rsid w:val="006F7FFE"/>
    <w:rsid w:val="0070381D"/>
    <w:rsid w:val="007207BE"/>
    <w:rsid w:val="007212E1"/>
    <w:rsid w:val="0074370A"/>
    <w:rsid w:val="00754087"/>
    <w:rsid w:val="007579F3"/>
    <w:rsid w:val="00761D5F"/>
    <w:rsid w:val="007656EB"/>
    <w:rsid w:val="0076629A"/>
    <w:rsid w:val="00777654"/>
    <w:rsid w:val="00786D3D"/>
    <w:rsid w:val="0079141B"/>
    <w:rsid w:val="00797489"/>
    <w:rsid w:val="007A3A29"/>
    <w:rsid w:val="007A3BD0"/>
    <w:rsid w:val="007A63B0"/>
    <w:rsid w:val="007B0B5B"/>
    <w:rsid w:val="007B153F"/>
    <w:rsid w:val="007B5424"/>
    <w:rsid w:val="007B7A22"/>
    <w:rsid w:val="007C0F4D"/>
    <w:rsid w:val="007C4083"/>
    <w:rsid w:val="007D4F3F"/>
    <w:rsid w:val="007E1749"/>
    <w:rsid w:val="007E2A01"/>
    <w:rsid w:val="007E51B6"/>
    <w:rsid w:val="007E53C5"/>
    <w:rsid w:val="007F25B7"/>
    <w:rsid w:val="007F75F7"/>
    <w:rsid w:val="008049A1"/>
    <w:rsid w:val="008055A3"/>
    <w:rsid w:val="008069D0"/>
    <w:rsid w:val="00807AD7"/>
    <w:rsid w:val="0081204F"/>
    <w:rsid w:val="008222DC"/>
    <w:rsid w:val="00826F59"/>
    <w:rsid w:val="00832E65"/>
    <w:rsid w:val="00834D79"/>
    <w:rsid w:val="00836F1D"/>
    <w:rsid w:val="00841472"/>
    <w:rsid w:val="00842639"/>
    <w:rsid w:val="00851F46"/>
    <w:rsid w:val="0086079E"/>
    <w:rsid w:val="0086492C"/>
    <w:rsid w:val="00874C62"/>
    <w:rsid w:val="00876EC4"/>
    <w:rsid w:val="008772BA"/>
    <w:rsid w:val="00892BC7"/>
    <w:rsid w:val="008A0330"/>
    <w:rsid w:val="008A28E3"/>
    <w:rsid w:val="008A5A9D"/>
    <w:rsid w:val="008B567C"/>
    <w:rsid w:val="008C1151"/>
    <w:rsid w:val="008E0679"/>
    <w:rsid w:val="008E703D"/>
    <w:rsid w:val="008F1443"/>
    <w:rsid w:val="008F151C"/>
    <w:rsid w:val="0091097E"/>
    <w:rsid w:val="00917A80"/>
    <w:rsid w:val="009204DD"/>
    <w:rsid w:val="0092110C"/>
    <w:rsid w:val="00921D7E"/>
    <w:rsid w:val="009232CA"/>
    <w:rsid w:val="00936129"/>
    <w:rsid w:val="00941040"/>
    <w:rsid w:val="009431CD"/>
    <w:rsid w:val="00943C94"/>
    <w:rsid w:val="00946D6A"/>
    <w:rsid w:val="00952A7C"/>
    <w:rsid w:val="009541D7"/>
    <w:rsid w:val="00954460"/>
    <w:rsid w:val="00956802"/>
    <w:rsid w:val="009570E7"/>
    <w:rsid w:val="00961EBC"/>
    <w:rsid w:val="00973F92"/>
    <w:rsid w:val="00976C9A"/>
    <w:rsid w:val="00981351"/>
    <w:rsid w:val="00982511"/>
    <w:rsid w:val="009870C3"/>
    <w:rsid w:val="00995C38"/>
    <w:rsid w:val="00997096"/>
    <w:rsid w:val="009A464E"/>
    <w:rsid w:val="009B078E"/>
    <w:rsid w:val="009C1118"/>
    <w:rsid w:val="009C2B59"/>
    <w:rsid w:val="009C6E92"/>
    <w:rsid w:val="009D0C87"/>
    <w:rsid w:val="009D38EB"/>
    <w:rsid w:val="009E26B8"/>
    <w:rsid w:val="009F207F"/>
    <w:rsid w:val="009F2D96"/>
    <w:rsid w:val="009F647C"/>
    <w:rsid w:val="00A00210"/>
    <w:rsid w:val="00A05498"/>
    <w:rsid w:val="00A06DDA"/>
    <w:rsid w:val="00A15C62"/>
    <w:rsid w:val="00A171F0"/>
    <w:rsid w:val="00A30C1F"/>
    <w:rsid w:val="00A507BE"/>
    <w:rsid w:val="00A5496B"/>
    <w:rsid w:val="00A74B08"/>
    <w:rsid w:val="00A84F95"/>
    <w:rsid w:val="00A8584F"/>
    <w:rsid w:val="00A87A82"/>
    <w:rsid w:val="00AB13C7"/>
    <w:rsid w:val="00AC7E53"/>
    <w:rsid w:val="00AE357C"/>
    <w:rsid w:val="00AE5681"/>
    <w:rsid w:val="00AF347D"/>
    <w:rsid w:val="00AF734B"/>
    <w:rsid w:val="00AF752C"/>
    <w:rsid w:val="00B0711E"/>
    <w:rsid w:val="00B1213C"/>
    <w:rsid w:val="00B127B1"/>
    <w:rsid w:val="00B1460F"/>
    <w:rsid w:val="00B17F16"/>
    <w:rsid w:val="00B30992"/>
    <w:rsid w:val="00B30F23"/>
    <w:rsid w:val="00B35A58"/>
    <w:rsid w:val="00B42EFD"/>
    <w:rsid w:val="00B51CC2"/>
    <w:rsid w:val="00B62D8C"/>
    <w:rsid w:val="00B64E34"/>
    <w:rsid w:val="00B657FE"/>
    <w:rsid w:val="00B66830"/>
    <w:rsid w:val="00B70C82"/>
    <w:rsid w:val="00B94CAF"/>
    <w:rsid w:val="00BA161A"/>
    <w:rsid w:val="00BA42BE"/>
    <w:rsid w:val="00BB03A1"/>
    <w:rsid w:val="00BB10CD"/>
    <w:rsid w:val="00BB3939"/>
    <w:rsid w:val="00BB7DBC"/>
    <w:rsid w:val="00BC3699"/>
    <w:rsid w:val="00BD0CAE"/>
    <w:rsid w:val="00BD7EFA"/>
    <w:rsid w:val="00BE21FB"/>
    <w:rsid w:val="00C016CF"/>
    <w:rsid w:val="00C04831"/>
    <w:rsid w:val="00C10BC3"/>
    <w:rsid w:val="00C17B10"/>
    <w:rsid w:val="00C35EBE"/>
    <w:rsid w:val="00C413B1"/>
    <w:rsid w:val="00C43BFE"/>
    <w:rsid w:val="00C4600B"/>
    <w:rsid w:val="00C47B6B"/>
    <w:rsid w:val="00C53D03"/>
    <w:rsid w:val="00C5537D"/>
    <w:rsid w:val="00C7274F"/>
    <w:rsid w:val="00C97835"/>
    <w:rsid w:val="00CA113B"/>
    <w:rsid w:val="00CA61C3"/>
    <w:rsid w:val="00CA781C"/>
    <w:rsid w:val="00CB44E4"/>
    <w:rsid w:val="00CC0059"/>
    <w:rsid w:val="00CC1DAB"/>
    <w:rsid w:val="00CD31FA"/>
    <w:rsid w:val="00CF16DC"/>
    <w:rsid w:val="00D129F1"/>
    <w:rsid w:val="00D13A26"/>
    <w:rsid w:val="00D14C04"/>
    <w:rsid w:val="00D32D4B"/>
    <w:rsid w:val="00D37BD5"/>
    <w:rsid w:val="00D40E24"/>
    <w:rsid w:val="00D445F2"/>
    <w:rsid w:val="00D4698A"/>
    <w:rsid w:val="00D616D3"/>
    <w:rsid w:val="00D620E8"/>
    <w:rsid w:val="00D67C9F"/>
    <w:rsid w:val="00D76525"/>
    <w:rsid w:val="00D80CE8"/>
    <w:rsid w:val="00D8127D"/>
    <w:rsid w:val="00D86BAC"/>
    <w:rsid w:val="00D87BEB"/>
    <w:rsid w:val="00D96F1D"/>
    <w:rsid w:val="00DA03E8"/>
    <w:rsid w:val="00DA75EB"/>
    <w:rsid w:val="00DB0A56"/>
    <w:rsid w:val="00DB1A09"/>
    <w:rsid w:val="00DB657D"/>
    <w:rsid w:val="00DD4F3E"/>
    <w:rsid w:val="00DD5A3C"/>
    <w:rsid w:val="00DD6C96"/>
    <w:rsid w:val="00DE146D"/>
    <w:rsid w:val="00DE3D34"/>
    <w:rsid w:val="00DF2227"/>
    <w:rsid w:val="00E01F55"/>
    <w:rsid w:val="00E02A40"/>
    <w:rsid w:val="00E05A5F"/>
    <w:rsid w:val="00E065CA"/>
    <w:rsid w:val="00E13C14"/>
    <w:rsid w:val="00E25A76"/>
    <w:rsid w:val="00E26A4E"/>
    <w:rsid w:val="00E41448"/>
    <w:rsid w:val="00E47BA2"/>
    <w:rsid w:val="00E51638"/>
    <w:rsid w:val="00E56A82"/>
    <w:rsid w:val="00E62AEC"/>
    <w:rsid w:val="00E664C7"/>
    <w:rsid w:val="00E75316"/>
    <w:rsid w:val="00E75F1A"/>
    <w:rsid w:val="00E76D14"/>
    <w:rsid w:val="00E76D42"/>
    <w:rsid w:val="00E77E6D"/>
    <w:rsid w:val="00E80644"/>
    <w:rsid w:val="00E80C97"/>
    <w:rsid w:val="00E9428C"/>
    <w:rsid w:val="00E96CB4"/>
    <w:rsid w:val="00EA107D"/>
    <w:rsid w:val="00EA5B24"/>
    <w:rsid w:val="00EB7327"/>
    <w:rsid w:val="00EC2B6D"/>
    <w:rsid w:val="00ED0849"/>
    <w:rsid w:val="00ED7C1F"/>
    <w:rsid w:val="00EE2A6A"/>
    <w:rsid w:val="00EF5F67"/>
    <w:rsid w:val="00F133C4"/>
    <w:rsid w:val="00F14775"/>
    <w:rsid w:val="00F1675A"/>
    <w:rsid w:val="00F2123D"/>
    <w:rsid w:val="00F31EBE"/>
    <w:rsid w:val="00F33FBE"/>
    <w:rsid w:val="00F37589"/>
    <w:rsid w:val="00F37A03"/>
    <w:rsid w:val="00F540CB"/>
    <w:rsid w:val="00F54C29"/>
    <w:rsid w:val="00F5625B"/>
    <w:rsid w:val="00F62122"/>
    <w:rsid w:val="00F73BDC"/>
    <w:rsid w:val="00F807F5"/>
    <w:rsid w:val="00F80E40"/>
    <w:rsid w:val="00F87DC4"/>
    <w:rsid w:val="00F901C2"/>
    <w:rsid w:val="00F9154B"/>
    <w:rsid w:val="00FA6B6B"/>
    <w:rsid w:val="00FC3356"/>
    <w:rsid w:val="00FC4E31"/>
    <w:rsid w:val="00FC5F4A"/>
    <w:rsid w:val="00FD0648"/>
    <w:rsid w:val="00FD5CD9"/>
    <w:rsid w:val="00FE193E"/>
    <w:rsid w:val="00FE5D10"/>
    <w:rsid w:val="00FF49E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8A0F12"/>
  <w14:defaultImageDpi w14:val="300"/>
  <w15:docId w15:val="{8FD8C24F-1091-4E56-A18D-EE9AEBABA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8772BA"/>
    <w:pPr>
      <w:spacing w:line="276" w:lineRule="auto"/>
    </w:pPr>
    <w:rPr>
      <w:rFonts w:ascii="Arial" w:eastAsia="Arial" w:hAnsi="Arial" w:cs="Arial"/>
      <w:color w:val="000000"/>
      <w:sz w:val="22"/>
      <w:szCs w:val="20"/>
      <w:lang w:eastAsia="cs-CZ"/>
    </w:rPr>
  </w:style>
  <w:style w:type="paragraph" w:styleId="Nadpis1">
    <w:name w:val="heading 1"/>
    <w:basedOn w:val="Normln"/>
    <w:link w:val="Nadpis1Char"/>
    <w:uiPriority w:val="9"/>
    <w:qFormat/>
    <w:rsid w:val="00ED7C1F"/>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val="en-GB" w:eastAsia="en-GB"/>
    </w:rPr>
  </w:style>
  <w:style w:type="paragraph" w:styleId="Nadpis3">
    <w:name w:val="heading 3"/>
    <w:basedOn w:val="Normln"/>
    <w:next w:val="Normln"/>
    <w:link w:val="Nadpis3Char"/>
    <w:uiPriority w:val="9"/>
    <w:semiHidden/>
    <w:unhideWhenUsed/>
    <w:qFormat/>
    <w:rsid w:val="008049A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772BA"/>
    <w:rPr>
      <w:color w:val="0000FF" w:themeColor="hyperlink"/>
      <w:u w:val="single"/>
    </w:rPr>
  </w:style>
  <w:style w:type="character" w:customStyle="1" w:styleId="Hyperlink0">
    <w:name w:val="Hyperlink.0"/>
    <w:basedOn w:val="Standardnpsmoodstavce"/>
    <w:rsid w:val="008772BA"/>
    <w:rPr>
      <w:rFonts w:ascii="Arial" w:eastAsia="Arial" w:hAnsi="Arial" w:cs="Arial"/>
      <w:color w:val="0000FF"/>
      <w:sz w:val="20"/>
      <w:szCs w:val="20"/>
      <w:u w:val="single" w:color="0000FF"/>
    </w:rPr>
  </w:style>
  <w:style w:type="paragraph" w:styleId="Textbubliny">
    <w:name w:val="Balloon Text"/>
    <w:basedOn w:val="Normln"/>
    <w:link w:val="TextbublinyChar"/>
    <w:uiPriority w:val="99"/>
    <w:semiHidden/>
    <w:unhideWhenUsed/>
    <w:rsid w:val="008772BA"/>
    <w:pPr>
      <w:spacing w:line="240" w:lineRule="auto"/>
    </w:pPr>
    <w:rPr>
      <w:rFonts w:ascii="Lucida Grande CE" w:hAnsi="Lucida Grande CE"/>
      <w:sz w:val="18"/>
      <w:szCs w:val="18"/>
    </w:rPr>
  </w:style>
  <w:style w:type="character" w:customStyle="1" w:styleId="TextbublinyChar">
    <w:name w:val="Text bubliny Char"/>
    <w:basedOn w:val="Standardnpsmoodstavce"/>
    <w:link w:val="Textbubliny"/>
    <w:uiPriority w:val="99"/>
    <w:semiHidden/>
    <w:rsid w:val="008772BA"/>
    <w:rPr>
      <w:rFonts w:ascii="Lucida Grande CE" w:eastAsia="Arial" w:hAnsi="Lucida Grande CE" w:cs="Arial"/>
      <w:color w:val="000000"/>
      <w:sz w:val="18"/>
      <w:szCs w:val="18"/>
      <w:lang w:eastAsia="cs-CZ"/>
    </w:rPr>
  </w:style>
  <w:style w:type="paragraph" w:styleId="Odstavecseseznamem">
    <w:name w:val="List Paragraph"/>
    <w:basedOn w:val="Normln"/>
    <w:uiPriority w:val="34"/>
    <w:qFormat/>
    <w:rsid w:val="00E664C7"/>
    <w:pPr>
      <w:ind w:left="720"/>
      <w:contextualSpacing/>
    </w:pPr>
  </w:style>
  <w:style w:type="paragraph" w:styleId="Zhlav">
    <w:name w:val="header"/>
    <w:basedOn w:val="Normln"/>
    <w:link w:val="ZhlavChar"/>
    <w:uiPriority w:val="99"/>
    <w:unhideWhenUsed/>
    <w:rsid w:val="00353989"/>
    <w:pPr>
      <w:tabs>
        <w:tab w:val="center" w:pos="4703"/>
        <w:tab w:val="right" w:pos="9406"/>
      </w:tabs>
      <w:spacing w:line="240" w:lineRule="auto"/>
    </w:pPr>
  </w:style>
  <w:style w:type="character" w:customStyle="1" w:styleId="ZhlavChar">
    <w:name w:val="Záhlaví Char"/>
    <w:basedOn w:val="Standardnpsmoodstavce"/>
    <w:link w:val="Zhlav"/>
    <w:uiPriority w:val="99"/>
    <w:rsid w:val="00353989"/>
    <w:rPr>
      <w:rFonts w:ascii="Arial" w:eastAsia="Arial" w:hAnsi="Arial" w:cs="Arial"/>
      <w:color w:val="000000"/>
      <w:sz w:val="22"/>
      <w:szCs w:val="20"/>
      <w:lang w:eastAsia="cs-CZ"/>
    </w:rPr>
  </w:style>
  <w:style w:type="paragraph" w:styleId="Zpat">
    <w:name w:val="footer"/>
    <w:basedOn w:val="Normln"/>
    <w:link w:val="ZpatChar"/>
    <w:uiPriority w:val="99"/>
    <w:unhideWhenUsed/>
    <w:rsid w:val="00353989"/>
    <w:pPr>
      <w:tabs>
        <w:tab w:val="center" w:pos="4703"/>
        <w:tab w:val="right" w:pos="9406"/>
      </w:tabs>
      <w:spacing w:line="240" w:lineRule="auto"/>
    </w:pPr>
  </w:style>
  <w:style w:type="character" w:customStyle="1" w:styleId="ZpatChar">
    <w:name w:val="Zápatí Char"/>
    <w:basedOn w:val="Standardnpsmoodstavce"/>
    <w:link w:val="Zpat"/>
    <w:uiPriority w:val="99"/>
    <w:rsid w:val="00353989"/>
    <w:rPr>
      <w:rFonts w:ascii="Arial" w:eastAsia="Arial" w:hAnsi="Arial" w:cs="Arial"/>
      <w:color w:val="000000"/>
      <w:sz w:val="22"/>
      <w:szCs w:val="20"/>
      <w:lang w:eastAsia="cs-CZ"/>
    </w:rPr>
  </w:style>
  <w:style w:type="character" w:customStyle="1" w:styleId="xbe">
    <w:name w:val="_xbe"/>
    <w:basedOn w:val="Standardnpsmoodstavce"/>
    <w:rsid w:val="00B1460F"/>
  </w:style>
  <w:style w:type="character" w:styleId="Odkaznakoment">
    <w:name w:val="annotation reference"/>
    <w:basedOn w:val="Standardnpsmoodstavce"/>
    <w:uiPriority w:val="99"/>
    <w:semiHidden/>
    <w:unhideWhenUsed/>
    <w:rsid w:val="00B64E34"/>
    <w:rPr>
      <w:sz w:val="16"/>
      <w:szCs w:val="16"/>
    </w:rPr>
  </w:style>
  <w:style w:type="paragraph" w:styleId="Textkomente">
    <w:name w:val="annotation text"/>
    <w:basedOn w:val="Normln"/>
    <w:link w:val="TextkomenteChar"/>
    <w:uiPriority w:val="99"/>
    <w:semiHidden/>
    <w:unhideWhenUsed/>
    <w:rsid w:val="00B64E34"/>
    <w:pPr>
      <w:spacing w:line="240" w:lineRule="auto"/>
    </w:pPr>
    <w:rPr>
      <w:sz w:val="20"/>
    </w:rPr>
  </w:style>
  <w:style w:type="character" w:customStyle="1" w:styleId="TextkomenteChar">
    <w:name w:val="Text komentáře Char"/>
    <w:basedOn w:val="Standardnpsmoodstavce"/>
    <w:link w:val="Textkomente"/>
    <w:uiPriority w:val="99"/>
    <w:semiHidden/>
    <w:rsid w:val="00B64E34"/>
    <w:rPr>
      <w:rFonts w:ascii="Arial" w:eastAsia="Arial" w:hAnsi="Arial" w:cs="Arial"/>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B64E34"/>
    <w:rPr>
      <w:b/>
      <w:bCs/>
    </w:rPr>
  </w:style>
  <w:style w:type="character" w:customStyle="1" w:styleId="PedmtkomenteChar">
    <w:name w:val="Předmět komentáře Char"/>
    <w:basedOn w:val="TextkomenteChar"/>
    <w:link w:val="Pedmtkomente"/>
    <w:uiPriority w:val="99"/>
    <w:semiHidden/>
    <w:rsid w:val="00B64E34"/>
    <w:rPr>
      <w:rFonts w:ascii="Arial" w:eastAsia="Arial" w:hAnsi="Arial" w:cs="Arial"/>
      <w:b/>
      <w:bCs/>
      <w:color w:val="000000"/>
      <w:sz w:val="20"/>
      <w:szCs w:val="20"/>
      <w:lang w:eastAsia="cs-CZ"/>
    </w:rPr>
  </w:style>
  <w:style w:type="character" w:customStyle="1" w:styleId="Nevyeenzmnka1">
    <w:name w:val="Nevyřešená zmínka1"/>
    <w:basedOn w:val="Standardnpsmoodstavce"/>
    <w:uiPriority w:val="99"/>
    <w:semiHidden/>
    <w:unhideWhenUsed/>
    <w:rsid w:val="007212E1"/>
    <w:rPr>
      <w:color w:val="808080"/>
      <w:shd w:val="clear" w:color="auto" w:fill="E6E6E6"/>
    </w:rPr>
  </w:style>
  <w:style w:type="character" w:customStyle="1" w:styleId="Nadpis1Char">
    <w:name w:val="Nadpis 1 Char"/>
    <w:basedOn w:val="Standardnpsmoodstavce"/>
    <w:link w:val="Nadpis1"/>
    <w:uiPriority w:val="9"/>
    <w:rsid w:val="00ED7C1F"/>
    <w:rPr>
      <w:rFonts w:ascii="Times New Roman" w:eastAsia="Times New Roman" w:hAnsi="Times New Roman" w:cs="Times New Roman"/>
      <w:b/>
      <w:bCs/>
      <w:kern w:val="36"/>
      <w:sz w:val="48"/>
      <w:szCs w:val="48"/>
      <w:lang w:val="en-GB" w:eastAsia="en-GB"/>
    </w:rPr>
  </w:style>
  <w:style w:type="character" w:styleId="Sledovanodkaz">
    <w:name w:val="FollowedHyperlink"/>
    <w:basedOn w:val="Standardnpsmoodstavce"/>
    <w:uiPriority w:val="99"/>
    <w:semiHidden/>
    <w:unhideWhenUsed/>
    <w:rsid w:val="003C160D"/>
    <w:rPr>
      <w:color w:val="800080" w:themeColor="followedHyperlink"/>
      <w:u w:val="single"/>
    </w:rPr>
  </w:style>
  <w:style w:type="table" w:styleId="Mkatabulky">
    <w:name w:val="Table Grid"/>
    <w:basedOn w:val="Normlntabulka"/>
    <w:uiPriority w:val="59"/>
    <w:unhideWhenUsed/>
    <w:rsid w:val="00ED0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2">
    <w:name w:val="Nevyřešená zmínka2"/>
    <w:basedOn w:val="Standardnpsmoodstavce"/>
    <w:uiPriority w:val="99"/>
    <w:semiHidden/>
    <w:unhideWhenUsed/>
    <w:rsid w:val="00E62AEC"/>
    <w:rPr>
      <w:color w:val="605E5C"/>
      <w:shd w:val="clear" w:color="auto" w:fill="E1DFDD"/>
    </w:rPr>
  </w:style>
  <w:style w:type="paragraph" w:styleId="Bezmezer">
    <w:name w:val="No Spacing"/>
    <w:uiPriority w:val="1"/>
    <w:qFormat/>
    <w:rsid w:val="009870C3"/>
    <w:rPr>
      <w:rFonts w:ascii="Arial" w:eastAsia="Arial" w:hAnsi="Arial" w:cs="Arial"/>
      <w:color w:val="000000"/>
      <w:sz w:val="22"/>
      <w:szCs w:val="20"/>
      <w:lang w:eastAsia="cs-CZ"/>
    </w:rPr>
  </w:style>
  <w:style w:type="character" w:customStyle="1" w:styleId="Nadpis3Char">
    <w:name w:val="Nadpis 3 Char"/>
    <w:basedOn w:val="Standardnpsmoodstavce"/>
    <w:link w:val="Nadpis3"/>
    <w:uiPriority w:val="9"/>
    <w:semiHidden/>
    <w:rsid w:val="008049A1"/>
    <w:rPr>
      <w:rFonts w:asciiTheme="majorHAnsi" w:eastAsiaTheme="majorEastAsia" w:hAnsiTheme="majorHAnsi" w:cstheme="majorBidi"/>
      <w:color w:val="243F60" w:themeColor="accent1" w:themeShade="7F"/>
      <w:lang w:eastAsia="cs-CZ"/>
    </w:rPr>
  </w:style>
  <w:style w:type="character" w:customStyle="1" w:styleId="normaltextrun">
    <w:name w:val="normaltextrun"/>
    <w:basedOn w:val="Standardnpsmoodstavce"/>
    <w:rsid w:val="00E26A4E"/>
  </w:style>
  <w:style w:type="character" w:customStyle="1" w:styleId="eop">
    <w:name w:val="eop"/>
    <w:basedOn w:val="Standardnpsmoodstavce"/>
    <w:rsid w:val="00E26A4E"/>
  </w:style>
  <w:style w:type="character" w:customStyle="1" w:styleId="Nevyeenzmnka3">
    <w:name w:val="Nevyřešená zmínka3"/>
    <w:basedOn w:val="Standardnpsmoodstavce"/>
    <w:uiPriority w:val="99"/>
    <w:semiHidden/>
    <w:unhideWhenUsed/>
    <w:rsid w:val="00E96CB4"/>
    <w:rPr>
      <w:color w:val="605E5C"/>
      <w:shd w:val="clear" w:color="auto" w:fill="E1DFDD"/>
    </w:rPr>
  </w:style>
  <w:style w:type="paragraph" w:customStyle="1" w:styleId="paragraph">
    <w:name w:val="paragraph"/>
    <w:basedOn w:val="Normln"/>
    <w:rsid w:val="003E30B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Zdraznn">
    <w:name w:val="Emphasis"/>
    <w:basedOn w:val="Standardnpsmoodstavce"/>
    <w:uiPriority w:val="20"/>
    <w:qFormat/>
    <w:rsid w:val="000D3C42"/>
    <w:rPr>
      <w:i/>
      <w:iCs/>
    </w:rPr>
  </w:style>
  <w:style w:type="character" w:styleId="Siln">
    <w:name w:val="Strong"/>
    <w:basedOn w:val="Standardnpsmoodstavce"/>
    <w:uiPriority w:val="22"/>
    <w:qFormat/>
    <w:rsid w:val="000D3C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36517">
      <w:bodyDiv w:val="1"/>
      <w:marLeft w:val="0"/>
      <w:marRight w:val="0"/>
      <w:marTop w:val="0"/>
      <w:marBottom w:val="0"/>
      <w:divBdr>
        <w:top w:val="none" w:sz="0" w:space="0" w:color="auto"/>
        <w:left w:val="none" w:sz="0" w:space="0" w:color="auto"/>
        <w:bottom w:val="none" w:sz="0" w:space="0" w:color="auto"/>
        <w:right w:val="none" w:sz="0" w:space="0" w:color="auto"/>
      </w:divBdr>
    </w:div>
    <w:div w:id="215941127">
      <w:bodyDiv w:val="1"/>
      <w:marLeft w:val="0"/>
      <w:marRight w:val="0"/>
      <w:marTop w:val="0"/>
      <w:marBottom w:val="0"/>
      <w:divBdr>
        <w:top w:val="none" w:sz="0" w:space="0" w:color="auto"/>
        <w:left w:val="none" w:sz="0" w:space="0" w:color="auto"/>
        <w:bottom w:val="none" w:sz="0" w:space="0" w:color="auto"/>
        <w:right w:val="none" w:sz="0" w:space="0" w:color="auto"/>
      </w:divBdr>
    </w:div>
    <w:div w:id="218588366">
      <w:bodyDiv w:val="1"/>
      <w:marLeft w:val="0"/>
      <w:marRight w:val="0"/>
      <w:marTop w:val="0"/>
      <w:marBottom w:val="0"/>
      <w:divBdr>
        <w:top w:val="none" w:sz="0" w:space="0" w:color="auto"/>
        <w:left w:val="none" w:sz="0" w:space="0" w:color="auto"/>
        <w:bottom w:val="none" w:sz="0" w:space="0" w:color="auto"/>
        <w:right w:val="none" w:sz="0" w:space="0" w:color="auto"/>
      </w:divBdr>
    </w:div>
    <w:div w:id="227424867">
      <w:bodyDiv w:val="1"/>
      <w:marLeft w:val="0"/>
      <w:marRight w:val="0"/>
      <w:marTop w:val="0"/>
      <w:marBottom w:val="0"/>
      <w:divBdr>
        <w:top w:val="none" w:sz="0" w:space="0" w:color="auto"/>
        <w:left w:val="none" w:sz="0" w:space="0" w:color="auto"/>
        <w:bottom w:val="none" w:sz="0" w:space="0" w:color="auto"/>
        <w:right w:val="none" w:sz="0" w:space="0" w:color="auto"/>
      </w:divBdr>
    </w:div>
    <w:div w:id="326976356">
      <w:bodyDiv w:val="1"/>
      <w:marLeft w:val="0"/>
      <w:marRight w:val="0"/>
      <w:marTop w:val="0"/>
      <w:marBottom w:val="0"/>
      <w:divBdr>
        <w:top w:val="none" w:sz="0" w:space="0" w:color="auto"/>
        <w:left w:val="none" w:sz="0" w:space="0" w:color="auto"/>
        <w:bottom w:val="none" w:sz="0" w:space="0" w:color="auto"/>
        <w:right w:val="none" w:sz="0" w:space="0" w:color="auto"/>
      </w:divBdr>
    </w:div>
    <w:div w:id="333992715">
      <w:bodyDiv w:val="1"/>
      <w:marLeft w:val="0"/>
      <w:marRight w:val="0"/>
      <w:marTop w:val="0"/>
      <w:marBottom w:val="0"/>
      <w:divBdr>
        <w:top w:val="none" w:sz="0" w:space="0" w:color="auto"/>
        <w:left w:val="none" w:sz="0" w:space="0" w:color="auto"/>
        <w:bottom w:val="none" w:sz="0" w:space="0" w:color="auto"/>
        <w:right w:val="none" w:sz="0" w:space="0" w:color="auto"/>
      </w:divBdr>
      <w:divsChild>
        <w:div w:id="744835433">
          <w:marLeft w:val="0"/>
          <w:marRight w:val="0"/>
          <w:marTop w:val="0"/>
          <w:marBottom w:val="0"/>
          <w:divBdr>
            <w:top w:val="none" w:sz="0" w:space="0" w:color="auto"/>
            <w:left w:val="none" w:sz="0" w:space="0" w:color="auto"/>
            <w:bottom w:val="none" w:sz="0" w:space="0" w:color="auto"/>
            <w:right w:val="none" w:sz="0" w:space="0" w:color="auto"/>
          </w:divBdr>
        </w:div>
        <w:div w:id="2092919766">
          <w:marLeft w:val="0"/>
          <w:marRight w:val="0"/>
          <w:marTop w:val="0"/>
          <w:marBottom w:val="0"/>
          <w:divBdr>
            <w:top w:val="none" w:sz="0" w:space="0" w:color="auto"/>
            <w:left w:val="none" w:sz="0" w:space="0" w:color="auto"/>
            <w:bottom w:val="none" w:sz="0" w:space="0" w:color="auto"/>
            <w:right w:val="none" w:sz="0" w:space="0" w:color="auto"/>
          </w:divBdr>
        </w:div>
        <w:div w:id="1486239588">
          <w:marLeft w:val="0"/>
          <w:marRight w:val="0"/>
          <w:marTop w:val="0"/>
          <w:marBottom w:val="0"/>
          <w:divBdr>
            <w:top w:val="none" w:sz="0" w:space="0" w:color="auto"/>
            <w:left w:val="none" w:sz="0" w:space="0" w:color="auto"/>
            <w:bottom w:val="none" w:sz="0" w:space="0" w:color="auto"/>
            <w:right w:val="none" w:sz="0" w:space="0" w:color="auto"/>
          </w:divBdr>
        </w:div>
      </w:divsChild>
    </w:div>
    <w:div w:id="393823352">
      <w:bodyDiv w:val="1"/>
      <w:marLeft w:val="0"/>
      <w:marRight w:val="0"/>
      <w:marTop w:val="0"/>
      <w:marBottom w:val="0"/>
      <w:divBdr>
        <w:top w:val="none" w:sz="0" w:space="0" w:color="auto"/>
        <w:left w:val="none" w:sz="0" w:space="0" w:color="auto"/>
        <w:bottom w:val="none" w:sz="0" w:space="0" w:color="auto"/>
        <w:right w:val="none" w:sz="0" w:space="0" w:color="auto"/>
      </w:divBdr>
    </w:div>
    <w:div w:id="426853122">
      <w:bodyDiv w:val="1"/>
      <w:marLeft w:val="0"/>
      <w:marRight w:val="0"/>
      <w:marTop w:val="0"/>
      <w:marBottom w:val="0"/>
      <w:divBdr>
        <w:top w:val="none" w:sz="0" w:space="0" w:color="auto"/>
        <w:left w:val="none" w:sz="0" w:space="0" w:color="auto"/>
        <w:bottom w:val="none" w:sz="0" w:space="0" w:color="auto"/>
        <w:right w:val="none" w:sz="0" w:space="0" w:color="auto"/>
      </w:divBdr>
    </w:div>
    <w:div w:id="479808268">
      <w:bodyDiv w:val="1"/>
      <w:marLeft w:val="0"/>
      <w:marRight w:val="0"/>
      <w:marTop w:val="0"/>
      <w:marBottom w:val="0"/>
      <w:divBdr>
        <w:top w:val="none" w:sz="0" w:space="0" w:color="auto"/>
        <w:left w:val="none" w:sz="0" w:space="0" w:color="auto"/>
        <w:bottom w:val="none" w:sz="0" w:space="0" w:color="auto"/>
        <w:right w:val="none" w:sz="0" w:space="0" w:color="auto"/>
      </w:divBdr>
    </w:div>
    <w:div w:id="483159667">
      <w:bodyDiv w:val="1"/>
      <w:marLeft w:val="0"/>
      <w:marRight w:val="0"/>
      <w:marTop w:val="0"/>
      <w:marBottom w:val="0"/>
      <w:divBdr>
        <w:top w:val="none" w:sz="0" w:space="0" w:color="auto"/>
        <w:left w:val="none" w:sz="0" w:space="0" w:color="auto"/>
        <w:bottom w:val="none" w:sz="0" w:space="0" w:color="auto"/>
        <w:right w:val="none" w:sz="0" w:space="0" w:color="auto"/>
      </w:divBdr>
    </w:div>
    <w:div w:id="503935027">
      <w:bodyDiv w:val="1"/>
      <w:marLeft w:val="0"/>
      <w:marRight w:val="0"/>
      <w:marTop w:val="0"/>
      <w:marBottom w:val="0"/>
      <w:divBdr>
        <w:top w:val="none" w:sz="0" w:space="0" w:color="auto"/>
        <w:left w:val="none" w:sz="0" w:space="0" w:color="auto"/>
        <w:bottom w:val="none" w:sz="0" w:space="0" w:color="auto"/>
        <w:right w:val="none" w:sz="0" w:space="0" w:color="auto"/>
      </w:divBdr>
    </w:div>
    <w:div w:id="594094170">
      <w:bodyDiv w:val="1"/>
      <w:marLeft w:val="0"/>
      <w:marRight w:val="0"/>
      <w:marTop w:val="0"/>
      <w:marBottom w:val="0"/>
      <w:divBdr>
        <w:top w:val="none" w:sz="0" w:space="0" w:color="auto"/>
        <w:left w:val="none" w:sz="0" w:space="0" w:color="auto"/>
        <w:bottom w:val="none" w:sz="0" w:space="0" w:color="auto"/>
        <w:right w:val="none" w:sz="0" w:space="0" w:color="auto"/>
      </w:divBdr>
    </w:div>
    <w:div w:id="619997480">
      <w:bodyDiv w:val="1"/>
      <w:marLeft w:val="0"/>
      <w:marRight w:val="0"/>
      <w:marTop w:val="0"/>
      <w:marBottom w:val="0"/>
      <w:divBdr>
        <w:top w:val="none" w:sz="0" w:space="0" w:color="auto"/>
        <w:left w:val="none" w:sz="0" w:space="0" w:color="auto"/>
        <w:bottom w:val="none" w:sz="0" w:space="0" w:color="auto"/>
        <w:right w:val="none" w:sz="0" w:space="0" w:color="auto"/>
      </w:divBdr>
    </w:div>
    <w:div w:id="632948716">
      <w:bodyDiv w:val="1"/>
      <w:marLeft w:val="0"/>
      <w:marRight w:val="0"/>
      <w:marTop w:val="0"/>
      <w:marBottom w:val="0"/>
      <w:divBdr>
        <w:top w:val="none" w:sz="0" w:space="0" w:color="auto"/>
        <w:left w:val="none" w:sz="0" w:space="0" w:color="auto"/>
        <w:bottom w:val="none" w:sz="0" w:space="0" w:color="auto"/>
        <w:right w:val="none" w:sz="0" w:space="0" w:color="auto"/>
      </w:divBdr>
    </w:div>
    <w:div w:id="1124733035">
      <w:bodyDiv w:val="1"/>
      <w:marLeft w:val="0"/>
      <w:marRight w:val="0"/>
      <w:marTop w:val="0"/>
      <w:marBottom w:val="0"/>
      <w:divBdr>
        <w:top w:val="none" w:sz="0" w:space="0" w:color="auto"/>
        <w:left w:val="none" w:sz="0" w:space="0" w:color="auto"/>
        <w:bottom w:val="none" w:sz="0" w:space="0" w:color="auto"/>
        <w:right w:val="none" w:sz="0" w:space="0" w:color="auto"/>
      </w:divBdr>
    </w:div>
    <w:div w:id="1142498308">
      <w:bodyDiv w:val="1"/>
      <w:marLeft w:val="0"/>
      <w:marRight w:val="0"/>
      <w:marTop w:val="0"/>
      <w:marBottom w:val="0"/>
      <w:divBdr>
        <w:top w:val="none" w:sz="0" w:space="0" w:color="auto"/>
        <w:left w:val="none" w:sz="0" w:space="0" w:color="auto"/>
        <w:bottom w:val="none" w:sz="0" w:space="0" w:color="auto"/>
        <w:right w:val="none" w:sz="0" w:space="0" w:color="auto"/>
      </w:divBdr>
    </w:div>
    <w:div w:id="1615943241">
      <w:bodyDiv w:val="1"/>
      <w:marLeft w:val="0"/>
      <w:marRight w:val="0"/>
      <w:marTop w:val="0"/>
      <w:marBottom w:val="0"/>
      <w:divBdr>
        <w:top w:val="none" w:sz="0" w:space="0" w:color="auto"/>
        <w:left w:val="none" w:sz="0" w:space="0" w:color="auto"/>
        <w:bottom w:val="none" w:sz="0" w:space="0" w:color="auto"/>
        <w:right w:val="none" w:sz="0" w:space="0" w:color="auto"/>
      </w:divBdr>
    </w:div>
    <w:div w:id="1690986881">
      <w:bodyDiv w:val="1"/>
      <w:marLeft w:val="0"/>
      <w:marRight w:val="0"/>
      <w:marTop w:val="0"/>
      <w:marBottom w:val="0"/>
      <w:divBdr>
        <w:top w:val="none" w:sz="0" w:space="0" w:color="auto"/>
        <w:left w:val="none" w:sz="0" w:space="0" w:color="auto"/>
        <w:bottom w:val="none" w:sz="0" w:space="0" w:color="auto"/>
        <w:right w:val="none" w:sz="0" w:space="0" w:color="auto"/>
      </w:divBdr>
    </w:div>
    <w:div w:id="1701710696">
      <w:bodyDiv w:val="1"/>
      <w:marLeft w:val="0"/>
      <w:marRight w:val="0"/>
      <w:marTop w:val="0"/>
      <w:marBottom w:val="0"/>
      <w:divBdr>
        <w:top w:val="none" w:sz="0" w:space="0" w:color="auto"/>
        <w:left w:val="none" w:sz="0" w:space="0" w:color="auto"/>
        <w:bottom w:val="none" w:sz="0" w:space="0" w:color="auto"/>
        <w:right w:val="none" w:sz="0" w:space="0" w:color="auto"/>
      </w:divBdr>
    </w:div>
    <w:div w:id="1712537536">
      <w:bodyDiv w:val="1"/>
      <w:marLeft w:val="0"/>
      <w:marRight w:val="0"/>
      <w:marTop w:val="0"/>
      <w:marBottom w:val="0"/>
      <w:divBdr>
        <w:top w:val="none" w:sz="0" w:space="0" w:color="auto"/>
        <w:left w:val="none" w:sz="0" w:space="0" w:color="auto"/>
        <w:bottom w:val="none" w:sz="0" w:space="0" w:color="auto"/>
        <w:right w:val="none" w:sz="0" w:space="0" w:color="auto"/>
      </w:divBdr>
    </w:div>
    <w:div w:id="1837332660">
      <w:bodyDiv w:val="1"/>
      <w:marLeft w:val="0"/>
      <w:marRight w:val="0"/>
      <w:marTop w:val="0"/>
      <w:marBottom w:val="0"/>
      <w:divBdr>
        <w:top w:val="none" w:sz="0" w:space="0" w:color="auto"/>
        <w:left w:val="none" w:sz="0" w:space="0" w:color="auto"/>
        <w:bottom w:val="none" w:sz="0" w:space="0" w:color="auto"/>
        <w:right w:val="none" w:sz="0" w:space="0" w:color="auto"/>
      </w:divBdr>
    </w:div>
    <w:div w:id="2021158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roag.de" TargetMode="External"/><Relationship Id="rId13" Type="http://schemas.openxmlformats.org/officeDocument/2006/relationships/hyperlink" Target="http://www.twitter.com/makroc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makro.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kro.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omana.nydrle@makro.cz" TargetMode="External"/><Relationship Id="rId4" Type="http://schemas.openxmlformats.org/officeDocument/2006/relationships/settings" Target="settings.xml"/><Relationship Id="rId9" Type="http://schemas.openxmlformats.org/officeDocument/2006/relationships/hyperlink" Target="mailto:cajankova@fleishman.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E83EA-6CCD-4901-8D1C-AD0CEF586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518</Words>
  <Characters>3059</Characters>
  <Application>Microsoft Office Word</Application>
  <DocSecurity>0</DocSecurity>
  <Lines>25</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Poláčková</dc:creator>
  <cp:lastModifiedBy>Katerina Cajankova (FleishmanHillard)</cp:lastModifiedBy>
  <cp:revision>8</cp:revision>
  <cp:lastPrinted>2020-09-16T06:57:00Z</cp:lastPrinted>
  <dcterms:created xsi:type="dcterms:W3CDTF">2020-11-23T12:32:00Z</dcterms:created>
  <dcterms:modified xsi:type="dcterms:W3CDTF">2020-11-24T08:33:00Z</dcterms:modified>
</cp:coreProperties>
</file>