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E9B" w:rsidRDefault="008772BA" w:rsidP="00576E9B">
      <w:pPr>
        <w:widowControl w:val="0"/>
        <w:spacing w:after="240"/>
        <w:jc w:val="both"/>
        <w:rPr>
          <w:sz w:val="24"/>
          <w:szCs w:val="22"/>
        </w:rPr>
      </w:pPr>
      <w:r w:rsidRPr="002E10EE">
        <w:rPr>
          <w:sz w:val="24"/>
          <w:szCs w:val="22"/>
        </w:rPr>
        <w:t xml:space="preserve">Tisková </w:t>
      </w:r>
      <w:r w:rsidR="0056046E">
        <w:rPr>
          <w:sz w:val="24"/>
          <w:szCs w:val="22"/>
        </w:rPr>
        <w:t>zpráva</w:t>
      </w:r>
      <w:r w:rsidRPr="00D96F1D">
        <w:rPr>
          <w:sz w:val="24"/>
          <w:szCs w:val="22"/>
        </w:rPr>
        <w:t xml:space="preserve">, </w:t>
      </w:r>
      <w:r w:rsidR="00F9195C" w:rsidRPr="00F9195C">
        <w:rPr>
          <w:sz w:val="24"/>
          <w:szCs w:val="22"/>
        </w:rPr>
        <w:t>22</w:t>
      </w:r>
      <w:r w:rsidR="00651601" w:rsidRPr="00F9195C">
        <w:rPr>
          <w:sz w:val="24"/>
          <w:szCs w:val="22"/>
        </w:rPr>
        <w:t>. 11</w:t>
      </w:r>
      <w:r w:rsidR="004A61E3" w:rsidRPr="00F9195C">
        <w:rPr>
          <w:sz w:val="24"/>
          <w:szCs w:val="22"/>
        </w:rPr>
        <w:t>.</w:t>
      </w:r>
      <w:r w:rsidR="00576E9B" w:rsidRPr="00F9195C">
        <w:rPr>
          <w:sz w:val="24"/>
          <w:szCs w:val="22"/>
        </w:rPr>
        <w:t xml:space="preserve"> </w:t>
      </w:r>
      <w:r w:rsidR="007212E1" w:rsidRPr="00F9195C">
        <w:rPr>
          <w:sz w:val="24"/>
          <w:szCs w:val="22"/>
        </w:rPr>
        <w:t>201</w:t>
      </w:r>
      <w:r w:rsidR="00651601" w:rsidRPr="00F9195C">
        <w:rPr>
          <w:sz w:val="24"/>
          <w:szCs w:val="22"/>
        </w:rPr>
        <w:t>9</w:t>
      </w:r>
    </w:p>
    <w:p w:rsidR="004A61E3" w:rsidRDefault="009232CA" w:rsidP="004A61E3">
      <w:pPr>
        <w:widowControl w:val="0"/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MAKRO </w:t>
      </w:r>
      <w:r w:rsidR="00C016CF">
        <w:rPr>
          <w:b/>
          <w:sz w:val="28"/>
          <w:szCs w:val="28"/>
        </w:rPr>
        <w:t xml:space="preserve">mezi finalisty </w:t>
      </w:r>
      <w:proofErr w:type="spellStart"/>
      <w:r w:rsidR="00C016CF">
        <w:rPr>
          <w:b/>
          <w:sz w:val="28"/>
          <w:szCs w:val="28"/>
        </w:rPr>
        <w:t>Mastercard</w:t>
      </w:r>
      <w:proofErr w:type="spellEnd"/>
      <w:r w:rsidR="00C016CF">
        <w:rPr>
          <w:b/>
          <w:sz w:val="28"/>
          <w:szCs w:val="28"/>
        </w:rPr>
        <w:t xml:space="preserve"> Obchodník roku 2019 v kategorii Udržitelný obchodník</w:t>
      </w:r>
    </w:p>
    <w:p w:rsidR="00BB03A1" w:rsidRDefault="0022156F" w:rsidP="0022156F">
      <w:pPr>
        <w:widowControl w:val="0"/>
        <w:spacing w:after="240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Společnost MAKRO</w:t>
      </w:r>
      <w:r w:rsidR="00F5409D">
        <w:rPr>
          <w:b/>
          <w:sz w:val="24"/>
          <w:szCs w:val="28"/>
        </w:rPr>
        <w:t xml:space="preserve"> Cash &amp; Carry</w:t>
      </w:r>
      <w:r>
        <w:rPr>
          <w:b/>
          <w:sz w:val="24"/>
          <w:szCs w:val="28"/>
        </w:rPr>
        <w:t xml:space="preserve"> ČR je jedním ze tří finalistů nominovaných odbornou porotou na ocenění </w:t>
      </w:r>
      <w:proofErr w:type="spellStart"/>
      <w:r>
        <w:rPr>
          <w:b/>
          <w:sz w:val="24"/>
          <w:szCs w:val="28"/>
        </w:rPr>
        <w:t>Mastercard</w:t>
      </w:r>
      <w:proofErr w:type="spellEnd"/>
      <w:r>
        <w:rPr>
          <w:b/>
          <w:sz w:val="24"/>
          <w:szCs w:val="28"/>
        </w:rPr>
        <w:t xml:space="preserve"> Obchodník roku 2019 v kategorii Udržitelný obchodník. </w:t>
      </w:r>
      <w:r w:rsidR="00F5409D">
        <w:rPr>
          <w:b/>
          <w:sz w:val="24"/>
          <w:szCs w:val="28"/>
        </w:rPr>
        <w:t>Nově vytvořená kategorie</w:t>
      </w:r>
      <w:r w:rsidR="00DA5E99">
        <w:rPr>
          <w:b/>
          <w:sz w:val="24"/>
          <w:szCs w:val="28"/>
        </w:rPr>
        <w:t xml:space="preserve"> následuje</w:t>
      </w:r>
      <w:r w:rsidR="00F5409D">
        <w:rPr>
          <w:b/>
          <w:sz w:val="24"/>
          <w:szCs w:val="28"/>
        </w:rPr>
        <w:t> trend firem pečovat o životní prostředí</w:t>
      </w:r>
      <w:r w:rsidR="00230E8E">
        <w:rPr>
          <w:b/>
          <w:sz w:val="24"/>
          <w:szCs w:val="28"/>
        </w:rPr>
        <w:t xml:space="preserve">. </w:t>
      </w:r>
    </w:p>
    <w:p w:rsidR="008A0330" w:rsidRPr="00092D8E" w:rsidRDefault="0022156F" w:rsidP="003E5C77">
      <w:pPr>
        <w:widowControl w:val="0"/>
        <w:spacing w:after="240"/>
        <w:jc w:val="both"/>
        <w:rPr>
          <w:i/>
          <w:strike/>
        </w:rPr>
      </w:pPr>
      <w:r>
        <w:t xml:space="preserve">Mezi </w:t>
      </w:r>
      <w:r w:rsidR="006F23BF">
        <w:t>třemi finalisty</w:t>
      </w:r>
      <w:r w:rsidR="00F5409D">
        <w:t xml:space="preserve"> na prestižní ocenění</w:t>
      </w:r>
      <w:r>
        <w:t xml:space="preserve"> je</w:t>
      </w:r>
      <w:r w:rsidR="00F5409D">
        <w:t xml:space="preserve"> MAKRO</w:t>
      </w:r>
      <w:r>
        <w:t xml:space="preserve"> jedinou společností z oblasti velkoobchodu, </w:t>
      </w:r>
      <w:r w:rsidR="006F23BF">
        <w:t>odborná porota</w:t>
      </w:r>
      <w:r w:rsidR="00E9013E">
        <w:t xml:space="preserve"> </w:t>
      </w:r>
      <w:r w:rsidR="006F23BF">
        <w:t xml:space="preserve">oceňovala </w:t>
      </w:r>
      <w:r w:rsidR="00E9013E">
        <w:t xml:space="preserve">vedle zodpovědného přístupu k přírodním zdrojům především </w:t>
      </w:r>
      <w:r w:rsidR="00730803">
        <w:t xml:space="preserve">programy na </w:t>
      </w:r>
      <w:r w:rsidR="006F23BF">
        <w:t>podporu</w:t>
      </w:r>
      <w:r w:rsidR="00730803">
        <w:t xml:space="preserve"> a rozvoj malé</w:t>
      </w:r>
      <w:r w:rsidR="00E9013E">
        <w:t>ho a středního podnikání</w:t>
      </w:r>
      <w:r w:rsidR="00F9195C">
        <w:t>.</w:t>
      </w:r>
      <w:r w:rsidR="00F6070D">
        <w:rPr>
          <w:i/>
        </w:rPr>
        <w:t xml:space="preserve"> </w:t>
      </w:r>
      <w:r w:rsidR="00C016CF">
        <w:rPr>
          <w:rFonts w:eastAsia="Times New Roman"/>
          <w:color w:val="auto"/>
          <w:szCs w:val="22"/>
        </w:rPr>
        <w:t xml:space="preserve">Představení </w:t>
      </w:r>
      <w:r w:rsidR="00F6070D">
        <w:rPr>
          <w:rFonts w:eastAsia="Times New Roman"/>
          <w:color w:val="auto"/>
          <w:szCs w:val="22"/>
        </w:rPr>
        <w:br/>
      </w:r>
      <w:bookmarkStart w:id="0" w:name="_GoBack"/>
      <w:bookmarkEnd w:id="0"/>
      <w:r w:rsidR="00C016CF">
        <w:rPr>
          <w:rFonts w:eastAsia="Times New Roman"/>
          <w:color w:val="auto"/>
          <w:szCs w:val="22"/>
        </w:rPr>
        <w:t>a prezentace všech tří finalistů proběhne na konferenci Retail Summit</w:t>
      </w:r>
      <w:r w:rsidR="00F5409D">
        <w:rPr>
          <w:rFonts w:eastAsia="Times New Roman"/>
          <w:color w:val="auto"/>
          <w:szCs w:val="22"/>
        </w:rPr>
        <w:t xml:space="preserve">, který se koná v Praze od 3. do 5. února </w:t>
      </w:r>
      <w:r w:rsidR="00C016CF">
        <w:rPr>
          <w:rFonts w:eastAsia="Times New Roman"/>
          <w:color w:val="auto"/>
          <w:szCs w:val="22"/>
        </w:rPr>
        <w:t xml:space="preserve">2020. </w:t>
      </w:r>
      <w:r w:rsidR="00925540">
        <w:rPr>
          <w:rFonts w:eastAsia="Times New Roman"/>
          <w:color w:val="auto"/>
          <w:szCs w:val="22"/>
        </w:rPr>
        <w:t xml:space="preserve">Vítěz kategorie bude vyhlášen </w:t>
      </w:r>
      <w:r w:rsidR="00C016CF">
        <w:rPr>
          <w:rFonts w:eastAsia="Times New Roman"/>
          <w:color w:val="auto"/>
          <w:szCs w:val="22"/>
        </w:rPr>
        <w:t xml:space="preserve">v rámci slavnostního galavečera.  </w:t>
      </w:r>
    </w:p>
    <w:p w:rsidR="00B66830" w:rsidRPr="002B5A78" w:rsidRDefault="00B66830" w:rsidP="00F54C29">
      <w:pPr>
        <w:widowControl w:val="0"/>
        <w:spacing w:before="240" w:after="240"/>
        <w:jc w:val="center"/>
      </w:pPr>
      <w:r>
        <w:t>***</w:t>
      </w:r>
    </w:p>
    <w:p w:rsidR="009C6E92" w:rsidRDefault="009C6E92" w:rsidP="00F54C29">
      <w:pPr>
        <w:spacing w:after="240"/>
        <w:jc w:val="both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 je mezinárodní lídr, který se specializuje na velkoobchodní a maloobchodní prodej potravin. Společnost je zastoupená v 35 zemí</w:t>
      </w:r>
      <w:r w:rsidR="00545AAA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ch a celosvětově zaměstnává 150 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000 lidí. Ve finanční roce 2015/16 METRO dosáhlo prodejů ve výši 37 mld. EUR. Zaměřuje se na poskytování služeb odpovídajících specifickým potřebám velkoobchodních i maloobchodních zákazníků, a to na regionální i mezinárodní úrovni. Prostřednictvím svých obchodních značek METRO Cash &amp; Carry, Real, služeb přímé distribuce a</w:t>
      </w:r>
      <w:r w:rsidR="00C4600B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 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digitálních iniciativ METRO nastavuje standardy pro budoucnost: orientace na zákazníka, digitální řešení a udržitelné podnikání. Více informací naleznete na </w:t>
      </w:r>
      <w:hyperlink r:id="rId8" w:history="1">
        <w:r w:rsidRPr="00097BF6">
          <w:rPr>
            <w:rStyle w:val="Hypertextovodkaz"/>
            <w:rFonts w:eastAsia="Times New Roman"/>
            <w:color w:val="000000" w:themeColor="text1"/>
            <w:sz w:val="19"/>
            <w:szCs w:val="19"/>
            <w:u w:val="none"/>
            <w:shd w:val="clear" w:color="auto" w:fill="FFFFFF"/>
            <w:lang w:eastAsia="en-GB"/>
          </w:rPr>
          <w:t>www.metroag.de</w:t>
        </w:r>
      </w:hyperlink>
      <w:r w:rsidRPr="00097BF6">
        <w:rPr>
          <w:rFonts w:eastAsia="Times New Roman"/>
          <w:color w:val="000000" w:themeColor="text1"/>
          <w:sz w:val="19"/>
          <w:szCs w:val="19"/>
          <w:shd w:val="clear" w:color="auto" w:fill="FFFFFF"/>
          <w:lang w:eastAsia="en-GB"/>
        </w:rPr>
        <w:t xml:space="preserve">.  </w:t>
      </w:r>
    </w:p>
    <w:p w:rsidR="009C6E92" w:rsidRDefault="009C6E92" w:rsidP="009C6E92">
      <w:pPr>
        <w:spacing w:after="240"/>
        <w:jc w:val="both"/>
        <w:rPr>
          <w:rFonts w:eastAsia="Times New Roman"/>
          <w:color w:val="auto"/>
          <w:sz w:val="19"/>
          <w:szCs w:val="19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METRO/MAKRO Cash &amp; Carry je zastoupeno ve 25 zemích, kde provozuje více než 750 samoobslužných velkoobchodů a zaměstnává 100.000 lidí.</w:t>
      </w:r>
    </w:p>
    <w:p w:rsidR="007C0F4D" w:rsidRPr="00F0752E" w:rsidRDefault="007C0F4D" w:rsidP="00B66830">
      <w:pPr>
        <w:widowControl w:val="0"/>
        <w:rPr>
          <w:sz w:val="20"/>
          <w:szCs w:val="22"/>
        </w:rPr>
      </w:pPr>
      <w:r w:rsidRPr="00F0752E">
        <w:rPr>
          <w:b/>
          <w:sz w:val="20"/>
          <w:szCs w:val="22"/>
          <w:u w:val="single"/>
        </w:rPr>
        <w:t xml:space="preserve">Pro více informací kontaktujte: </w:t>
      </w:r>
    </w:p>
    <w:p w:rsidR="007C0F4D" w:rsidRPr="00F0752E" w:rsidRDefault="007C0F4D" w:rsidP="00B66830">
      <w:pPr>
        <w:widowControl w:val="0"/>
        <w:rPr>
          <w:sz w:val="20"/>
          <w:szCs w:val="22"/>
        </w:rPr>
      </w:pPr>
    </w:p>
    <w:p w:rsidR="00DE146D" w:rsidRDefault="003600CF" w:rsidP="00B66830">
      <w:pPr>
        <w:widowControl w:val="0"/>
      </w:pPr>
      <w:r>
        <w:rPr>
          <w:b/>
          <w:sz w:val="20"/>
        </w:rPr>
        <w:t>Martina Suková</w:t>
      </w:r>
    </w:p>
    <w:p w:rsidR="00DE146D" w:rsidRDefault="004A61E3" w:rsidP="00B66830">
      <w:pPr>
        <w:widowControl w:val="0"/>
      </w:pPr>
      <w:proofErr w:type="spellStart"/>
      <w:r>
        <w:rPr>
          <w:sz w:val="20"/>
        </w:rPr>
        <w:t>FleishmanHillard</w:t>
      </w:r>
      <w:proofErr w:type="spellEnd"/>
      <w:r w:rsidR="00DE146D">
        <w:rPr>
          <w:sz w:val="20"/>
        </w:rPr>
        <w:br/>
        <w:t xml:space="preserve">tel.: </w:t>
      </w:r>
      <w:r w:rsidR="00DE146D">
        <w:rPr>
          <w:sz w:val="20"/>
        </w:rPr>
        <w:tab/>
        <w:t>+420</w:t>
      </w:r>
      <w:r w:rsidR="003600CF">
        <w:rPr>
          <w:sz w:val="20"/>
        </w:rPr>
        <w:t> 606 185 593</w:t>
      </w:r>
    </w:p>
    <w:p w:rsidR="00DE146D" w:rsidRPr="007212E1" w:rsidRDefault="00DE146D" w:rsidP="00B66830">
      <w:pPr>
        <w:outlineLvl w:val="0"/>
        <w:rPr>
          <w:rStyle w:val="Hypertextovodkaz"/>
        </w:rPr>
      </w:pPr>
      <w:r>
        <w:rPr>
          <w:sz w:val="20"/>
        </w:rPr>
        <w:t xml:space="preserve">e-mail: </w:t>
      </w:r>
      <w:r>
        <w:rPr>
          <w:sz w:val="20"/>
        </w:rPr>
        <w:tab/>
      </w:r>
      <w:hyperlink r:id="rId9" w:history="1">
        <w:r w:rsidR="003600CF" w:rsidRPr="003A4381">
          <w:rPr>
            <w:rStyle w:val="Hypertextovodkaz"/>
            <w:sz w:val="20"/>
          </w:rPr>
          <w:t>sukova@fleishman.com</w:t>
        </w:r>
      </w:hyperlink>
      <w:r w:rsidR="004A61E3">
        <w:rPr>
          <w:sz w:val="20"/>
        </w:rPr>
        <w:t xml:space="preserve"> </w:t>
      </w:r>
    </w:p>
    <w:p w:rsidR="0055545D" w:rsidRDefault="0055545D" w:rsidP="00B66830">
      <w:pPr>
        <w:widowControl w:val="0"/>
        <w:rPr>
          <w:b/>
          <w:sz w:val="20"/>
        </w:rPr>
      </w:pPr>
    </w:p>
    <w:p w:rsidR="00DE146D" w:rsidRDefault="00DE146D" w:rsidP="00B66830">
      <w:pPr>
        <w:widowControl w:val="0"/>
      </w:pPr>
      <w:r>
        <w:rPr>
          <w:b/>
          <w:sz w:val="20"/>
        </w:rPr>
        <w:t xml:space="preserve">Romana </w:t>
      </w:r>
      <w:proofErr w:type="spellStart"/>
      <w:r>
        <w:rPr>
          <w:b/>
          <w:sz w:val="20"/>
        </w:rPr>
        <w:t>Nýdrle</w:t>
      </w:r>
      <w:proofErr w:type="spellEnd"/>
    </w:p>
    <w:p w:rsidR="00DE146D" w:rsidRPr="001A23D3" w:rsidRDefault="00DE146D" w:rsidP="00B66830">
      <w:pPr>
        <w:widowControl w:val="0"/>
        <w:rPr>
          <w:sz w:val="20"/>
        </w:rPr>
      </w:pPr>
      <w:r>
        <w:rPr>
          <w:sz w:val="20"/>
        </w:rPr>
        <w:t>Ředitelka korporátní komunikace MAKRO Cash &amp; Carry</w:t>
      </w:r>
      <w:r>
        <w:rPr>
          <w:sz w:val="20"/>
        </w:rPr>
        <w:br/>
        <w:t xml:space="preserve">tel.: </w:t>
      </w:r>
      <w:r>
        <w:rPr>
          <w:sz w:val="20"/>
        </w:rPr>
        <w:tab/>
        <w:t>+420 </w:t>
      </w:r>
      <w:r w:rsidRPr="001A23D3">
        <w:rPr>
          <w:sz w:val="20"/>
        </w:rPr>
        <w:t>251 111 112</w:t>
      </w:r>
    </w:p>
    <w:p w:rsidR="00DE146D" w:rsidRDefault="00DE146D" w:rsidP="00B66830">
      <w:r>
        <w:rPr>
          <w:sz w:val="20"/>
        </w:rPr>
        <w:t xml:space="preserve">e-mail: </w:t>
      </w:r>
      <w:r>
        <w:rPr>
          <w:sz w:val="20"/>
        </w:rPr>
        <w:tab/>
      </w:r>
      <w:hyperlink r:id="rId10" w:history="1">
        <w:r w:rsidRPr="00C843F9">
          <w:rPr>
            <w:rStyle w:val="Hypertextovodkaz"/>
            <w:sz w:val="20"/>
          </w:rPr>
          <w:t>romana.nydrle@makro.cz</w:t>
        </w:r>
      </w:hyperlink>
    </w:p>
    <w:p w:rsidR="007C0F4D" w:rsidRPr="00F0752E" w:rsidRDefault="007C0F4D" w:rsidP="00B66830">
      <w:pPr>
        <w:outlineLvl w:val="0"/>
        <w:rPr>
          <w:sz w:val="20"/>
          <w:szCs w:val="22"/>
        </w:rPr>
      </w:pPr>
    </w:p>
    <w:p w:rsidR="007C0F4D" w:rsidRPr="00F0752E" w:rsidRDefault="00F6070D" w:rsidP="00B66830">
      <w:pPr>
        <w:rPr>
          <w:color w:val="auto"/>
          <w:sz w:val="20"/>
        </w:rPr>
      </w:pPr>
      <w:hyperlink r:id="rId11" w:history="1">
        <w:r w:rsidR="007C0F4D" w:rsidRPr="00F0752E">
          <w:rPr>
            <w:rStyle w:val="Hypertextovodkaz"/>
            <w:sz w:val="20"/>
          </w:rPr>
          <w:t>www.makro.cz</w:t>
        </w:r>
      </w:hyperlink>
    </w:p>
    <w:p w:rsidR="007C0F4D" w:rsidRPr="00F0752E" w:rsidRDefault="00F6070D" w:rsidP="00B66830">
      <w:pPr>
        <w:rPr>
          <w:sz w:val="20"/>
          <w:szCs w:val="22"/>
        </w:rPr>
      </w:pPr>
      <w:hyperlink r:id="rId12" w:history="1">
        <w:r w:rsidR="007C0F4D" w:rsidRPr="00F0752E">
          <w:rPr>
            <w:rStyle w:val="Hypertextovodkaz"/>
            <w:sz w:val="20"/>
            <w:szCs w:val="22"/>
          </w:rPr>
          <w:t>www.facebook.com/makro.cz</w:t>
        </w:r>
      </w:hyperlink>
    </w:p>
    <w:p w:rsidR="007C0F4D" w:rsidRPr="00F0752E" w:rsidRDefault="00F6070D" w:rsidP="00B66830">
      <w:pPr>
        <w:rPr>
          <w:sz w:val="20"/>
          <w:szCs w:val="22"/>
        </w:rPr>
      </w:pPr>
      <w:hyperlink r:id="rId13" w:history="1">
        <w:r w:rsidR="007C0F4D" w:rsidRPr="00F0752E">
          <w:rPr>
            <w:rStyle w:val="Hypertextovodkaz"/>
            <w:sz w:val="20"/>
            <w:szCs w:val="22"/>
          </w:rPr>
          <w:t>www.twitter.com/makrocr</w:t>
        </w:r>
      </w:hyperlink>
    </w:p>
    <w:p w:rsidR="006F7FFE" w:rsidRPr="002E10EE" w:rsidRDefault="006F7FFE" w:rsidP="00B66830">
      <w:pPr>
        <w:jc w:val="both"/>
        <w:rPr>
          <w:szCs w:val="22"/>
        </w:rPr>
      </w:pPr>
    </w:p>
    <w:sectPr w:rsidR="006F7FFE" w:rsidRPr="002E10EE" w:rsidSect="00F5409D">
      <w:headerReference w:type="default" r:id="rId14"/>
      <w:footerReference w:type="default" r:id="rId15"/>
      <w:pgSz w:w="11906" w:h="16838"/>
      <w:pgMar w:top="2325" w:right="1418" w:bottom="1021" w:left="1418" w:header="454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8B3" w:rsidRDefault="002908B3">
      <w:pPr>
        <w:spacing w:line="240" w:lineRule="auto"/>
      </w:pPr>
      <w:r>
        <w:separator/>
      </w:r>
    </w:p>
  </w:endnote>
  <w:endnote w:type="continuationSeparator" w:id="0">
    <w:p w:rsidR="002908B3" w:rsidRDefault="002908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8C5" w:rsidRDefault="003908C5">
    <w:pPr>
      <w:widowControl w:val="0"/>
      <w:spacing w:line="240" w:lineRule="auto"/>
    </w:pPr>
  </w:p>
  <w:p w:rsidR="003908C5" w:rsidRDefault="003908C5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8B3" w:rsidRDefault="002908B3">
      <w:pPr>
        <w:spacing w:line="240" w:lineRule="auto"/>
      </w:pPr>
      <w:r>
        <w:separator/>
      </w:r>
    </w:p>
  </w:footnote>
  <w:footnote w:type="continuationSeparator" w:id="0">
    <w:p w:rsidR="002908B3" w:rsidRDefault="002908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8C5" w:rsidRDefault="00F5409D">
    <w:pPr>
      <w:widowControl w:val="0"/>
      <w:spacing w:line="240" w:lineRule="aut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33997E" wp14:editId="06946D9D">
          <wp:simplePos x="0" y="0"/>
          <wp:positionH relativeFrom="margin">
            <wp:posOffset>4114800</wp:posOffset>
          </wp:positionH>
          <wp:positionV relativeFrom="paragraph">
            <wp:posOffset>351790</wp:posOffset>
          </wp:positionV>
          <wp:extent cx="1638186" cy="438902"/>
          <wp:effectExtent l="0" t="0" r="63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38186" cy="438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BA"/>
    <w:rsid w:val="00005377"/>
    <w:rsid w:val="00005800"/>
    <w:rsid w:val="00010E92"/>
    <w:rsid w:val="00017ABF"/>
    <w:rsid w:val="000269C1"/>
    <w:rsid w:val="00040EA7"/>
    <w:rsid w:val="000442E3"/>
    <w:rsid w:val="00055081"/>
    <w:rsid w:val="00060878"/>
    <w:rsid w:val="00077AB4"/>
    <w:rsid w:val="00080D4A"/>
    <w:rsid w:val="00080E1D"/>
    <w:rsid w:val="00092D8E"/>
    <w:rsid w:val="00097BF6"/>
    <w:rsid w:val="000B05D8"/>
    <w:rsid w:val="000D4AD8"/>
    <w:rsid w:val="000F0BA8"/>
    <w:rsid w:val="000F3C98"/>
    <w:rsid w:val="0010483B"/>
    <w:rsid w:val="00112156"/>
    <w:rsid w:val="0013063F"/>
    <w:rsid w:val="00137071"/>
    <w:rsid w:val="00141ADE"/>
    <w:rsid w:val="00143665"/>
    <w:rsid w:val="00152DD5"/>
    <w:rsid w:val="00192D37"/>
    <w:rsid w:val="00196857"/>
    <w:rsid w:val="001A512E"/>
    <w:rsid w:val="001A64B5"/>
    <w:rsid w:val="001D2850"/>
    <w:rsid w:val="001D3E1B"/>
    <w:rsid w:val="001E0C1F"/>
    <w:rsid w:val="001E707B"/>
    <w:rsid w:val="00203C4B"/>
    <w:rsid w:val="00213C0B"/>
    <w:rsid w:val="0022156F"/>
    <w:rsid w:val="00230E8E"/>
    <w:rsid w:val="0025147C"/>
    <w:rsid w:val="0028004D"/>
    <w:rsid w:val="00287C3D"/>
    <w:rsid w:val="002908B3"/>
    <w:rsid w:val="0029381C"/>
    <w:rsid w:val="0029775C"/>
    <w:rsid w:val="002A23D3"/>
    <w:rsid w:val="002B5A78"/>
    <w:rsid w:val="002B7BD6"/>
    <w:rsid w:val="002C0031"/>
    <w:rsid w:val="002C1904"/>
    <w:rsid w:val="002C696C"/>
    <w:rsid w:val="002D4D59"/>
    <w:rsid w:val="002E10EE"/>
    <w:rsid w:val="002F7F12"/>
    <w:rsid w:val="0030524F"/>
    <w:rsid w:val="0031594F"/>
    <w:rsid w:val="00352433"/>
    <w:rsid w:val="00353989"/>
    <w:rsid w:val="00353DF0"/>
    <w:rsid w:val="00360029"/>
    <w:rsid w:val="003600CF"/>
    <w:rsid w:val="00370E79"/>
    <w:rsid w:val="00387DEA"/>
    <w:rsid w:val="003908C5"/>
    <w:rsid w:val="003909E5"/>
    <w:rsid w:val="00394B8C"/>
    <w:rsid w:val="00395930"/>
    <w:rsid w:val="003C160D"/>
    <w:rsid w:val="003E5C77"/>
    <w:rsid w:val="00401DBE"/>
    <w:rsid w:val="004215BA"/>
    <w:rsid w:val="004521B2"/>
    <w:rsid w:val="00455450"/>
    <w:rsid w:val="004671D9"/>
    <w:rsid w:val="00467749"/>
    <w:rsid w:val="004731B7"/>
    <w:rsid w:val="00475632"/>
    <w:rsid w:val="00495B54"/>
    <w:rsid w:val="004A61E3"/>
    <w:rsid w:val="004C3535"/>
    <w:rsid w:val="004D0E52"/>
    <w:rsid w:val="004E34C6"/>
    <w:rsid w:val="004F343D"/>
    <w:rsid w:val="004F39B6"/>
    <w:rsid w:val="00514FBA"/>
    <w:rsid w:val="00525FC3"/>
    <w:rsid w:val="005351E7"/>
    <w:rsid w:val="00536869"/>
    <w:rsid w:val="00545AAA"/>
    <w:rsid w:val="0055545D"/>
    <w:rsid w:val="0056046E"/>
    <w:rsid w:val="00561168"/>
    <w:rsid w:val="005651E8"/>
    <w:rsid w:val="00576E9B"/>
    <w:rsid w:val="005774A2"/>
    <w:rsid w:val="005A0087"/>
    <w:rsid w:val="005A2537"/>
    <w:rsid w:val="005A3CAD"/>
    <w:rsid w:val="005A5EF4"/>
    <w:rsid w:val="005C7793"/>
    <w:rsid w:val="005D207A"/>
    <w:rsid w:val="005D24B6"/>
    <w:rsid w:val="005D6F1D"/>
    <w:rsid w:val="005E4A7F"/>
    <w:rsid w:val="00611520"/>
    <w:rsid w:val="00611B72"/>
    <w:rsid w:val="0064380E"/>
    <w:rsid w:val="00651601"/>
    <w:rsid w:val="00652727"/>
    <w:rsid w:val="006667B8"/>
    <w:rsid w:val="00676550"/>
    <w:rsid w:val="0068744B"/>
    <w:rsid w:val="00694F31"/>
    <w:rsid w:val="006A3D2F"/>
    <w:rsid w:val="006A4CE0"/>
    <w:rsid w:val="006B07F9"/>
    <w:rsid w:val="006B5865"/>
    <w:rsid w:val="006D2F91"/>
    <w:rsid w:val="006D637C"/>
    <w:rsid w:val="006F1D86"/>
    <w:rsid w:val="006F23BF"/>
    <w:rsid w:val="006F7FFE"/>
    <w:rsid w:val="007207BE"/>
    <w:rsid w:val="007212E1"/>
    <w:rsid w:val="00730803"/>
    <w:rsid w:val="00754087"/>
    <w:rsid w:val="0076629A"/>
    <w:rsid w:val="00777654"/>
    <w:rsid w:val="007B153F"/>
    <w:rsid w:val="007B5424"/>
    <w:rsid w:val="007C0F4D"/>
    <w:rsid w:val="007D4F3F"/>
    <w:rsid w:val="007E2A01"/>
    <w:rsid w:val="007F75F7"/>
    <w:rsid w:val="0081204F"/>
    <w:rsid w:val="008222DC"/>
    <w:rsid w:val="00826F59"/>
    <w:rsid w:val="00834D79"/>
    <w:rsid w:val="00841472"/>
    <w:rsid w:val="0086492C"/>
    <w:rsid w:val="008772BA"/>
    <w:rsid w:val="00890B57"/>
    <w:rsid w:val="00892BC7"/>
    <w:rsid w:val="008A0330"/>
    <w:rsid w:val="008A5A9D"/>
    <w:rsid w:val="008B567C"/>
    <w:rsid w:val="008E0679"/>
    <w:rsid w:val="00917A80"/>
    <w:rsid w:val="009204DD"/>
    <w:rsid w:val="0092110C"/>
    <w:rsid w:val="00921D7E"/>
    <w:rsid w:val="009232CA"/>
    <w:rsid w:val="00925540"/>
    <w:rsid w:val="00936129"/>
    <w:rsid w:val="009431CD"/>
    <w:rsid w:val="00943C94"/>
    <w:rsid w:val="00946D6A"/>
    <w:rsid w:val="00952A7C"/>
    <w:rsid w:val="00956802"/>
    <w:rsid w:val="009570E7"/>
    <w:rsid w:val="00961EBC"/>
    <w:rsid w:val="00973F92"/>
    <w:rsid w:val="00976C9A"/>
    <w:rsid w:val="00981351"/>
    <w:rsid w:val="00982511"/>
    <w:rsid w:val="00995C38"/>
    <w:rsid w:val="00997096"/>
    <w:rsid w:val="009C1118"/>
    <w:rsid w:val="009C2B59"/>
    <w:rsid w:val="009C6E92"/>
    <w:rsid w:val="009D0C87"/>
    <w:rsid w:val="009D38EB"/>
    <w:rsid w:val="009F207F"/>
    <w:rsid w:val="009F2D96"/>
    <w:rsid w:val="009F647C"/>
    <w:rsid w:val="00A171F0"/>
    <w:rsid w:val="00A74B08"/>
    <w:rsid w:val="00A84F95"/>
    <w:rsid w:val="00A8584F"/>
    <w:rsid w:val="00AB13C7"/>
    <w:rsid w:val="00AB25F9"/>
    <w:rsid w:val="00AC7E53"/>
    <w:rsid w:val="00AE357C"/>
    <w:rsid w:val="00AE5681"/>
    <w:rsid w:val="00AF347D"/>
    <w:rsid w:val="00AF734B"/>
    <w:rsid w:val="00B0711E"/>
    <w:rsid w:val="00B1213C"/>
    <w:rsid w:val="00B127B1"/>
    <w:rsid w:val="00B1460F"/>
    <w:rsid w:val="00B30992"/>
    <w:rsid w:val="00B42EFD"/>
    <w:rsid w:val="00B51CC2"/>
    <w:rsid w:val="00B62D8C"/>
    <w:rsid w:val="00B64E34"/>
    <w:rsid w:val="00B657FE"/>
    <w:rsid w:val="00B66830"/>
    <w:rsid w:val="00B70C82"/>
    <w:rsid w:val="00B94CAF"/>
    <w:rsid w:val="00BA42BE"/>
    <w:rsid w:val="00BB03A1"/>
    <w:rsid w:val="00BB3939"/>
    <w:rsid w:val="00BC3699"/>
    <w:rsid w:val="00BD0CAE"/>
    <w:rsid w:val="00BD7EFA"/>
    <w:rsid w:val="00C016CF"/>
    <w:rsid w:val="00C04831"/>
    <w:rsid w:val="00C10BC3"/>
    <w:rsid w:val="00C17B10"/>
    <w:rsid w:val="00C35EBE"/>
    <w:rsid w:val="00C4600B"/>
    <w:rsid w:val="00C47B6B"/>
    <w:rsid w:val="00C53D03"/>
    <w:rsid w:val="00C5537D"/>
    <w:rsid w:val="00C97835"/>
    <w:rsid w:val="00CA781C"/>
    <w:rsid w:val="00CB44E4"/>
    <w:rsid w:val="00CC0059"/>
    <w:rsid w:val="00CC1DAB"/>
    <w:rsid w:val="00CD31FA"/>
    <w:rsid w:val="00D129F1"/>
    <w:rsid w:val="00D14C04"/>
    <w:rsid w:val="00D32D4B"/>
    <w:rsid w:val="00D37BD5"/>
    <w:rsid w:val="00D40E24"/>
    <w:rsid w:val="00D4698A"/>
    <w:rsid w:val="00D616D3"/>
    <w:rsid w:val="00D620E8"/>
    <w:rsid w:val="00D8127D"/>
    <w:rsid w:val="00D86BAC"/>
    <w:rsid w:val="00D87BEB"/>
    <w:rsid w:val="00D96F1D"/>
    <w:rsid w:val="00DA5E99"/>
    <w:rsid w:val="00DA75EB"/>
    <w:rsid w:val="00DB0A56"/>
    <w:rsid w:val="00DB1A09"/>
    <w:rsid w:val="00DB657D"/>
    <w:rsid w:val="00DD4F3E"/>
    <w:rsid w:val="00DD5A3C"/>
    <w:rsid w:val="00DD6C96"/>
    <w:rsid w:val="00DE146D"/>
    <w:rsid w:val="00DE3D34"/>
    <w:rsid w:val="00E02A40"/>
    <w:rsid w:val="00E05A5F"/>
    <w:rsid w:val="00E065CA"/>
    <w:rsid w:val="00E25A76"/>
    <w:rsid w:val="00E41448"/>
    <w:rsid w:val="00E47BA2"/>
    <w:rsid w:val="00E56A82"/>
    <w:rsid w:val="00E664C7"/>
    <w:rsid w:val="00E75316"/>
    <w:rsid w:val="00E76D14"/>
    <w:rsid w:val="00E77E6D"/>
    <w:rsid w:val="00E80C97"/>
    <w:rsid w:val="00E9013E"/>
    <w:rsid w:val="00EB7327"/>
    <w:rsid w:val="00ED7C1F"/>
    <w:rsid w:val="00EE2A6A"/>
    <w:rsid w:val="00F14775"/>
    <w:rsid w:val="00F2123D"/>
    <w:rsid w:val="00F37589"/>
    <w:rsid w:val="00F37A03"/>
    <w:rsid w:val="00F5409D"/>
    <w:rsid w:val="00F540CB"/>
    <w:rsid w:val="00F54C29"/>
    <w:rsid w:val="00F5625B"/>
    <w:rsid w:val="00F6070D"/>
    <w:rsid w:val="00F62122"/>
    <w:rsid w:val="00F73BDC"/>
    <w:rsid w:val="00F80E40"/>
    <w:rsid w:val="00F9195C"/>
    <w:rsid w:val="00FA1CE2"/>
    <w:rsid w:val="00FC3356"/>
    <w:rsid w:val="00FC5F4A"/>
    <w:rsid w:val="00FD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466DA1C"/>
  <w14:defaultImageDpi w14:val="300"/>
  <w15:docId w15:val="{A1C61B85-49B5-4D34-9123-E54DF030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D7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xbe">
    <w:name w:val="_xbe"/>
    <w:basedOn w:val="Standardnpsmoodstavce"/>
    <w:rsid w:val="00B1460F"/>
  </w:style>
  <w:style w:type="character" w:styleId="Odkaznakoment">
    <w:name w:val="annotation reference"/>
    <w:basedOn w:val="Standardnpsmoodstavce"/>
    <w:uiPriority w:val="99"/>
    <w:semiHidden/>
    <w:unhideWhenUsed/>
    <w:rsid w:val="00B64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E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E3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E34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12E1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ED7C1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Sledovanodkaz">
    <w:name w:val="FollowedHyperlink"/>
    <w:basedOn w:val="Standardnpsmoodstavce"/>
    <w:uiPriority w:val="99"/>
    <w:semiHidden/>
    <w:unhideWhenUsed/>
    <w:rsid w:val="003C16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ag.de" TargetMode="External"/><Relationship Id="rId13" Type="http://schemas.openxmlformats.org/officeDocument/2006/relationships/hyperlink" Target="http://www.twitter.com/makro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makro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kr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omana.nydrle@makr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kova@fleishma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A9CD3C-252B-4106-B580-50417278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Sukova, Martina</dc:creator>
  <cp:lastModifiedBy>Sukova, Martina</cp:lastModifiedBy>
  <cp:revision>3</cp:revision>
  <cp:lastPrinted>2019-11-18T10:07:00Z</cp:lastPrinted>
  <dcterms:created xsi:type="dcterms:W3CDTF">2019-11-21T09:16:00Z</dcterms:created>
  <dcterms:modified xsi:type="dcterms:W3CDTF">2019-11-21T09:16:00Z</dcterms:modified>
</cp:coreProperties>
</file>