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2119" w14:textId="55522E4B" w:rsidR="008772BA" w:rsidRPr="002C1FFA" w:rsidRDefault="008772BA" w:rsidP="002C0031">
      <w:pPr>
        <w:widowControl w:val="0"/>
        <w:spacing w:after="240"/>
        <w:jc w:val="both"/>
        <w:rPr>
          <w:szCs w:val="22"/>
        </w:rPr>
      </w:pPr>
      <w:r w:rsidRPr="002C1FFA">
        <w:rPr>
          <w:sz w:val="24"/>
          <w:szCs w:val="22"/>
        </w:rPr>
        <w:t>Tiskov</w:t>
      </w:r>
      <w:r w:rsidR="00F97CF4">
        <w:rPr>
          <w:sz w:val="24"/>
          <w:szCs w:val="22"/>
        </w:rPr>
        <w:t>á informace</w:t>
      </w:r>
      <w:r w:rsidR="00B100F0" w:rsidRPr="002C1FFA">
        <w:rPr>
          <w:sz w:val="24"/>
          <w:szCs w:val="22"/>
        </w:rPr>
        <w:t>,</w:t>
      </w:r>
      <w:r w:rsidR="00F25075">
        <w:rPr>
          <w:sz w:val="24"/>
          <w:szCs w:val="22"/>
        </w:rPr>
        <w:t xml:space="preserve"> 29.</w:t>
      </w:r>
      <w:r w:rsidR="00DC57DA" w:rsidRPr="002C1FFA">
        <w:rPr>
          <w:sz w:val="24"/>
          <w:szCs w:val="22"/>
        </w:rPr>
        <w:t xml:space="preserve"> </w:t>
      </w:r>
      <w:r w:rsidR="008E4776" w:rsidRPr="002C1FFA">
        <w:rPr>
          <w:sz w:val="24"/>
          <w:szCs w:val="22"/>
        </w:rPr>
        <w:t>ledna</w:t>
      </w:r>
      <w:r w:rsidR="00DC57DA" w:rsidRPr="002C1FFA">
        <w:rPr>
          <w:sz w:val="24"/>
          <w:szCs w:val="22"/>
        </w:rPr>
        <w:t xml:space="preserve"> 201</w:t>
      </w:r>
      <w:r w:rsidR="00F97CF4">
        <w:rPr>
          <w:sz w:val="24"/>
          <w:szCs w:val="22"/>
        </w:rPr>
        <w:t>8</w:t>
      </w:r>
    </w:p>
    <w:p w14:paraId="30ECC334" w14:textId="32C9DBEC" w:rsidR="00DC57DA" w:rsidRPr="002C1FFA" w:rsidRDefault="00DC57DA" w:rsidP="00DC57DA">
      <w:pPr>
        <w:spacing w:after="240"/>
        <w:jc w:val="both"/>
        <w:rPr>
          <w:b/>
          <w:sz w:val="32"/>
          <w:szCs w:val="32"/>
        </w:rPr>
      </w:pPr>
      <w:r w:rsidRPr="002C1FFA">
        <w:rPr>
          <w:b/>
          <w:sz w:val="32"/>
          <w:szCs w:val="32"/>
        </w:rPr>
        <w:t>M</w:t>
      </w:r>
      <w:r w:rsidR="008E4776" w:rsidRPr="002C1FFA">
        <w:rPr>
          <w:b/>
          <w:sz w:val="32"/>
          <w:szCs w:val="32"/>
        </w:rPr>
        <w:t xml:space="preserve">AKRO </w:t>
      </w:r>
      <w:r w:rsidR="002C1FFA">
        <w:rPr>
          <w:b/>
          <w:sz w:val="32"/>
          <w:szCs w:val="32"/>
        </w:rPr>
        <w:t>navázalo partnerství s novou</w:t>
      </w:r>
      <w:r w:rsidRPr="002C1FFA">
        <w:rPr>
          <w:b/>
          <w:sz w:val="32"/>
          <w:szCs w:val="32"/>
        </w:rPr>
        <w:t xml:space="preserve"> kreativní agentur</w:t>
      </w:r>
      <w:r w:rsidR="00915507">
        <w:rPr>
          <w:b/>
          <w:sz w:val="32"/>
          <w:szCs w:val="32"/>
        </w:rPr>
        <w:t>ou</w:t>
      </w:r>
    </w:p>
    <w:p w14:paraId="36FE98D9" w14:textId="04AD30C6" w:rsidR="008E4776" w:rsidRPr="002C1FFA" w:rsidRDefault="00DC57DA" w:rsidP="008222DC">
      <w:pPr>
        <w:spacing w:after="240"/>
        <w:jc w:val="both"/>
        <w:rPr>
          <w:b/>
          <w:sz w:val="24"/>
          <w:szCs w:val="28"/>
        </w:rPr>
      </w:pPr>
      <w:r w:rsidRPr="002C1FFA">
        <w:rPr>
          <w:b/>
          <w:sz w:val="24"/>
          <w:szCs w:val="28"/>
        </w:rPr>
        <w:t>Společnost M</w:t>
      </w:r>
      <w:r w:rsidR="008E4776" w:rsidRPr="002C1FFA">
        <w:rPr>
          <w:b/>
          <w:sz w:val="24"/>
          <w:szCs w:val="28"/>
        </w:rPr>
        <w:t>AKRO</w:t>
      </w:r>
      <w:r w:rsidRPr="002C1FFA">
        <w:rPr>
          <w:b/>
          <w:sz w:val="24"/>
          <w:szCs w:val="28"/>
        </w:rPr>
        <w:t xml:space="preserve"> C</w:t>
      </w:r>
      <w:r w:rsidR="00B100F0" w:rsidRPr="002C1FFA">
        <w:rPr>
          <w:b/>
          <w:sz w:val="24"/>
          <w:szCs w:val="28"/>
        </w:rPr>
        <w:t xml:space="preserve">ash &amp; Carry ČR </w:t>
      </w:r>
      <w:r w:rsidR="008E4776" w:rsidRPr="002C1FFA">
        <w:rPr>
          <w:b/>
          <w:sz w:val="24"/>
          <w:szCs w:val="28"/>
        </w:rPr>
        <w:t xml:space="preserve">oznámilo vítěze </w:t>
      </w:r>
      <w:r w:rsidR="003B4D15">
        <w:rPr>
          <w:b/>
          <w:sz w:val="24"/>
          <w:szCs w:val="28"/>
        </w:rPr>
        <w:t xml:space="preserve">otevřeného </w:t>
      </w:r>
      <w:r w:rsidRPr="002C1FFA">
        <w:rPr>
          <w:b/>
          <w:sz w:val="24"/>
          <w:szCs w:val="28"/>
        </w:rPr>
        <w:t>tendr</w:t>
      </w:r>
      <w:r w:rsidR="008E4776" w:rsidRPr="002C1FFA">
        <w:rPr>
          <w:b/>
          <w:sz w:val="24"/>
          <w:szCs w:val="28"/>
        </w:rPr>
        <w:t>u</w:t>
      </w:r>
      <w:r w:rsidRPr="002C1FFA">
        <w:rPr>
          <w:b/>
          <w:sz w:val="24"/>
          <w:szCs w:val="28"/>
        </w:rPr>
        <w:t xml:space="preserve"> </w:t>
      </w:r>
      <w:r w:rsidR="00F25075">
        <w:rPr>
          <w:b/>
          <w:sz w:val="24"/>
          <w:szCs w:val="28"/>
        </w:rPr>
        <w:t>na</w:t>
      </w:r>
      <w:r w:rsidR="002543EA">
        <w:rPr>
          <w:b/>
          <w:sz w:val="24"/>
          <w:szCs w:val="28"/>
        </w:rPr>
        <w:t> </w:t>
      </w:r>
      <w:r w:rsidRPr="002C1FFA">
        <w:rPr>
          <w:b/>
          <w:sz w:val="24"/>
          <w:szCs w:val="28"/>
        </w:rPr>
        <w:t xml:space="preserve">kreativní agenturu. </w:t>
      </w:r>
      <w:r w:rsidR="008E4776" w:rsidRPr="002C1FFA">
        <w:rPr>
          <w:b/>
          <w:sz w:val="24"/>
          <w:szCs w:val="28"/>
        </w:rPr>
        <w:t>Od února 2018 zahajuje strategickou spolupráci s</w:t>
      </w:r>
      <w:r w:rsidR="00915507">
        <w:rPr>
          <w:b/>
          <w:sz w:val="24"/>
          <w:szCs w:val="28"/>
        </w:rPr>
        <w:t xml:space="preserve"> kreativní </w:t>
      </w:r>
      <w:r w:rsidR="008E4776" w:rsidRPr="002C1FFA">
        <w:rPr>
          <w:b/>
          <w:sz w:val="24"/>
          <w:szCs w:val="28"/>
        </w:rPr>
        <w:t>agenturou DDB.</w:t>
      </w:r>
    </w:p>
    <w:p w14:paraId="01EE0D57" w14:textId="767942C0" w:rsidR="008E4776" w:rsidRPr="008E4776" w:rsidRDefault="008E4776" w:rsidP="002C1FFA">
      <w:pPr>
        <w:spacing w:before="100" w:beforeAutospacing="1" w:after="100" w:afterAutospacing="1"/>
        <w:jc w:val="both"/>
        <w:rPr>
          <w:rFonts w:eastAsia="Times New Roman"/>
          <w:color w:val="auto"/>
          <w:szCs w:val="22"/>
          <w:lang w:eastAsia="en-GB"/>
        </w:rPr>
      </w:pPr>
      <w:r w:rsidRPr="008E4776">
        <w:rPr>
          <w:rFonts w:eastAsia="Times New Roman"/>
          <w:b/>
          <w:color w:val="auto"/>
          <w:szCs w:val="22"/>
          <w:lang w:eastAsia="en-GB"/>
        </w:rPr>
        <w:t>DDB</w:t>
      </w:r>
      <w:r w:rsidRPr="002C1FFA">
        <w:rPr>
          <w:rFonts w:eastAsia="Times New Roman"/>
          <w:color w:val="auto"/>
          <w:szCs w:val="22"/>
          <w:lang w:eastAsia="en-GB"/>
        </w:rPr>
        <w:t xml:space="preserve"> se stává</w:t>
      </w:r>
      <w:r w:rsidRPr="008E4776">
        <w:rPr>
          <w:rFonts w:eastAsia="Times New Roman"/>
          <w:color w:val="auto"/>
          <w:szCs w:val="22"/>
          <w:lang w:eastAsia="en-GB"/>
        </w:rPr>
        <w:t xml:space="preserve"> garantem a tvůrcem kreativního obsahu</w:t>
      </w:r>
      <w:r w:rsidR="00915507">
        <w:rPr>
          <w:rFonts w:eastAsia="Times New Roman"/>
          <w:color w:val="auto"/>
          <w:szCs w:val="22"/>
          <w:lang w:eastAsia="en-GB"/>
        </w:rPr>
        <w:t xml:space="preserve"> pro</w:t>
      </w:r>
      <w:r w:rsidR="003C6938" w:rsidRPr="002C1FFA">
        <w:rPr>
          <w:rFonts w:eastAsia="Times New Roman"/>
          <w:color w:val="auto"/>
          <w:szCs w:val="22"/>
          <w:lang w:eastAsia="en-GB"/>
        </w:rPr>
        <w:t xml:space="preserve"> </w:t>
      </w:r>
      <w:r w:rsidRPr="00915507">
        <w:rPr>
          <w:rFonts w:eastAsia="Times New Roman"/>
          <w:b/>
          <w:color w:val="auto"/>
          <w:szCs w:val="22"/>
          <w:lang w:eastAsia="en-GB"/>
        </w:rPr>
        <w:t>MAKRO</w:t>
      </w:r>
      <w:r w:rsidRPr="008E4776">
        <w:rPr>
          <w:rFonts w:eastAsia="Times New Roman"/>
          <w:b/>
          <w:color w:val="auto"/>
          <w:szCs w:val="22"/>
          <w:lang w:eastAsia="en-GB"/>
        </w:rPr>
        <w:t xml:space="preserve"> </w:t>
      </w:r>
      <w:r w:rsidRPr="00915507">
        <w:rPr>
          <w:rFonts w:eastAsia="Times New Roman"/>
          <w:b/>
          <w:color w:val="auto"/>
          <w:szCs w:val="22"/>
          <w:lang w:eastAsia="en-GB"/>
        </w:rPr>
        <w:t>v</w:t>
      </w:r>
      <w:r w:rsidRPr="008E4776">
        <w:rPr>
          <w:rFonts w:eastAsia="Times New Roman"/>
          <w:b/>
          <w:color w:val="auto"/>
          <w:szCs w:val="22"/>
          <w:lang w:eastAsia="en-GB"/>
        </w:rPr>
        <w:t xml:space="preserve"> Če</w:t>
      </w:r>
      <w:r w:rsidRPr="00915507">
        <w:rPr>
          <w:rFonts w:eastAsia="Times New Roman"/>
          <w:b/>
          <w:color w:val="auto"/>
          <w:szCs w:val="22"/>
          <w:lang w:eastAsia="en-GB"/>
        </w:rPr>
        <w:t>ské republice</w:t>
      </w:r>
      <w:r w:rsidRPr="008E4776">
        <w:rPr>
          <w:rFonts w:eastAsia="Times New Roman"/>
          <w:color w:val="auto"/>
          <w:szCs w:val="22"/>
          <w:lang w:eastAsia="en-GB"/>
        </w:rPr>
        <w:t xml:space="preserve"> i</w:t>
      </w:r>
      <w:r w:rsidR="00F25075">
        <w:rPr>
          <w:rFonts w:eastAsia="Times New Roman"/>
          <w:color w:val="auto"/>
          <w:szCs w:val="22"/>
          <w:lang w:eastAsia="en-GB"/>
        </w:rPr>
        <w:t> </w:t>
      </w:r>
      <w:r w:rsidR="003C6938" w:rsidRPr="002C1FFA">
        <w:rPr>
          <w:rFonts w:eastAsia="Times New Roman"/>
          <w:color w:val="auto"/>
          <w:szCs w:val="22"/>
          <w:lang w:eastAsia="en-GB"/>
        </w:rPr>
        <w:t>pro</w:t>
      </w:r>
      <w:r w:rsidR="00F25075">
        <w:rPr>
          <w:rFonts w:eastAsia="Times New Roman"/>
          <w:color w:val="auto"/>
          <w:szCs w:val="22"/>
          <w:lang w:eastAsia="en-GB"/>
        </w:rPr>
        <w:t> </w:t>
      </w:r>
      <w:r w:rsidRPr="002C1FFA">
        <w:rPr>
          <w:rFonts w:eastAsia="Times New Roman"/>
          <w:color w:val="auto"/>
          <w:szCs w:val="22"/>
          <w:lang w:eastAsia="en-GB"/>
        </w:rPr>
        <w:t>s</w:t>
      </w:r>
      <w:r w:rsidRPr="008E4776">
        <w:rPr>
          <w:rFonts w:eastAsia="Times New Roman"/>
          <w:color w:val="auto"/>
          <w:szCs w:val="22"/>
          <w:lang w:eastAsia="en-GB"/>
        </w:rPr>
        <w:t>estersk</w:t>
      </w:r>
      <w:r w:rsidR="003C6938" w:rsidRPr="002C1FFA">
        <w:rPr>
          <w:rFonts w:eastAsia="Times New Roman"/>
          <w:color w:val="auto"/>
          <w:szCs w:val="22"/>
          <w:lang w:eastAsia="en-GB"/>
        </w:rPr>
        <w:t>ou</w:t>
      </w:r>
      <w:r w:rsidRPr="008E4776">
        <w:rPr>
          <w:rFonts w:eastAsia="Times New Roman"/>
          <w:color w:val="auto"/>
          <w:szCs w:val="22"/>
          <w:lang w:eastAsia="en-GB"/>
        </w:rPr>
        <w:t xml:space="preserve"> společnost </w:t>
      </w:r>
      <w:r w:rsidRPr="008E4776">
        <w:rPr>
          <w:rFonts w:eastAsia="Times New Roman"/>
          <w:b/>
          <w:color w:val="auto"/>
          <w:szCs w:val="22"/>
          <w:lang w:eastAsia="en-GB"/>
        </w:rPr>
        <w:t>METRO na Slovensku</w:t>
      </w:r>
      <w:r w:rsidRPr="002C1FFA">
        <w:rPr>
          <w:rFonts w:eastAsia="Times New Roman"/>
          <w:color w:val="auto"/>
          <w:szCs w:val="22"/>
          <w:lang w:eastAsia="en-GB"/>
        </w:rPr>
        <w:t xml:space="preserve">, a to minimálně na </w:t>
      </w:r>
      <w:r w:rsidRPr="00915507">
        <w:rPr>
          <w:rFonts w:eastAsia="Times New Roman"/>
          <w:b/>
          <w:color w:val="auto"/>
          <w:szCs w:val="22"/>
          <w:lang w:eastAsia="en-GB"/>
        </w:rPr>
        <w:t>následující</w:t>
      </w:r>
      <w:r w:rsidRPr="008E4776">
        <w:rPr>
          <w:rFonts w:eastAsia="Times New Roman"/>
          <w:b/>
          <w:color w:val="auto"/>
          <w:szCs w:val="22"/>
          <w:lang w:eastAsia="en-GB"/>
        </w:rPr>
        <w:t xml:space="preserve"> 2 roky</w:t>
      </w:r>
      <w:r w:rsidRPr="002C1FFA">
        <w:rPr>
          <w:rFonts w:eastAsia="Times New Roman"/>
          <w:color w:val="auto"/>
          <w:szCs w:val="22"/>
          <w:lang w:eastAsia="en-GB"/>
        </w:rPr>
        <w:t xml:space="preserve">. </w:t>
      </w:r>
    </w:p>
    <w:p w14:paraId="2B5AFB5F" w14:textId="5C7669C3" w:rsidR="008E4776" w:rsidRPr="002C1FFA" w:rsidRDefault="003C6938" w:rsidP="002C1FFA">
      <w:pPr>
        <w:widowControl w:val="0"/>
        <w:jc w:val="both"/>
        <w:rPr>
          <w:szCs w:val="22"/>
        </w:rPr>
      </w:pPr>
      <w:r w:rsidRPr="002C1FFA">
        <w:rPr>
          <w:szCs w:val="22"/>
        </w:rPr>
        <w:t xml:space="preserve">Novou kreativní agenturu hledal velkoobchodní řetězec Makro Cash &amp; Carry ČR od podzimu loňského roku. </w:t>
      </w:r>
      <w:r w:rsidR="006062EE">
        <w:rPr>
          <w:szCs w:val="22"/>
        </w:rPr>
        <w:t>Do t</w:t>
      </w:r>
      <w:r w:rsidR="008E4776" w:rsidRPr="002C1FFA">
        <w:rPr>
          <w:szCs w:val="22"/>
        </w:rPr>
        <w:t xml:space="preserve">endru </w:t>
      </w:r>
      <w:r w:rsidR="008E4776" w:rsidRPr="00915507">
        <w:rPr>
          <w:b/>
          <w:szCs w:val="22"/>
        </w:rPr>
        <w:t>byl</w:t>
      </w:r>
      <w:r w:rsidRPr="00915507">
        <w:rPr>
          <w:b/>
          <w:szCs w:val="22"/>
        </w:rPr>
        <w:t>o</w:t>
      </w:r>
      <w:r w:rsidR="008E4776" w:rsidRPr="00915507">
        <w:rPr>
          <w:b/>
          <w:szCs w:val="22"/>
        </w:rPr>
        <w:t xml:space="preserve"> po</w:t>
      </w:r>
      <w:bookmarkStart w:id="0" w:name="_GoBack"/>
      <w:bookmarkEnd w:id="0"/>
      <w:r w:rsidR="008E4776" w:rsidRPr="00915507">
        <w:rPr>
          <w:b/>
          <w:szCs w:val="22"/>
        </w:rPr>
        <w:t>zván</w:t>
      </w:r>
      <w:r w:rsidRPr="00915507">
        <w:rPr>
          <w:b/>
          <w:szCs w:val="22"/>
        </w:rPr>
        <w:t>o 15</w:t>
      </w:r>
      <w:r w:rsidR="008E4776" w:rsidRPr="00915507">
        <w:rPr>
          <w:b/>
          <w:szCs w:val="22"/>
        </w:rPr>
        <w:t xml:space="preserve"> agentur</w:t>
      </w:r>
      <w:r w:rsidRPr="002C1FFA">
        <w:rPr>
          <w:szCs w:val="22"/>
        </w:rPr>
        <w:t xml:space="preserve">, </w:t>
      </w:r>
      <w:r w:rsidR="008E4776" w:rsidRPr="002C1FFA">
        <w:rPr>
          <w:szCs w:val="22"/>
        </w:rPr>
        <w:t xml:space="preserve">které </w:t>
      </w:r>
      <w:r w:rsidRPr="002C1FFA">
        <w:rPr>
          <w:szCs w:val="22"/>
        </w:rPr>
        <w:t>splňovaly podmínky zadavatele na minimálně tříleté působení na</w:t>
      </w:r>
      <w:r w:rsidR="008E4776" w:rsidRPr="002C1FFA">
        <w:rPr>
          <w:szCs w:val="22"/>
        </w:rPr>
        <w:t xml:space="preserve"> trhu </w:t>
      </w:r>
      <w:r w:rsidRPr="002C1FFA">
        <w:rPr>
          <w:szCs w:val="22"/>
        </w:rPr>
        <w:t>a zkušenosti z</w:t>
      </w:r>
      <w:r w:rsidR="008E4776" w:rsidRPr="002C1FFA">
        <w:rPr>
          <w:szCs w:val="22"/>
        </w:rPr>
        <w:t xml:space="preserve"> česk</w:t>
      </w:r>
      <w:r w:rsidRPr="002C1FFA">
        <w:rPr>
          <w:szCs w:val="22"/>
        </w:rPr>
        <w:t>ého</w:t>
      </w:r>
      <w:r w:rsidR="008E4776" w:rsidRPr="002C1FFA">
        <w:rPr>
          <w:szCs w:val="22"/>
        </w:rPr>
        <w:t xml:space="preserve"> i slovens</w:t>
      </w:r>
      <w:r w:rsidRPr="002C1FFA">
        <w:rPr>
          <w:szCs w:val="22"/>
        </w:rPr>
        <w:t>kého</w:t>
      </w:r>
      <w:r w:rsidR="008E4776" w:rsidRPr="002C1FFA">
        <w:rPr>
          <w:szCs w:val="22"/>
        </w:rPr>
        <w:t xml:space="preserve"> </w:t>
      </w:r>
      <w:r w:rsidR="00915507">
        <w:rPr>
          <w:szCs w:val="22"/>
        </w:rPr>
        <w:t>prostředí</w:t>
      </w:r>
      <w:r w:rsidR="008E4776" w:rsidRPr="002C1FFA">
        <w:rPr>
          <w:szCs w:val="22"/>
        </w:rPr>
        <w:t xml:space="preserve">. </w:t>
      </w:r>
      <w:r w:rsidRPr="002C1FFA">
        <w:rPr>
          <w:szCs w:val="22"/>
        </w:rPr>
        <w:t>Dalšími p</w:t>
      </w:r>
      <w:r w:rsidR="008E4776" w:rsidRPr="002C1FFA">
        <w:rPr>
          <w:szCs w:val="22"/>
        </w:rPr>
        <w:t>odmínk</w:t>
      </w:r>
      <w:r w:rsidRPr="002C1FFA">
        <w:rPr>
          <w:szCs w:val="22"/>
        </w:rPr>
        <w:t>ami byl</w:t>
      </w:r>
      <w:r w:rsidR="008E4776" w:rsidRPr="002C1FFA">
        <w:rPr>
          <w:szCs w:val="22"/>
        </w:rPr>
        <w:t xml:space="preserve"> také kompletní in-house tým a zkušenosti s kreativní prací v B2B</w:t>
      </w:r>
      <w:r w:rsidRPr="002C1FFA">
        <w:rPr>
          <w:szCs w:val="22"/>
        </w:rPr>
        <w:t xml:space="preserve"> i</w:t>
      </w:r>
      <w:r w:rsidR="008E4776" w:rsidRPr="002C1FFA">
        <w:rPr>
          <w:szCs w:val="22"/>
        </w:rPr>
        <w:t> B2C segmentu</w:t>
      </w:r>
      <w:r w:rsidR="00915507">
        <w:rPr>
          <w:szCs w:val="22"/>
        </w:rPr>
        <w:t>,</w:t>
      </w:r>
      <w:r w:rsidR="002C1FFA" w:rsidRPr="002C1FFA">
        <w:rPr>
          <w:szCs w:val="22"/>
        </w:rPr>
        <w:t xml:space="preserve"> </w:t>
      </w:r>
      <w:r w:rsidR="008E4776" w:rsidRPr="002C1FFA">
        <w:rPr>
          <w:szCs w:val="22"/>
        </w:rPr>
        <w:t xml:space="preserve">ideálně </w:t>
      </w:r>
      <w:r w:rsidR="002C1FFA" w:rsidRPr="002C1FFA">
        <w:rPr>
          <w:szCs w:val="22"/>
        </w:rPr>
        <w:t>s přesahem do</w:t>
      </w:r>
      <w:r w:rsidR="008E4776" w:rsidRPr="002C1FFA">
        <w:rPr>
          <w:szCs w:val="22"/>
        </w:rPr>
        <w:t xml:space="preserve"> FMCG a retailu. </w:t>
      </w:r>
    </w:p>
    <w:p w14:paraId="5C6A3AB6" w14:textId="73E9F836" w:rsidR="008E4776" w:rsidRPr="002C1FFA" w:rsidRDefault="00915507" w:rsidP="002C1FFA">
      <w:pPr>
        <w:spacing w:before="100" w:beforeAutospacing="1" w:after="100" w:afterAutospacing="1"/>
        <w:jc w:val="both"/>
        <w:rPr>
          <w:rFonts w:eastAsia="Times New Roman"/>
          <w:color w:val="auto"/>
          <w:szCs w:val="22"/>
          <w:lang w:eastAsia="en-GB"/>
        </w:rPr>
      </w:pPr>
      <w:r>
        <w:rPr>
          <w:szCs w:val="22"/>
        </w:rPr>
        <w:t>Vítězná a</w:t>
      </w:r>
      <w:r w:rsidR="008E4776" w:rsidRPr="002C1FFA">
        <w:rPr>
          <w:szCs w:val="22"/>
        </w:rPr>
        <w:t xml:space="preserve">gentura </w:t>
      </w:r>
      <w:r w:rsidR="002C1FFA" w:rsidRPr="002C1FFA">
        <w:rPr>
          <w:szCs w:val="22"/>
        </w:rPr>
        <w:t xml:space="preserve">byla vybrána </w:t>
      </w:r>
      <w:r>
        <w:rPr>
          <w:szCs w:val="22"/>
        </w:rPr>
        <w:t xml:space="preserve">především </w:t>
      </w:r>
      <w:r w:rsidR="002C1FFA" w:rsidRPr="008E4776">
        <w:rPr>
          <w:rFonts w:eastAsia="Times New Roman"/>
          <w:color w:val="auto"/>
          <w:szCs w:val="22"/>
          <w:lang w:eastAsia="en-GB"/>
        </w:rPr>
        <w:t>na základě kvality předloženého obsahu a</w:t>
      </w:r>
      <w:r w:rsidR="00F25075">
        <w:rPr>
          <w:rFonts w:eastAsia="Times New Roman"/>
          <w:color w:val="auto"/>
          <w:szCs w:val="22"/>
          <w:lang w:eastAsia="en-GB"/>
        </w:rPr>
        <w:t> </w:t>
      </w:r>
      <w:r w:rsidR="002C1FFA" w:rsidRPr="008E4776">
        <w:rPr>
          <w:rFonts w:eastAsia="Times New Roman"/>
          <w:color w:val="auto"/>
          <w:szCs w:val="22"/>
          <w:lang w:eastAsia="en-GB"/>
        </w:rPr>
        <w:t>prokázaného strategické myšlení</w:t>
      </w:r>
      <w:r w:rsidR="002C1FFA" w:rsidRPr="002C1FFA">
        <w:rPr>
          <w:rFonts w:eastAsia="Times New Roman"/>
          <w:color w:val="auto"/>
          <w:szCs w:val="22"/>
          <w:lang w:eastAsia="en-GB"/>
        </w:rPr>
        <w:t xml:space="preserve">. </w:t>
      </w:r>
      <w:r w:rsidR="008E4776" w:rsidRPr="002C1FFA">
        <w:rPr>
          <w:szCs w:val="22"/>
        </w:rPr>
        <w:t xml:space="preserve"> </w:t>
      </w:r>
      <w:r w:rsidR="008E4776" w:rsidRPr="00F25075">
        <w:rPr>
          <w:i/>
          <w:szCs w:val="22"/>
        </w:rPr>
        <w:t>„</w:t>
      </w:r>
      <w:r w:rsidR="002C1FFA" w:rsidRPr="00F25075">
        <w:rPr>
          <w:rFonts w:eastAsia="Times New Roman"/>
          <w:i/>
          <w:color w:val="auto"/>
          <w:szCs w:val="22"/>
          <w:lang w:eastAsia="en-GB"/>
        </w:rPr>
        <w:t>Od partnerství s DDB očekáváme další pozitivní posun v tvorbě kreativního obsahu směřujícího k napl</w:t>
      </w:r>
      <w:r w:rsidRPr="00F25075">
        <w:rPr>
          <w:rFonts w:eastAsia="Times New Roman"/>
          <w:i/>
          <w:color w:val="auto"/>
          <w:szCs w:val="22"/>
          <w:lang w:eastAsia="en-GB"/>
        </w:rPr>
        <w:t>nění</w:t>
      </w:r>
      <w:r w:rsidR="002C1FFA" w:rsidRPr="00F25075">
        <w:rPr>
          <w:rFonts w:eastAsia="Times New Roman"/>
          <w:i/>
          <w:color w:val="auto"/>
          <w:szCs w:val="22"/>
          <w:lang w:eastAsia="en-GB"/>
        </w:rPr>
        <w:t xml:space="preserve"> základní mise značky </w:t>
      </w:r>
      <w:r w:rsidRPr="00F25075">
        <w:rPr>
          <w:rFonts w:eastAsia="Times New Roman"/>
          <w:i/>
          <w:color w:val="auto"/>
          <w:szCs w:val="22"/>
          <w:lang w:eastAsia="en-GB"/>
        </w:rPr>
        <w:t>p</w:t>
      </w:r>
      <w:r w:rsidR="002C1FFA" w:rsidRPr="00F25075">
        <w:rPr>
          <w:rFonts w:eastAsia="Times New Roman"/>
          <w:i/>
          <w:color w:val="auto"/>
          <w:szCs w:val="22"/>
          <w:lang w:eastAsia="en-GB"/>
        </w:rPr>
        <w:t>omáh</w:t>
      </w:r>
      <w:r w:rsidRPr="00F25075">
        <w:rPr>
          <w:rFonts w:eastAsia="Times New Roman"/>
          <w:i/>
          <w:color w:val="auto"/>
          <w:szCs w:val="22"/>
          <w:lang w:eastAsia="en-GB"/>
        </w:rPr>
        <w:t>at</w:t>
      </w:r>
      <w:r w:rsidR="002C1FFA" w:rsidRPr="00F25075">
        <w:rPr>
          <w:rFonts w:eastAsia="Times New Roman"/>
          <w:i/>
          <w:color w:val="auto"/>
          <w:szCs w:val="22"/>
          <w:lang w:eastAsia="en-GB"/>
        </w:rPr>
        <w:t xml:space="preserve"> podnikatelům růst,”</w:t>
      </w:r>
      <w:r w:rsidR="002C1FFA" w:rsidRPr="002C1FFA">
        <w:rPr>
          <w:rFonts w:eastAsia="Times New Roman"/>
          <w:color w:val="auto"/>
          <w:szCs w:val="22"/>
          <w:lang w:eastAsia="en-GB"/>
        </w:rPr>
        <w:t xml:space="preserve"> komentuje novou spolupráci </w:t>
      </w:r>
      <w:r w:rsidR="002C1FFA" w:rsidRPr="00915507">
        <w:rPr>
          <w:b/>
          <w:szCs w:val="22"/>
        </w:rPr>
        <w:t xml:space="preserve">Martin Marek, </w:t>
      </w:r>
      <w:proofErr w:type="spellStart"/>
      <w:r w:rsidR="002C1FFA" w:rsidRPr="00915507">
        <w:rPr>
          <w:b/>
          <w:szCs w:val="22"/>
        </w:rPr>
        <w:t>Head</w:t>
      </w:r>
      <w:proofErr w:type="spellEnd"/>
      <w:r w:rsidR="002C1FFA" w:rsidRPr="00915507">
        <w:rPr>
          <w:b/>
          <w:szCs w:val="22"/>
        </w:rPr>
        <w:t xml:space="preserve"> </w:t>
      </w:r>
      <w:proofErr w:type="spellStart"/>
      <w:r w:rsidR="002C1FFA" w:rsidRPr="00915507">
        <w:rPr>
          <w:b/>
          <w:szCs w:val="22"/>
        </w:rPr>
        <w:t>of</w:t>
      </w:r>
      <w:proofErr w:type="spellEnd"/>
      <w:r w:rsidR="002C1FFA" w:rsidRPr="00915507">
        <w:rPr>
          <w:b/>
          <w:szCs w:val="22"/>
        </w:rPr>
        <w:t xml:space="preserve"> </w:t>
      </w:r>
      <w:proofErr w:type="spellStart"/>
      <w:r w:rsidR="002C1FFA" w:rsidRPr="00915507">
        <w:rPr>
          <w:b/>
          <w:szCs w:val="22"/>
        </w:rPr>
        <w:t>Branding</w:t>
      </w:r>
      <w:proofErr w:type="spellEnd"/>
      <w:r w:rsidR="002C1FFA" w:rsidRPr="00915507">
        <w:rPr>
          <w:b/>
          <w:szCs w:val="22"/>
        </w:rPr>
        <w:t xml:space="preserve"> MAKRO</w:t>
      </w:r>
      <w:r>
        <w:rPr>
          <w:b/>
          <w:szCs w:val="22"/>
        </w:rPr>
        <w:t xml:space="preserve"> ČR</w:t>
      </w:r>
      <w:r w:rsidR="002C1FFA" w:rsidRPr="002C1FFA">
        <w:rPr>
          <w:szCs w:val="22"/>
        </w:rPr>
        <w:t>.</w:t>
      </w:r>
      <w:r>
        <w:rPr>
          <w:rFonts w:eastAsia="Times New Roman"/>
          <w:color w:val="auto"/>
          <w:szCs w:val="22"/>
          <w:lang w:eastAsia="en-GB"/>
        </w:rPr>
        <w:t xml:space="preserve"> </w:t>
      </w:r>
      <w:r w:rsidR="002C1FFA" w:rsidRPr="002C1FFA">
        <w:rPr>
          <w:rFonts w:eastAsia="Times New Roman"/>
          <w:color w:val="auto"/>
          <w:szCs w:val="22"/>
          <w:lang w:eastAsia="en-GB"/>
        </w:rPr>
        <w:t xml:space="preserve">V rámci spolupráce s DDB chce MAKRO pracovat i na kreativním </w:t>
      </w:r>
      <w:r w:rsidR="002C1FFA" w:rsidRPr="008E4776">
        <w:rPr>
          <w:rFonts w:eastAsia="Times New Roman"/>
          <w:color w:val="auto"/>
          <w:szCs w:val="22"/>
          <w:lang w:eastAsia="en-GB"/>
        </w:rPr>
        <w:t xml:space="preserve">dialogu s partnery </w:t>
      </w:r>
      <w:r w:rsidR="002C1FFA" w:rsidRPr="002C1FFA">
        <w:rPr>
          <w:rFonts w:eastAsia="Times New Roman"/>
          <w:color w:val="auto"/>
          <w:szCs w:val="22"/>
          <w:lang w:eastAsia="en-GB"/>
        </w:rPr>
        <w:t xml:space="preserve">a dodavateli. Dále se zaměří </w:t>
      </w:r>
      <w:r>
        <w:rPr>
          <w:rFonts w:eastAsia="Times New Roman"/>
          <w:color w:val="auto"/>
          <w:szCs w:val="22"/>
          <w:lang w:eastAsia="en-GB"/>
        </w:rPr>
        <w:t xml:space="preserve">i </w:t>
      </w:r>
      <w:r w:rsidR="002C1FFA" w:rsidRPr="002C1FFA">
        <w:rPr>
          <w:rFonts w:eastAsia="Times New Roman"/>
          <w:color w:val="auto"/>
          <w:szCs w:val="22"/>
          <w:lang w:eastAsia="en-GB"/>
        </w:rPr>
        <w:t xml:space="preserve">na </w:t>
      </w:r>
      <w:r w:rsidR="002C1FFA" w:rsidRPr="008E4776">
        <w:rPr>
          <w:rFonts w:eastAsia="Times New Roman"/>
          <w:b/>
          <w:color w:val="auto"/>
          <w:szCs w:val="22"/>
          <w:lang w:eastAsia="en-GB"/>
        </w:rPr>
        <w:t>podporu multikanálového konceptu</w:t>
      </w:r>
      <w:r w:rsidR="002C1FFA" w:rsidRPr="008E4776">
        <w:rPr>
          <w:rFonts w:eastAsia="Times New Roman"/>
          <w:color w:val="auto"/>
          <w:szCs w:val="22"/>
          <w:lang w:eastAsia="en-GB"/>
        </w:rPr>
        <w:t xml:space="preserve"> zahrnujícího inspirativní prodejny a </w:t>
      </w:r>
      <w:r w:rsidR="002C1FFA" w:rsidRPr="002C1FFA">
        <w:rPr>
          <w:rFonts w:eastAsia="Times New Roman"/>
          <w:color w:val="auto"/>
          <w:szCs w:val="22"/>
          <w:lang w:eastAsia="en-GB"/>
        </w:rPr>
        <w:t xml:space="preserve">nové </w:t>
      </w:r>
      <w:r w:rsidR="002C1FFA" w:rsidRPr="008E4776">
        <w:rPr>
          <w:rFonts w:eastAsia="Times New Roman"/>
          <w:color w:val="auto"/>
          <w:szCs w:val="22"/>
          <w:lang w:eastAsia="en-GB"/>
        </w:rPr>
        <w:t>distribuční řešení.</w:t>
      </w:r>
    </w:p>
    <w:p w14:paraId="42197191" w14:textId="2241A512" w:rsidR="002C1FFA" w:rsidRPr="002C1FFA" w:rsidRDefault="002C1FFA" w:rsidP="002C1FFA">
      <w:pPr>
        <w:spacing w:before="100" w:beforeAutospacing="1" w:after="100" w:afterAutospacing="1"/>
        <w:jc w:val="both"/>
        <w:rPr>
          <w:rFonts w:eastAsia="Times New Roman"/>
          <w:color w:val="auto"/>
          <w:sz w:val="24"/>
          <w:szCs w:val="24"/>
          <w:lang w:eastAsia="en-GB"/>
        </w:rPr>
      </w:pPr>
      <w:r w:rsidRPr="002C1FFA">
        <w:rPr>
          <w:rFonts w:eastAsia="Times New Roman"/>
          <w:color w:val="auto"/>
          <w:szCs w:val="22"/>
          <w:lang w:eastAsia="en-GB"/>
        </w:rPr>
        <w:t>DDB v roli kreativní agentury nahradí předchozího partner</w:t>
      </w:r>
      <w:r w:rsidR="00F25075">
        <w:rPr>
          <w:rFonts w:eastAsia="Times New Roman"/>
          <w:color w:val="auto"/>
          <w:szCs w:val="22"/>
          <w:lang w:eastAsia="en-GB"/>
        </w:rPr>
        <w:t>a</w:t>
      </w:r>
      <w:r w:rsidRPr="002C1FFA">
        <w:rPr>
          <w:rFonts w:eastAsia="Times New Roman"/>
          <w:color w:val="auto"/>
          <w:szCs w:val="22"/>
          <w:lang w:eastAsia="en-GB"/>
        </w:rPr>
        <w:t xml:space="preserve">, agenturu </w:t>
      </w:r>
      <w:proofErr w:type="spellStart"/>
      <w:r w:rsidR="00915507" w:rsidRPr="00915507">
        <w:rPr>
          <w:rStyle w:val="Zdraznn"/>
          <w:b/>
          <w:i w:val="0"/>
        </w:rPr>
        <w:t>Kaspen</w:t>
      </w:r>
      <w:proofErr w:type="spellEnd"/>
      <w:r w:rsidR="00915507" w:rsidRPr="00915507">
        <w:rPr>
          <w:rStyle w:val="st"/>
          <w:b/>
          <w:i/>
        </w:rPr>
        <w:t>/</w:t>
      </w:r>
      <w:r w:rsidR="00915507" w:rsidRPr="00915507">
        <w:rPr>
          <w:rStyle w:val="st"/>
          <w:b/>
        </w:rPr>
        <w:t>Jung von</w:t>
      </w:r>
      <w:r w:rsidR="00F25075">
        <w:rPr>
          <w:rStyle w:val="st"/>
          <w:b/>
        </w:rPr>
        <w:t> </w:t>
      </w:r>
      <w:proofErr w:type="spellStart"/>
      <w:r w:rsidR="00915507" w:rsidRPr="00915507">
        <w:rPr>
          <w:rStyle w:val="st"/>
          <w:b/>
        </w:rPr>
        <w:t>Matt</w:t>
      </w:r>
      <w:proofErr w:type="spellEnd"/>
      <w:r w:rsidR="00915507">
        <w:rPr>
          <w:rFonts w:eastAsia="Times New Roman"/>
          <w:color w:val="auto"/>
          <w:szCs w:val="22"/>
          <w:lang w:eastAsia="en-GB"/>
        </w:rPr>
        <w:t xml:space="preserve">, která se společností MAKRO spolupracovala od roku </w:t>
      </w:r>
      <w:r w:rsidR="00097B5B">
        <w:rPr>
          <w:rFonts w:eastAsia="Times New Roman"/>
          <w:color w:val="auto"/>
          <w:szCs w:val="22"/>
          <w:lang w:eastAsia="en-GB"/>
        </w:rPr>
        <w:t xml:space="preserve">2015. </w:t>
      </w:r>
    </w:p>
    <w:p w14:paraId="43B40FB6" w14:textId="0EAF9FE2" w:rsidR="00DE146D" w:rsidRPr="002C1FFA" w:rsidRDefault="00DE146D" w:rsidP="00575E8D">
      <w:pPr>
        <w:spacing w:before="240" w:line="360" w:lineRule="auto"/>
        <w:jc w:val="center"/>
        <w:rPr>
          <w:sz w:val="20"/>
        </w:rPr>
      </w:pPr>
      <w:r w:rsidRPr="002C1FFA">
        <w:rPr>
          <w:sz w:val="20"/>
        </w:rPr>
        <w:t>***</w:t>
      </w:r>
    </w:p>
    <w:p w14:paraId="3F6DA622" w14:textId="77777777" w:rsidR="00DC3712" w:rsidRDefault="00DC3712" w:rsidP="00DC371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673011A4" w14:textId="6C8B41E9" w:rsidR="00575E8D" w:rsidRPr="002C1FFA" w:rsidRDefault="00DC3712" w:rsidP="00DC3712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722FB76" w14:textId="77777777" w:rsidR="00005800" w:rsidRPr="002C1FFA" w:rsidRDefault="00005800" w:rsidP="00005800">
      <w:pPr>
        <w:widowControl w:val="0"/>
        <w:jc w:val="both"/>
        <w:rPr>
          <w:b/>
          <w:sz w:val="20"/>
          <w:szCs w:val="22"/>
          <w:u w:val="single"/>
        </w:rPr>
      </w:pPr>
    </w:p>
    <w:p w14:paraId="74804398" w14:textId="7FE434E0" w:rsidR="007C0F4D" w:rsidRPr="002C1FFA" w:rsidRDefault="007C0F4D" w:rsidP="007C0F4D">
      <w:pPr>
        <w:widowControl w:val="0"/>
        <w:jc w:val="both"/>
        <w:rPr>
          <w:sz w:val="20"/>
          <w:szCs w:val="22"/>
        </w:rPr>
      </w:pPr>
      <w:r w:rsidRPr="002C1FFA">
        <w:rPr>
          <w:b/>
          <w:sz w:val="20"/>
          <w:szCs w:val="22"/>
          <w:u w:val="single"/>
        </w:rPr>
        <w:t xml:space="preserve">Pro více informací kontaktujte: </w:t>
      </w:r>
    </w:p>
    <w:p w14:paraId="237FD299" w14:textId="24A5E728" w:rsidR="00DE146D" w:rsidRPr="002C1FFA" w:rsidRDefault="00915507" w:rsidP="00DE146D">
      <w:pPr>
        <w:widowControl w:val="0"/>
      </w:pPr>
      <w:r>
        <w:rPr>
          <w:b/>
          <w:sz w:val="20"/>
        </w:rPr>
        <w:t>Petra Holá</w:t>
      </w:r>
    </w:p>
    <w:p w14:paraId="79BEEC2E" w14:textId="53E2AF7A" w:rsidR="00DE146D" w:rsidRPr="002C1FFA" w:rsidRDefault="00DE146D" w:rsidP="00DE146D">
      <w:pPr>
        <w:widowControl w:val="0"/>
      </w:pPr>
      <w:proofErr w:type="spellStart"/>
      <w:r w:rsidRPr="002C1FFA">
        <w:rPr>
          <w:sz w:val="20"/>
        </w:rPr>
        <w:t>Inspiro</w:t>
      </w:r>
      <w:proofErr w:type="spellEnd"/>
      <w:r w:rsidRPr="002C1FFA">
        <w:rPr>
          <w:sz w:val="20"/>
        </w:rPr>
        <w:t xml:space="preserve"> </w:t>
      </w:r>
      <w:proofErr w:type="spellStart"/>
      <w:r w:rsidRPr="002C1FFA">
        <w:rPr>
          <w:sz w:val="20"/>
        </w:rPr>
        <w:t>Solutions</w:t>
      </w:r>
      <w:proofErr w:type="spellEnd"/>
      <w:r w:rsidRPr="002C1FFA">
        <w:rPr>
          <w:sz w:val="20"/>
        </w:rPr>
        <w:t xml:space="preserve"> </w:t>
      </w:r>
      <w:r w:rsidRPr="002C1FFA">
        <w:rPr>
          <w:sz w:val="20"/>
        </w:rPr>
        <w:br/>
        <w:t xml:space="preserve">tel.: </w:t>
      </w:r>
      <w:r w:rsidRPr="002C1FFA">
        <w:rPr>
          <w:sz w:val="20"/>
        </w:rPr>
        <w:tab/>
        <w:t>+420</w:t>
      </w:r>
      <w:r w:rsidR="00915507">
        <w:rPr>
          <w:sz w:val="20"/>
        </w:rPr>
        <w:t> </w:t>
      </w:r>
      <w:r w:rsidR="00AE357C" w:rsidRPr="002C1FFA">
        <w:rPr>
          <w:sz w:val="20"/>
        </w:rPr>
        <w:t>7</w:t>
      </w:r>
      <w:r w:rsidR="00915507">
        <w:rPr>
          <w:sz w:val="20"/>
        </w:rPr>
        <w:t>36 219 535</w:t>
      </w:r>
    </w:p>
    <w:p w14:paraId="2C778E2F" w14:textId="243C46A6" w:rsidR="00DE146D" w:rsidRPr="002C1FFA" w:rsidRDefault="00DE146D" w:rsidP="00DE146D">
      <w:pPr>
        <w:jc w:val="both"/>
        <w:outlineLvl w:val="0"/>
        <w:rPr>
          <w:b/>
          <w:sz w:val="20"/>
          <w:szCs w:val="22"/>
        </w:rPr>
      </w:pPr>
      <w:r w:rsidRPr="002C1FFA">
        <w:rPr>
          <w:sz w:val="20"/>
        </w:rPr>
        <w:t xml:space="preserve">e-mail: </w:t>
      </w:r>
      <w:r w:rsidRPr="002C1FFA">
        <w:rPr>
          <w:sz w:val="20"/>
        </w:rPr>
        <w:tab/>
      </w:r>
      <w:hyperlink r:id="rId9" w:history="1">
        <w:r w:rsidR="00915507" w:rsidRPr="00B73CEF">
          <w:rPr>
            <w:rStyle w:val="Hypertextovodkaz"/>
            <w:sz w:val="20"/>
          </w:rPr>
          <w:t>petra.hola@inspiro-solutions.cz</w:t>
        </w:r>
      </w:hyperlink>
    </w:p>
    <w:p w14:paraId="01966317" w14:textId="77777777" w:rsidR="00DE146D" w:rsidRPr="002C1FFA" w:rsidRDefault="00DE146D" w:rsidP="00DE146D">
      <w:pPr>
        <w:widowControl w:val="0"/>
        <w:rPr>
          <w:b/>
          <w:sz w:val="20"/>
        </w:rPr>
      </w:pPr>
    </w:p>
    <w:p w14:paraId="78D8475E" w14:textId="77777777" w:rsidR="00DE146D" w:rsidRPr="002C1FFA" w:rsidRDefault="00DE146D" w:rsidP="00DE146D">
      <w:pPr>
        <w:widowControl w:val="0"/>
      </w:pPr>
      <w:r w:rsidRPr="002C1FFA">
        <w:rPr>
          <w:b/>
          <w:sz w:val="20"/>
        </w:rPr>
        <w:lastRenderedPageBreak/>
        <w:t xml:space="preserve">Romana </w:t>
      </w:r>
      <w:proofErr w:type="spellStart"/>
      <w:r w:rsidRPr="002C1FFA">
        <w:rPr>
          <w:b/>
          <w:sz w:val="20"/>
        </w:rPr>
        <w:t>Nýdrle</w:t>
      </w:r>
      <w:proofErr w:type="spellEnd"/>
    </w:p>
    <w:p w14:paraId="1C36DD31" w14:textId="2649937B" w:rsidR="00DE146D" w:rsidRPr="002C1FFA" w:rsidRDefault="00DE146D" w:rsidP="00DE146D">
      <w:pPr>
        <w:widowControl w:val="0"/>
        <w:rPr>
          <w:sz w:val="20"/>
        </w:rPr>
      </w:pPr>
      <w:r w:rsidRPr="002C1FFA">
        <w:rPr>
          <w:sz w:val="20"/>
        </w:rPr>
        <w:t>Ředitelka korporátní komunikace MAKRO Cash &amp; Carry</w:t>
      </w:r>
      <w:r w:rsidR="00DA08CB">
        <w:rPr>
          <w:sz w:val="20"/>
        </w:rPr>
        <w:t xml:space="preserve"> ČR</w:t>
      </w:r>
      <w:r w:rsidR="00DA08CB">
        <w:rPr>
          <w:sz w:val="20"/>
        </w:rPr>
        <w:br/>
        <w:t xml:space="preserve">tel.: </w:t>
      </w:r>
      <w:r w:rsidR="00DA08CB">
        <w:rPr>
          <w:sz w:val="20"/>
        </w:rPr>
        <w:tab/>
        <w:t>+420 251 389 521</w:t>
      </w:r>
    </w:p>
    <w:p w14:paraId="7FD06BA7" w14:textId="77777777" w:rsidR="00DE146D" w:rsidRPr="002C1FFA" w:rsidRDefault="00DE146D" w:rsidP="00DE146D">
      <w:r w:rsidRPr="002C1FFA">
        <w:rPr>
          <w:sz w:val="20"/>
        </w:rPr>
        <w:t xml:space="preserve">e-mail: </w:t>
      </w:r>
      <w:r w:rsidRPr="002C1FFA">
        <w:rPr>
          <w:sz w:val="20"/>
        </w:rPr>
        <w:tab/>
      </w:r>
      <w:hyperlink r:id="rId10" w:history="1">
        <w:r w:rsidRPr="002C1FFA">
          <w:rPr>
            <w:rStyle w:val="Hypertextovodkaz"/>
            <w:sz w:val="20"/>
          </w:rPr>
          <w:t>romana.nydrle@makro.cz</w:t>
        </w:r>
      </w:hyperlink>
    </w:p>
    <w:p w14:paraId="0FD5DEE6" w14:textId="77777777" w:rsidR="00915507" w:rsidRDefault="00915507" w:rsidP="007C0F4D"/>
    <w:p w14:paraId="2B24F4CD" w14:textId="6EE7410E" w:rsidR="007C0F4D" w:rsidRPr="002C1FFA" w:rsidRDefault="00C37AAE" w:rsidP="007C0F4D">
      <w:pPr>
        <w:rPr>
          <w:color w:val="auto"/>
          <w:sz w:val="20"/>
        </w:rPr>
      </w:pPr>
      <w:hyperlink r:id="rId11" w:history="1">
        <w:r w:rsidR="00915507" w:rsidRPr="00B73CEF">
          <w:rPr>
            <w:rStyle w:val="Hypertextovodkaz"/>
            <w:sz w:val="20"/>
          </w:rPr>
          <w:t>www.makro.cz</w:t>
        </w:r>
      </w:hyperlink>
    </w:p>
    <w:p w14:paraId="3A4AB451" w14:textId="77777777" w:rsidR="00915507" w:rsidRDefault="00C37AAE">
      <w:pPr>
        <w:rPr>
          <w:rStyle w:val="Hypertextovodkaz"/>
          <w:sz w:val="20"/>
          <w:szCs w:val="22"/>
        </w:rPr>
      </w:pPr>
      <w:hyperlink r:id="rId12" w:history="1">
        <w:r w:rsidR="007C0F4D" w:rsidRPr="002C1FFA">
          <w:rPr>
            <w:rStyle w:val="Hypertextovodkaz"/>
            <w:sz w:val="20"/>
            <w:szCs w:val="22"/>
          </w:rPr>
          <w:t>www.facebook.com/makro.cz</w:t>
        </w:r>
      </w:hyperlink>
    </w:p>
    <w:p w14:paraId="555AF949" w14:textId="64418C9F" w:rsidR="006F7FFE" w:rsidRPr="002C1FFA" w:rsidRDefault="00C37AAE">
      <w:pPr>
        <w:rPr>
          <w:sz w:val="20"/>
          <w:szCs w:val="22"/>
        </w:rPr>
      </w:pPr>
      <w:hyperlink r:id="rId13" w:history="1">
        <w:r w:rsidR="007C0F4D" w:rsidRPr="00915507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2C1FFA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FB42" w14:textId="77777777" w:rsidR="00C37AAE" w:rsidRDefault="00C37AAE">
      <w:pPr>
        <w:spacing w:line="240" w:lineRule="auto"/>
      </w:pPr>
      <w:r>
        <w:separator/>
      </w:r>
    </w:p>
  </w:endnote>
  <w:endnote w:type="continuationSeparator" w:id="0">
    <w:p w14:paraId="179AE9E4" w14:textId="77777777" w:rsidR="00C37AAE" w:rsidRDefault="00C3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39F8" w14:textId="77777777" w:rsidR="00C37AAE" w:rsidRDefault="00C37AAE">
      <w:pPr>
        <w:spacing w:line="240" w:lineRule="auto"/>
      </w:pPr>
      <w:r>
        <w:separator/>
      </w:r>
    </w:p>
  </w:footnote>
  <w:footnote w:type="continuationSeparator" w:id="0">
    <w:p w14:paraId="747F87F1" w14:textId="77777777" w:rsidR="00C37AAE" w:rsidRDefault="00C3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763D" w14:textId="32F09C9B" w:rsidR="000B05D8" w:rsidRDefault="000B05D8">
    <w:pPr>
      <w:widowControl w:val="0"/>
      <w:spacing w:line="240" w:lineRule="auto"/>
      <w:jc w:val="center"/>
    </w:pPr>
  </w:p>
  <w:p w14:paraId="1FCD091C" w14:textId="53B4C1B8" w:rsidR="000B05D8" w:rsidRDefault="00DC3712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55E49" wp14:editId="285EDC5C">
          <wp:simplePos x="0" y="0"/>
          <wp:positionH relativeFrom="margin">
            <wp:posOffset>4264025</wp:posOffset>
          </wp:positionH>
          <wp:positionV relativeFrom="paragraph">
            <wp:posOffset>46990</wp:posOffset>
          </wp:positionV>
          <wp:extent cx="1555750" cy="666750"/>
          <wp:effectExtent l="0" t="0" r="6350" b="0"/>
          <wp:wrapTight wrapText="bothSides">
            <wp:wrapPolygon edited="0">
              <wp:start x="0" y="0"/>
              <wp:lineTo x="0" y="20983"/>
              <wp:lineTo x="21424" y="20983"/>
              <wp:lineTo x="2142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32FE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800"/>
    <w:rsid w:val="00040EA7"/>
    <w:rsid w:val="00055081"/>
    <w:rsid w:val="00093957"/>
    <w:rsid w:val="00097B5B"/>
    <w:rsid w:val="000B05D8"/>
    <w:rsid w:val="000D4AD8"/>
    <w:rsid w:val="000F0BA8"/>
    <w:rsid w:val="0010483B"/>
    <w:rsid w:val="00112156"/>
    <w:rsid w:val="00137071"/>
    <w:rsid w:val="00141ADE"/>
    <w:rsid w:val="00143665"/>
    <w:rsid w:val="001A512E"/>
    <w:rsid w:val="001D2850"/>
    <w:rsid w:val="001D3E1B"/>
    <w:rsid w:val="001E707B"/>
    <w:rsid w:val="00213C0B"/>
    <w:rsid w:val="002543EA"/>
    <w:rsid w:val="0026696C"/>
    <w:rsid w:val="0028004D"/>
    <w:rsid w:val="002A23D3"/>
    <w:rsid w:val="002C0031"/>
    <w:rsid w:val="002C1FFA"/>
    <w:rsid w:val="002C696C"/>
    <w:rsid w:val="002E10EE"/>
    <w:rsid w:val="0030524F"/>
    <w:rsid w:val="00323073"/>
    <w:rsid w:val="00323BD4"/>
    <w:rsid w:val="00353989"/>
    <w:rsid w:val="00353DF0"/>
    <w:rsid w:val="00370E79"/>
    <w:rsid w:val="003909E5"/>
    <w:rsid w:val="00395930"/>
    <w:rsid w:val="003B4D15"/>
    <w:rsid w:val="003C6938"/>
    <w:rsid w:val="004215BA"/>
    <w:rsid w:val="00455450"/>
    <w:rsid w:val="00514FBA"/>
    <w:rsid w:val="00575E8D"/>
    <w:rsid w:val="005A0087"/>
    <w:rsid w:val="005C7793"/>
    <w:rsid w:val="005E4A7F"/>
    <w:rsid w:val="006062EE"/>
    <w:rsid w:val="00652727"/>
    <w:rsid w:val="006667B8"/>
    <w:rsid w:val="0068744B"/>
    <w:rsid w:val="00694F31"/>
    <w:rsid w:val="006D2F91"/>
    <w:rsid w:val="006F7FFE"/>
    <w:rsid w:val="00754087"/>
    <w:rsid w:val="007B153F"/>
    <w:rsid w:val="007C0F4D"/>
    <w:rsid w:val="0081204F"/>
    <w:rsid w:val="008222DC"/>
    <w:rsid w:val="00826F59"/>
    <w:rsid w:val="00834D79"/>
    <w:rsid w:val="0084765B"/>
    <w:rsid w:val="0086492C"/>
    <w:rsid w:val="008772BA"/>
    <w:rsid w:val="008B567C"/>
    <w:rsid w:val="008E0679"/>
    <w:rsid w:val="008E4776"/>
    <w:rsid w:val="00915507"/>
    <w:rsid w:val="009204DD"/>
    <w:rsid w:val="00936129"/>
    <w:rsid w:val="00943C94"/>
    <w:rsid w:val="00946D6A"/>
    <w:rsid w:val="00952A7C"/>
    <w:rsid w:val="009570E7"/>
    <w:rsid w:val="00961EBC"/>
    <w:rsid w:val="00973F92"/>
    <w:rsid w:val="00976C9A"/>
    <w:rsid w:val="00982511"/>
    <w:rsid w:val="00997096"/>
    <w:rsid w:val="009D0C87"/>
    <w:rsid w:val="009D38EB"/>
    <w:rsid w:val="009F207F"/>
    <w:rsid w:val="009F2D96"/>
    <w:rsid w:val="00A536A3"/>
    <w:rsid w:val="00A8584F"/>
    <w:rsid w:val="00AB13C7"/>
    <w:rsid w:val="00AC7E53"/>
    <w:rsid w:val="00AE357C"/>
    <w:rsid w:val="00AE5681"/>
    <w:rsid w:val="00AF347D"/>
    <w:rsid w:val="00B100F0"/>
    <w:rsid w:val="00B127B1"/>
    <w:rsid w:val="00B1460F"/>
    <w:rsid w:val="00B51CC2"/>
    <w:rsid w:val="00B62D8C"/>
    <w:rsid w:val="00B64E34"/>
    <w:rsid w:val="00BA42BE"/>
    <w:rsid w:val="00BC3699"/>
    <w:rsid w:val="00BD0CAE"/>
    <w:rsid w:val="00BD7EFA"/>
    <w:rsid w:val="00C04831"/>
    <w:rsid w:val="00C35EBE"/>
    <w:rsid w:val="00C37AAE"/>
    <w:rsid w:val="00C47B6B"/>
    <w:rsid w:val="00C66E3F"/>
    <w:rsid w:val="00C97835"/>
    <w:rsid w:val="00CB44E4"/>
    <w:rsid w:val="00D14C04"/>
    <w:rsid w:val="00D32D4B"/>
    <w:rsid w:val="00D620E8"/>
    <w:rsid w:val="00D87BEB"/>
    <w:rsid w:val="00DA08CB"/>
    <w:rsid w:val="00DB0A56"/>
    <w:rsid w:val="00DB1A09"/>
    <w:rsid w:val="00DC3712"/>
    <w:rsid w:val="00DC57DA"/>
    <w:rsid w:val="00DD6C96"/>
    <w:rsid w:val="00DE146D"/>
    <w:rsid w:val="00E02A40"/>
    <w:rsid w:val="00E05A5F"/>
    <w:rsid w:val="00E47BA2"/>
    <w:rsid w:val="00E56A82"/>
    <w:rsid w:val="00E664C7"/>
    <w:rsid w:val="00E77E6D"/>
    <w:rsid w:val="00E80C97"/>
    <w:rsid w:val="00EB7327"/>
    <w:rsid w:val="00F25075"/>
    <w:rsid w:val="00F37A03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564CB"/>
  <w14:defaultImageDpi w14:val="300"/>
  <w15:docId w15:val="{5FCDF61A-DC87-4178-831D-D9517F1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customStyle="1" w:styleId="m-4385215546770443505msolistparagraph">
    <w:name w:val="m_-4385215546770443505msolistparagraph"/>
    <w:basedOn w:val="Normln"/>
    <w:rsid w:val="008E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5507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915507"/>
  </w:style>
  <w:style w:type="character" w:styleId="Zdraznn">
    <w:name w:val="Emphasis"/>
    <w:basedOn w:val="Standardnpsmoodstavce"/>
    <w:uiPriority w:val="20"/>
    <w:qFormat/>
    <w:rsid w:val="00915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file:///C:\Users\romana.nydrle\AppData\Local\Microsoft\Windows\Temporary%20Internet%20Files\Content.Outlook\RU9RIQUO\www.twitter.com\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l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B3723-CE17-4A52-833E-8B291FBD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5</cp:revision>
  <cp:lastPrinted>2015-06-24T13:08:00Z</cp:lastPrinted>
  <dcterms:created xsi:type="dcterms:W3CDTF">2018-01-26T12:15:00Z</dcterms:created>
  <dcterms:modified xsi:type="dcterms:W3CDTF">2018-01-29T13:31:00Z</dcterms:modified>
</cp:coreProperties>
</file>