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F9" w:rsidRPr="00E074CF" w:rsidRDefault="00291258" w:rsidP="00D47537">
      <w:p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line="276" w:lineRule="auto"/>
        <w:ind w:right="1134"/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</w:pPr>
      <w:proofErr w:type="spellStart"/>
      <w:r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>HOSPITALITY.digital</w:t>
      </w:r>
      <w:proofErr w:type="spellEnd"/>
      <w:r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 xml:space="preserve"> </w:t>
      </w:r>
      <w:r w:rsidR="00315640"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 xml:space="preserve">získává český </w:t>
      </w:r>
      <w:r w:rsidR="008A2C2A"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 xml:space="preserve">start-up </w:t>
      </w:r>
      <w:r w:rsidR="00830A75"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>Restu</w:t>
      </w:r>
      <w:r w:rsidR="00BF56F1"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 xml:space="preserve">, </w:t>
      </w:r>
      <w:r w:rsidR="00315640"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>úspěšného poskytovatele</w:t>
      </w:r>
      <w:r w:rsidR="00F92E96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br/>
      </w:r>
      <w:r w:rsidR="00315640" w:rsidRPr="00E074CF">
        <w:rPr>
          <w:rFonts w:ascii="Arial" w:hAnsi="Arial" w:cs="Arial"/>
          <w:b/>
          <w:color w:val="003B7E"/>
          <w:sz w:val="20"/>
          <w:u w:color="003B7E"/>
          <w:bdr w:val="nil"/>
          <w:lang w:val="cs-CZ"/>
        </w:rPr>
        <w:t>rezervačního systému</w:t>
      </w:r>
    </w:p>
    <w:p w:rsidR="00D7048A" w:rsidRPr="00E074CF" w:rsidRDefault="00D7048A" w:rsidP="008351BB">
      <w:pPr>
        <w:pStyle w:val="Zkladntext"/>
        <w:spacing w:line="276" w:lineRule="auto"/>
        <w:ind w:right="1134"/>
        <w:jc w:val="both"/>
        <w:rPr>
          <w:rFonts w:ascii="Arial" w:hAnsi="Arial" w:cs="Arial"/>
          <w:sz w:val="20"/>
          <w:szCs w:val="22"/>
          <w:highlight w:val="yellow"/>
          <w:lang w:val="cs-CZ"/>
        </w:rPr>
      </w:pPr>
    </w:p>
    <w:p w:rsidR="00B66BF0" w:rsidRPr="00E074CF" w:rsidRDefault="00291258" w:rsidP="008351BB">
      <w:pPr>
        <w:pStyle w:val="p1"/>
        <w:spacing w:line="276" w:lineRule="auto"/>
        <w:ind w:left="567" w:right="1701"/>
        <w:jc w:val="both"/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</w:pPr>
      <w:r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Düsseldorf</w:t>
      </w:r>
      <w:r w:rsidR="00F259A8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,</w:t>
      </w:r>
      <w:r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 xml:space="preserve"> </w:t>
      </w:r>
      <w:r w:rsidR="00830A75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Pra</w:t>
      </w:r>
      <w:r w:rsidR="00E87EF9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ha</w:t>
      </w:r>
      <w:r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,</w:t>
      </w:r>
      <w:r w:rsidR="00203C9D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 xml:space="preserve"> </w:t>
      </w:r>
      <w:r w:rsidR="0071367A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9</w:t>
      </w:r>
      <w:r w:rsidR="00E87EF9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 xml:space="preserve">. října </w:t>
      </w:r>
      <w:r w:rsidR="00E00986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201</w:t>
      </w:r>
      <w:r w:rsidR="00054236" w:rsidRPr="00E074CF">
        <w:rPr>
          <w:rFonts w:ascii="Arial" w:eastAsia="Verdana" w:hAnsi="Arial" w:cs="Arial"/>
          <w:b/>
          <w:color w:val="1961AC" w:themeColor="accent3"/>
          <w:sz w:val="20"/>
          <w:szCs w:val="22"/>
          <w:lang w:val="cs-CZ" w:eastAsia="en-US"/>
        </w:rPr>
        <w:t>8</w:t>
      </w:r>
      <w:r w:rsidR="00E00986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 –</w:t>
      </w:r>
      <w:r w:rsidR="00ED0A1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 </w:t>
      </w:r>
      <w:r w:rsidR="0022319E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Digitální divize společnosti METRO, </w:t>
      </w:r>
      <w:r w:rsidR="00830A75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HOSPITALITY.</w:t>
      </w:r>
      <w:r w:rsidR="0062365A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d</w:t>
      </w:r>
      <w:r w:rsidR="00830A75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igital, </w:t>
      </w:r>
      <w:r w:rsidR="0022319E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podepsa</w:t>
      </w:r>
      <w:r w:rsidR="00D5715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la smlouvu o akvizici </w:t>
      </w:r>
      <w:r w:rsidR="007227D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rychle rostoucího </w:t>
      </w:r>
      <w:r w:rsidR="0022319E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start</w:t>
      </w:r>
      <w:r w:rsidR="000276C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-</w:t>
      </w:r>
      <w:proofErr w:type="spellStart"/>
      <w:r w:rsidR="000276C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upu</w:t>
      </w:r>
      <w:proofErr w:type="spellEnd"/>
      <w:r w:rsidR="000276C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 Restu</w:t>
      </w:r>
      <w:r w:rsidR="003505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, </w:t>
      </w:r>
      <w:r w:rsidR="000276C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s působností v České republice</w:t>
      </w:r>
      <w:r w:rsidR="00D5715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, jehož zakladatelem je </w:t>
      </w:r>
      <w:r w:rsidR="003F4ED4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internetová</w:t>
      </w:r>
      <w:r w:rsidR="00D5715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 společnost</w:t>
      </w:r>
      <w:r w:rsidR="00BE6FA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 MITON</w:t>
      </w:r>
      <w:r w:rsidR="003505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. Restu je přední poskytovatel rezervačních služeb pro restaurace a provozovatelem největšího průvodce restauracemi v</w:t>
      </w:r>
      <w:r w:rsidR="00D4753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 </w:t>
      </w:r>
      <w:r w:rsidR="003505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Č</w:t>
      </w:r>
      <w:r w:rsidR="00D4753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eské </w:t>
      </w:r>
      <w:r w:rsidR="00F92E96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r</w:t>
      </w:r>
      <w:r w:rsidR="00D47537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epublice</w:t>
      </w:r>
      <w:r w:rsidR="003505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. Spolupracujícím restauracím </w:t>
      </w:r>
      <w:r w:rsidR="00BE0F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Restu </w:t>
      </w:r>
      <w:r w:rsidR="003505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nabízí </w:t>
      </w:r>
      <w:r w:rsidR="000800EF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možnost správy </w:t>
      </w:r>
      <w:r w:rsidR="002D080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rezervací </w:t>
      </w:r>
      <w:r w:rsidR="00BC7D06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pomocí </w:t>
      </w:r>
      <w:r w:rsidR="002D080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své platformy</w:t>
      </w:r>
      <w:r w:rsidR="00B66BF0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, jež každoročně </w:t>
      </w:r>
      <w:r w:rsidR="00270BFB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zpracuje více než </w:t>
      </w:r>
      <w:r w:rsidR="00B66BF0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500 000 rezervací</w:t>
      </w:r>
      <w:r w:rsidR="0044522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.</w:t>
      </w:r>
    </w:p>
    <w:p w:rsidR="00E87EF9" w:rsidRPr="00E074CF" w:rsidRDefault="004124EC" w:rsidP="008351BB">
      <w:pPr>
        <w:pStyle w:val="p1"/>
        <w:spacing w:line="276" w:lineRule="auto"/>
        <w:ind w:left="567" w:right="1701"/>
        <w:jc w:val="both"/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</w:pPr>
      <w:r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Touto akvizicí pokračuje </w:t>
      </w:r>
      <w:r w:rsidR="00BE0FDD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HOSPITALITY.</w:t>
      </w:r>
      <w:r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digital v</w:t>
      </w:r>
      <w:r w:rsidR="0011064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 </w:t>
      </w:r>
      <w:r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r</w:t>
      </w:r>
      <w:r w:rsidR="00110649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 xml:space="preserve">ealizaci své strategie podpory digitálních obchodních modelů, jež nezávislým restauracím umožňují navyšovat příjmy prostřednictvím moderních digitálních </w:t>
      </w:r>
      <w:r w:rsidR="00E943A3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řešení</w:t>
      </w:r>
      <w:r w:rsidR="00997C10" w:rsidRPr="00E074CF">
        <w:rPr>
          <w:rFonts w:ascii="Arial" w:eastAsia="Verdana" w:hAnsi="Arial" w:cs="Arial"/>
          <w:color w:val="1961AC" w:themeColor="accent3"/>
          <w:sz w:val="20"/>
          <w:szCs w:val="22"/>
          <w:lang w:val="cs-CZ" w:eastAsia="en-US"/>
        </w:rPr>
        <w:t>.</w:t>
      </w:r>
    </w:p>
    <w:p w:rsidR="00830A75" w:rsidRPr="00E074CF" w:rsidRDefault="00830A75" w:rsidP="00D47537">
      <w:pPr>
        <w:pStyle w:val="p1"/>
        <w:spacing w:line="276" w:lineRule="auto"/>
        <w:ind w:right="1701"/>
        <w:rPr>
          <w:rFonts w:ascii="Arial" w:hAnsi="Arial" w:cs="Arial"/>
          <w:sz w:val="20"/>
          <w:szCs w:val="22"/>
          <w:lang w:val="cs-CZ"/>
        </w:rPr>
      </w:pPr>
    </w:p>
    <w:p w:rsidR="000945D1" w:rsidRPr="00E074CF" w:rsidRDefault="006429E5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  <w:r w:rsidRPr="00E074CF">
        <w:rPr>
          <w:rFonts w:ascii="Arial" w:hAnsi="Arial" w:cs="Arial"/>
          <w:sz w:val="20"/>
          <w:szCs w:val="22"/>
          <w:lang w:val="cs-CZ"/>
        </w:rPr>
        <w:t xml:space="preserve">„Naše klienty z řad majitelů a provozovatelů nezávislých restaurací podporujeme nabídkou digitálních řešení, jako je </w:t>
      </w:r>
      <w:r w:rsidR="00997C10" w:rsidRPr="00E074CF">
        <w:rPr>
          <w:rFonts w:ascii="Arial" w:hAnsi="Arial" w:cs="Arial"/>
          <w:sz w:val="20"/>
          <w:szCs w:val="22"/>
          <w:lang w:val="cs-CZ"/>
        </w:rPr>
        <w:t>Restu</w:t>
      </w:r>
      <w:r w:rsidRPr="00E074CF">
        <w:rPr>
          <w:rFonts w:ascii="Arial" w:hAnsi="Arial" w:cs="Arial"/>
          <w:sz w:val="20"/>
          <w:szCs w:val="22"/>
          <w:lang w:val="cs-CZ"/>
        </w:rPr>
        <w:t xml:space="preserve">, a </w:t>
      </w:r>
      <w:r w:rsidR="003F4ED4" w:rsidRPr="00E074CF">
        <w:rPr>
          <w:rFonts w:ascii="Arial" w:hAnsi="Arial" w:cs="Arial"/>
          <w:sz w:val="20"/>
          <w:szCs w:val="22"/>
          <w:lang w:val="cs-CZ"/>
        </w:rPr>
        <w:t>umožňujeme jim tak další rozvoj</w:t>
      </w:r>
      <w:r w:rsidR="00A15DA7" w:rsidRPr="00E074CF">
        <w:rPr>
          <w:rFonts w:ascii="Arial" w:hAnsi="Arial" w:cs="Arial"/>
          <w:sz w:val="20"/>
          <w:szCs w:val="22"/>
          <w:lang w:val="cs-CZ"/>
        </w:rPr>
        <w:t xml:space="preserve">,“ uvedl generální ředitel společnosti METRO AG </w:t>
      </w:r>
      <w:r w:rsidR="00E44DB5" w:rsidRPr="00E074CF">
        <w:rPr>
          <w:rFonts w:ascii="Arial" w:hAnsi="Arial" w:cs="Arial"/>
          <w:sz w:val="20"/>
          <w:szCs w:val="22"/>
          <w:lang w:val="cs-CZ"/>
        </w:rPr>
        <w:t>Olaf Koch</w:t>
      </w:r>
      <w:r w:rsidR="000945D1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C84BE7" w:rsidRPr="00E074CF">
        <w:rPr>
          <w:rFonts w:ascii="Arial" w:hAnsi="Arial" w:cs="Arial"/>
          <w:sz w:val="20"/>
          <w:szCs w:val="22"/>
          <w:lang w:val="cs-CZ"/>
        </w:rPr>
        <w:t xml:space="preserve">„Mnoho </w:t>
      </w:r>
      <w:r w:rsidR="006A3EB1" w:rsidRPr="00E074CF">
        <w:rPr>
          <w:rFonts w:ascii="Arial" w:hAnsi="Arial" w:cs="Arial"/>
          <w:sz w:val="20"/>
          <w:szCs w:val="22"/>
          <w:lang w:val="cs-CZ"/>
        </w:rPr>
        <w:t xml:space="preserve">restauratérů </w:t>
      </w:r>
      <w:r w:rsidR="00C84BE7" w:rsidRPr="00E074CF">
        <w:rPr>
          <w:rFonts w:ascii="Arial" w:hAnsi="Arial" w:cs="Arial"/>
          <w:sz w:val="20"/>
          <w:szCs w:val="22"/>
          <w:lang w:val="cs-CZ"/>
        </w:rPr>
        <w:t>rezervační systémy nepoužívá, neboť to s sebou nese značné náklady</w:t>
      </w:r>
      <w:r w:rsidR="00997C10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642207" w:rsidRPr="00E074CF">
        <w:rPr>
          <w:rFonts w:ascii="Arial" w:hAnsi="Arial" w:cs="Arial"/>
          <w:sz w:val="20"/>
          <w:szCs w:val="22"/>
          <w:lang w:val="cs-CZ"/>
        </w:rPr>
        <w:t xml:space="preserve">Na druhou stranu </w:t>
      </w:r>
      <w:r w:rsidR="003604C8" w:rsidRPr="00E074CF">
        <w:rPr>
          <w:rFonts w:ascii="Arial" w:hAnsi="Arial" w:cs="Arial"/>
          <w:sz w:val="20"/>
          <w:szCs w:val="22"/>
          <w:lang w:val="cs-CZ"/>
        </w:rPr>
        <w:t xml:space="preserve">jsou </w:t>
      </w:r>
      <w:r w:rsidR="00642207" w:rsidRPr="00E074CF">
        <w:rPr>
          <w:rFonts w:ascii="Arial" w:hAnsi="Arial" w:cs="Arial"/>
          <w:sz w:val="20"/>
          <w:szCs w:val="22"/>
          <w:lang w:val="cs-CZ"/>
        </w:rPr>
        <w:t xml:space="preserve">však dnes </w:t>
      </w:r>
      <w:r w:rsidR="003604C8" w:rsidRPr="00E074CF">
        <w:rPr>
          <w:rFonts w:ascii="Arial" w:hAnsi="Arial" w:cs="Arial"/>
          <w:sz w:val="20"/>
          <w:szCs w:val="22"/>
          <w:lang w:val="cs-CZ"/>
        </w:rPr>
        <w:t xml:space="preserve">mnozí </w:t>
      </w:r>
      <w:r w:rsidR="00DC3F5B" w:rsidRPr="00E074CF">
        <w:rPr>
          <w:rFonts w:ascii="Arial" w:hAnsi="Arial" w:cs="Arial"/>
          <w:sz w:val="20"/>
          <w:szCs w:val="22"/>
          <w:lang w:val="cs-CZ"/>
        </w:rPr>
        <w:t xml:space="preserve">hosté zvyklí vyhledávat si restaurace přes internet a očekávají, že si restauraci </w:t>
      </w:r>
      <w:r w:rsidR="00F1355F" w:rsidRPr="00E074CF">
        <w:rPr>
          <w:rFonts w:ascii="Arial" w:hAnsi="Arial" w:cs="Arial"/>
          <w:sz w:val="20"/>
          <w:szCs w:val="22"/>
          <w:lang w:val="cs-CZ"/>
        </w:rPr>
        <w:t xml:space="preserve">online </w:t>
      </w:r>
      <w:r w:rsidR="001D4935" w:rsidRPr="00E074CF">
        <w:rPr>
          <w:rFonts w:ascii="Arial" w:hAnsi="Arial" w:cs="Arial"/>
          <w:sz w:val="20"/>
          <w:szCs w:val="22"/>
          <w:lang w:val="cs-CZ"/>
        </w:rPr>
        <w:t xml:space="preserve">nejen </w:t>
      </w:r>
      <w:r w:rsidR="00DC3F5B" w:rsidRPr="00E074CF">
        <w:rPr>
          <w:rFonts w:ascii="Arial" w:hAnsi="Arial" w:cs="Arial"/>
          <w:sz w:val="20"/>
          <w:szCs w:val="22"/>
          <w:lang w:val="cs-CZ"/>
        </w:rPr>
        <w:t>vyber</w:t>
      </w:r>
      <w:r w:rsidR="00EE1C32" w:rsidRPr="00E074CF">
        <w:rPr>
          <w:rFonts w:ascii="Arial" w:hAnsi="Arial" w:cs="Arial"/>
          <w:sz w:val="20"/>
          <w:szCs w:val="22"/>
          <w:lang w:val="cs-CZ"/>
        </w:rPr>
        <w:t>o</w:t>
      </w:r>
      <w:r w:rsidR="00DC3F5B" w:rsidRPr="00E074CF">
        <w:rPr>
          <w:rFonts w:ascii="Arial" w:hAnsi="Arial" w:cs="Arial"/>
          <w:sz w:val="20"/>
          <w:szCs w:val="22"/>
          <w:lang w:val="cs-CZ"/>
        </w:rPr>
        <w:t>u, ale že si také budou moci rovnou zarezervovat místa</w:t>
      </w:r>
      <w:r w:rsidR="00997C10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0839FF" w:rsidRPr="00E074CF">
        <w:rPr>
          <w:rFonts w:ascii="Arial" w:hAnsi="Arial" w:cs="Arial"/>
          <w:sz w:val="20"/>
          <w:szCs w:val="22"/>
          <w:lang w:val="cs-CZ"/>
        </w:rPr>
        <w:t xml:space="preserve">České </w:t>
      </w:r>
      <w:r w:rsidR="00772ED1" w:rsidRPr="00E074CF">
        <w:rPr>
          <w:rFonts w:ascii="Arial" w:hAnsi="Arial" w:cs="Arial"/>
          <w:sz w:val="20"/>
          <w:szCs w:val="22"/>
          <w:lang w:val="cs-CZ"/>
        </w:rPr>
        <w:t xml:space="preserve">Restu je </w:t>
      </w:r>
      <w:r w:rsidR="00DC3F5B" w:rsidRPr="00E074CF">
        <w:rPr>
          <w:rFonts w:ascii="Arial" w:hAnsi="Arial" w:cs="Arial"/>
          <w:sz w:val="20"/>
          <w:szCs w:val="22"/>
          <w:lang w:val="cs-CZ"/>
        </w:rPr>
        <w:t>v</w:t>
      </w:r>
      <w:r w:rsidR="006D1063" w:rsidRPr="00E074CF">
        <w:rPr>
          <w:rFonts w:ascii="Arial" w:hAnsi="Arial" w:cs="Arial"/>
          <w:sz w:val="20"/>
          <w:szCs w:val="22"/>
          <w:lang w:val="cs-CZ"/>
        </w:rPr>
        <w:t xml:space="preserve"> obou těchto ohledech </w:t>
      </w:r>
      <w:r w:rsidR="00DC3F5B" w:rsidRPr="00E074CF">
        <w:rPr>
          <w:rFonts w:ascii="Arial" w:hAnsi="Arial" w:cs="Arial"/>
          <w:sz w:val="20"/>
          <w:szCs w:val="22"/>
          <w:lang w:val="cs-CZ"/>
        </w:rPr>
        <w:t>na špici</w:t>
      </w:r>
      <w:r w:rsidR="00426B36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1D4935" w:rsidRPr="00E074CF">
        <w:rPr>
          <w:rFonts w:ascii="Arial" w:hAnsi="Arial" w:cs="Arial"/>
          <w:sz w:val="20"/>
          <w:szCs w:val="22"/>
          <w:lang w:val="cs-CZ"/>
        </w:rPr>
        <w:t>P</w:t>
      </w:r>
      <w:r w:rsidR="00187830" w:rsidRPr="00E074CF">
        <w:rPr>
          <w:rFonts w:ascii="Arial" w:hAnsi="Arial" w:cs="Arial"/>
          <w:sz w:val="20"/>
          <w:szCs w:val="22"/>
          <w:lang w:val="cs-CZ"/>
        </w:rPr>
        <w:t>ro hosty</w:t>
      </w:r>
      <w:r w:rsidR="001D4935" w:rsidRPr="00E074CF">
        <w:rPr>
          <w:rFonts w:ascii="Arial" w:hAnsi="Arial" w:cs="Arial"/>
          <w:sz w:val="20"/>
          <w:szCs w:val="22"/>
          <w:lang w:val="cs-CZ"/>
        </w:rPr>
        <w:t xml:space="preserve"> je</w:t>
      </w:r>
      <w:r w:rsidR="00187830" w:rsidRPr="00E074CF">
        <w:rPr>
          <w:rFonts w:ascii="Arial" w:hAnsi="Arial" w:cs="Arial"/>
          <w:sz w:val="20"/>
          <w:szCs w:val="22"/>
          <w:lang w:val="cs-CZ"/>
        </w:rPr>
        <w:t xml:space="preserve"> </w:t>
      </w:r>
      <w:r w:rsidR="00D4462E" w:rsidRPr="00E074CF">
        <w:rPr>
          <w:rFonts w:ascii="Arial" w:hAnsi="Arial" w:cs="Arial"/>
          <w:sz w:val="20"/>
          <w:szCs w:val="22"/>
          <w:lang w:val="cs-CZ"/>
        </w:rPr>
        <w:t xml:space="preserve">stejně jednoduché </w:t>
      </w:r>
      <w:r w:rsidR="00F02575" w:rsidRPr="00E074CF">
        <w:rPr>
          <w:rFonts w:ascii="Arial" w:hAnsi="Arial" w:cs="Arial"/>
          <w:sz w:val="20"/>
          <w:szCs w:val="22"/>
          <w:lang w:val="cs-CZ"/>
        </w:rPr>
        <w:t xml:space="preserve">si na této platformě </w:t>
      </w:r>
      <w:r w:rsidR="00D4462E" w:rsidRPr="00E074CF">
        <w:rPr>
          <w:rFonts w:ascii="Arial" w:hAnsi="Arial" w:cs="Arial"/>
          <w:sz w:val="20"/>
          <w:szCs w:val="22"/>
          <w:lang w:val="cs-CZ"/>
        </w:rPr>
        <w:t xml:space="preserve">zarezervovat </w:t>
      </w:r>
      <w:r w:rsidR="007B1610" w:rsidRPr="00E074CF">
        <w:rPr>
          <w:rFonts w:ascii="Arial" w:hAnsi="Arial" w:cs="Arial"/>
          <w:sz w:val="20"/>
          <w:szCs w:val="22"/>
          <w:lang w:val="cs-CZ"/>
        </w:rPr>
        <w:t>stůl v restauraci, jako je pro majitele restaurac</w:t>
      </w:r>
      <w:r w:rsidR="00C16849" w:rsidRPr="00E074CF">
        <w:rPr>
          <w:rFonts w:ascii="Arial" w:hAnsi="Arial" w:cs="Arial"/>
          <w:sz w:val="20"/>
          <w:szCs w:val="22"/>
          <w:lang w:val="cs-CZ"/>
        </w:rPr>
        <w:t>í</w:t>
      </w:r>
      <w:r w:rsidR="007B1610" w:rsidRPr="00E074CF">
        <w:rPr>
          <w:rFonts w:ascii="Arial" w:hAnsi="Arial" w:cs="Arial"/>
          <w:sz w:val="20"/>
          <w:szCs w:val="22"/>
          <w:lang w:val="cs-CZ"/>
        </w:rPr>
        <w:t xml:space="preserve"> takové rezervace spravovat, </w:t>
      </w:r>
      <w:r w:rsidR="001D4935" w:rsidRPr="00E074CF">
        <w:rPr>
          <w:rFonts w:ascii="Arial" w:hAnsi="Arial" w:cs="Arial"/>
          <w:sz w:val="20"/>
          <w:szCs w:val="22"/>
          <w:lang w:val="cs-CZ"/>
        </w:rPr>
        <w:t xml:space="preserve">tudíž </w:t>
      </w:r>
      <w:r w:rsidR="00C16849" w:rsidRPr="00E074CF">
        <w:rPr>
          <w:rFonts w:ascii="Arial" w:hAnsi="Arial" w:cs="Arial"/>
          <w:sz w:val="20"/>
          <w:szCs w:val="22"/>
          <w:lang w:val="cs-CZ"/>
        </w:rPr>
        <w:t xml:space="preserve">dokážeme </w:t>
      </w:r>
      <w:r w:rsidR="001D4935" w:rsidRPr="00E074CF">
        <w:rPr>
          <w:rFonts w:ascii="Arial" w:hAnsi="Arial" w:cs="Arial"/>
          <w:sz w:val="20"/>
          <w:szCs w:val="22"/>
          <w:lang w:val="cs-CZ"/>
        </w:rPr>
        <w:t>svým zákazníkům</w:t>
      </w:r>
      <w:r w:rsidR="007B1610" w:rsidRPr="00E074CF">
        <w:rPr>
          <w:rFonts w:ascii="Arial" w:hAnsi="Arial" w:cs="Arial"/>
          <w:sz w:val="20"/>
          <w:szCs w:val="22"/>
          <w:lang w:val="cs-CZ"/>
        </w:rPr>
        <w:t xml:space="preserve"> nabízet zcela jasnou přidanou hodnotu.“</w:t>
      </w:r>
    </w:p>
    <w:p w:rsidR="00E87EF9" w:rsidRPr="00E074CF" w:rsidRDefault="00A13A95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  <w:r w:rsidRPr="00E074CF">
        <w:rPr>
          <w:rFonts w:ascii="Arial" w:hAnsi="Arial" w:cs="Arial"/>
          <w:sz w:val="20"/>
          <w:szCs w:val="22"/>
          <w:lang w:val="cs-CZ"/>
        </w:rPr>
        <w:t xml:space="preserve">Použití rezervačního </w:t>
      </w:r>
      <w:r w:rsidR="00D91904" w:rsidRPr="00E074CF">
        <w:rPr>
          <w:rFonts w:ascii="Arial" w:hAnsi="Arial" w:cs="Arial"/>
          <w:sz w:val="20"/>
          <w:szCs w:val="22"/>
          <w:lang w:val="cs-CZ"/>
        </w:rPr>
        <w:t xml:space="preserve">řešení </w:t>
      </w:r>
      <w:r w:rsidR="00280A68" w:rsidRPr="00E074CF">
        <w:rPr>
          <w:rFonts w:ascii="Arial" w:hAnsi="Arial" w:cs="Arial"/>
          <w:sz w:val="20"/>
          <w:szCs w:val="22"/>
          <w:lang w:val="cs-CZ"/>
        </w:rPr>
        <w:t xml:space="preserve">společnosti Restu je </w:t>
      </w:r>
      <w:r w:rsidR="00B54CAC" w:rsidRPr="00E074CF">
        <w:rPr>
          <w:rFonts w:ascii="Arial" w:hAnsi="Arial" w:cs="Arial"/>
          <w:sz w:val="20"/>
          <w:szCs w:val="22"/>
          <w:lang w:val="cs-CZ"/>
        </w:rPr>
        <w:t xml:space="preserve">velmi </w:t>
      </w:r>
      <w:r w:rsidR="00280A68" w:rsidRPr="00E074CF">
        <w:rPr>
          <w:rFonts w:ascii="Arial" w:hAnsi="Arial" w:cs="Arial"/>
          <w:sz w:val="20"/>
          <w:szCs w:val="22"/>
          <w:lang w:val="cs-CZ"/>
        </w:rPr>
        <w:t>jednoduché</w:t>
      </w:r>
      <w:r w:rsidR="00997C10" w:rsidRPr="00E074CF">
        <w:rPr>
          <w:rFonts w:ascii="Arial" w:hAnsi="Arial" w:cs="Arial"/>
          <w:sz w:val="20"/>
          <w:szCs w:val="22"/>
          <w:lang w:val="cs-CZ"/>
        </w:rPr>
        <w:t xml:space="preserve">. Restu </w:t>
      </w:r>
      <w:r w:rsidR="000A04E5" w:rsidRPr="00E074CF">
        <w:rPr>
          <w:rFonts w:ascii="Arial" w:hAnsi="Arial" w:cs="Arial"/>
          <w:sz w:val="20"/>
          <w:szCs w:val="22"/>
          <w:lang w:val="cs-CZ"/>
        </w:rPr>
        <w:t>zároveň</w:t>
      </w:r>
      <w:r w:rsidR="00280A68" w:rsidRPr="00E074CF">
        <w:rPr>
          <w:rFonts w:ascii="Arial" w:hAnsi="Arial" w:cs="Arial"/>
          <w:sz w:val="20"/>
          <w:szCs w:val="22"/>
          <w:lang w:val="cs-CZ"/>
        </w:rPr>
        <w:t xml:space="preserve"> </w:t>
      </w:r>
      <w:r w:rsidR="00B54CAC" w:rsidRPr="00E074CF">
        <w:rPr>
          <w:rFonts w:ascii="Arial" w:hAnsi="Arial" w:cs="Arial"/>
          <w:sz w:val="20"/>
          <w:szCs w:val="22"/>
          <w:lang w:val="cs-CZ"/>
        </w:rPr>
        <w:t xml:space="preserve">na jednom místě </w:t>
      </w:r>
      <w:r w:rsidR="00280A68" w:rsidRPr="00E074CF">
        <w:rPr>
          <w:rFonts w:ascii="Arial" w:hAnsi="Arial" w:cs="Arial"/>
          <w:sz w:val="20"/>
          <w:szCs w:val="22"/>
          <w:lang w:val="cs-CZ"/>
        </w:rPr>
        <w:t xml:space="preserve">nabízí přehled restaurací, což </w:t>
      </w:r>
      <w:r w:rsidR="00A37483" w:rsidRPr="00E074CF">
        <w:rPr>
          <w:rFonts w:ascii="Arial" w:hAnsi="Arial" w:cs="Arial"/>
          <w:sz w:val="20"/>
          <w:szCs w:val="22"/>
          <w:lang w:val="cs-CZ"/>
        </w:rPr>
        <w:t xml:space="preserve">pro </w:t>
      </w:r>
      <w:r w:rsidR="00280A68" w:rsidRPr="00E074CF">
        <w:rPr>
          <w:rFonts w:ascii="Arial" w:hAnsi="Arial" w:cs="Arial"/>
          <w:sz w:val="20"/>
          <w:szCs w:val="22"/>
          <w:lang w:val="cs-CZ"/>
        </w:rPr>
        <w:t>jejich majitel</w:t>
      </w:r>
      <w:r w:rsidR="00A37483" w:rsidRPr="00E074CF">
        <w:rPr>
          <w:rFonts w:ascii="Arial" w:hAnsi="Arial" w:cs="Arial"/>
          <w:sz w:val="20"/>
          <w:szCs w:val="22"/>
          <w:lang w:val="cs-CZ"/>
        </w:rPr>
        <w:t>e</w:t>
      </w:r>
      <w:r w:rsidR="00280A68" w:rsidRPr="00E074CF">
        <w:rPr>
          <w:rFonts w:ascii="Arial" w:hAnsi="Arial" w:cs="Arial"/>
          <w:sz w:val="20"/>
          <w:szCs w:val="22"/>
          <w:lang w:val="cs-CZ"/>
        </w:rPr>
        <w:t xml:space="preserve"> a provozovatel</w:t>
      </w:r>
      <w:r w:rsidR="00A37483" w:rsidRPr="00E074CF">
        <w:rPr>
          <w:rFonts w:ascii="Arial" w:hAnsi="Arial" w:cs="Arial"/>
          <w:sz w:val="20"/>
          <w:szCs w:val="22"/>
          <w:lang w:val="cs-CZ"/>
        </w:rPr>
        <w:t>e znamená</w:t>
      </w:r>
      <w:r w:rsidR="00645C2C" w:rsidRPr="00E074CF">
        <w:rPr>
          <w:rFonts w:ascii="Arial" w:hAnsi="Arial" w:cs="Arial"/>
          <w:sz w:val="20"/>
          <w:szCs w:val="22"/>
          <w:lang w:val="cs-CZ"/>
        </w:rPr>
        <w:t>, že je potenciální hosté mohou snadněji nalézt</w:t>
      </w:r>
      <w:r w:rsidR="00E44DB5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6412FE" w:rsidRPr="00E074CF">
        <w:rPr>
          <w:rFonts w:ascii="Arial" w:hAnsi="Arial" w:cs="Arial"/>
          <w:sz w:val="20"/>
          <w:szCs w:val="22"/>
          <w:lang w:val="cs-CZ"/>
        </w:rPr>
        <w:t xml:space="preserve">Restauratéři </w:t>
      </w:r>
      <w:r w:rsidR="00BA3E9A" w:rsidRPr="00E074CF">
        <w:rPr>
          <w:rFonts w:ascii="Arial" w:hAnsi="Arial" w:cs="Arial"/>
          <w:sz w:val="20"/>
          <w:szCs w:val="22"/>
          <w:lang w:val="cs-CZ"/>
        </w:rPr>
        <w:t>tak těží z</w:t>
      </w:r>
      <w:r w:rsidR="00D610E9" w:rsidRPr="00E074CF">
        <w:rPr>
          <w:rFonts w:ascii="Arial" w:hAnsi="Arial" w:cs="Arial"/>
          <w:sz w:val="20"/>
          <w:szCs w:val="22"/>
          <w:lang w:val="cs-CZ"/>
        </w:rPr>
        <w:t> širšího dosahu i zvýšené viditelnosti</w:t>
      </w:r>
      <w:r w:rsidR="00997C10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8766D6" w:rsidRPr="00E074CF">
        <w:rPr>
          <w:rFonts w:ascii="Arial" w:hAnsi="Arial" w:cs="Arial"/>
          <w:sz w:val="20"/>
          <w:szCs w:val="22"/>
          <w:lang w:val="cs-CZ"/>
        </w:rPr>
        <w:t xml:space="preserve">Platforma Restu </w:t>
      </w:r>
      <w:r w:rsidR="00214D5F" w:rsidRPr="00E074CF">
        <w:rPr>
          <w:rFonts w:ascii="Arial" w:hAnsi="Arial" w:cs="Arial"/>
          <w:sz w:val="20"/>
          <w:szCs w:val="22"/>
          <w:lang w:val="cs-CZ"/>
        </w:rPr>
        <w:t xml:space="preserve">již </w:t>
      </w:r>
      <w:r w:rsidR="008766D6" w:rsidRPr="00E074CF">
        <w:rPr>
          <w:rFonts w:ascii="Arial" w:hAnsi="Arial" w:cs="Arial"/>
          <w:sz w:val="20"/>
          <w:szCs w:val="22"/>
          <w:lang w:val="cs-CZ"/>
        </w:rPr>
        <w:t xml:space="preserve">v České republice </w:t>
      </w:r>
      <w:r w:rsidR="00214D5F" w:rsidRPr="00E074CF">
        <w:rPr>
          <w:rFonts w:ascii="Arial" w:hAnsi="Arial" w:cs="Arial"/>
          <w:sz w:val="20"/>
          <w:szCs w:val="22"/>
          <w:lang w:val="cs-CZ"/>
        </w:rPr>
        <w:t xml:space="preserve">postihuje velmi </w:t>
      </w:r>
      <w:r w:rsidR="008766D6" w:rsidRPr="00E074CF">
        <w:rPr>
          <w:rFonts w:ascii="Arial" w:hAnsi="Arial" w:cs="Arial"/>
          <w:sz w:val="20"/>
          <w:szCs w:val="22"/>
          <w:lang w:val="cs-CZ"/>
        </w:rPr>
        <w:t xml:space="preserve">širokou </w:t>
      </w:r>
      <w:r w:rsidR="00214D5F" w:rsidRPr="00E074CF">
        <w:rPr>
          <w:rFonts w:ascii="Arial" w:hAnsi="Arial" w:cs="Arial"/>
          <w:sz w:val="20"/>
          <w:szCs w:val="22"/>
          <w:lang w:val="cs-CZ"/>
        </w:rPr>
        <w:t>cílovou skupinu</w:t>
      </w:r>
      <w:r w:rsidR="0057702D" w:rsidRPr="00E074CF">
        <w:rPr>
          <w:rFonts w:ascii="Arial" w:hAnsi="Arial" w:cs="Arial"/>
          <w:sz w:val="20"/>
          <w:szCs w:val="22"/>
          <w:lang w:val="cs-CZ"/>
        </w:rPr>
        <w:t>.</w:t>
      </w:r>
    </w:p>
    <w:p w:rsidR="004A7979" w:rsidRPr="00E074CF" w:rsidRDefault="0057702D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  <w:r w:rsidRPr="00E074CF">
        <w:rPr>
          <w:rFonts w:ascii="Arial" w:hAnsi="Arial" w:cs="Arial"/>
          <w:sz w:val="20"/>
          <w:szCs w:val="22"/>
          <w:lang w:val="cs-CZ"/>
        </w:rPr>
        <w:t>„</w:t>
      </w:r>
      <w:r w:rsidR="000D3244" w:rsidRPr="00E074CF">
        <w:rPr>
          <w:rFonts w:ascii="Arial" w:hAnsi="Arial" w:cs="Arial"/>
          <w:sz w:val="20"/>
          <w:szCs w:val="22"/>
          <w:lang w:val="cs-CZ"/>
        </w:rPr>
        <w:t xml:space="preserve">Vývojem </w:t>
      </w:r>
      <w:r w:rsidRPr="00E074CF">
        <w:rPr>
          <w:rFonts w:ascii="Arial" w:hAnsi="Arial" w:cs="Arial"/>
          <w:sz w:val="20"/>
          <w:szCs w:val="22"/>
          <w:lang w:val="cs-CZ"/>
        </w:rPr>
        <w:t xml:space="preserve">námi vytvořené platformy Restu </w:t>
      </w:r>
      <w:r w:rsidR="000D3244" w:rsidRPr="00E074CF">
        <w:rPr>
          <w:rFonts w:ascii="Arial" w:hAnsi="Arial" w:cs="Arial"/>
          <w:sz w:val="20"/>
          <w:szCs w:val="22"/>
          <w:lang w:val="cs-CZ"/>
        </w:rPr>
        <w:t xml:space="preserve">jsme nadšeni a </w:t>
      </w:r>
      <w:r w:rsidR="00C236EE" w:rsidRPr="00E074CF">
        <w:rPr>
          <w:rFonts w:ascii="Arial" w:hAnsi="Arial" w:cs="Arial"/>
          <w:sz w:val="20"/>
          <w:szCs w:val="22"/>
          <w:lang w:val="cs-CZ"/>
        </w:rPr>
        <w:t>nepochybujeme, že budeme svědky dalšího úspěšného rozvoje našich digitálních služeb,“</w:t>
      </w:r>
      <w:r w:rsidR="004A7979" w:rsidRPr="00E074CF">
        <w:rPr>
          <w:rFonts w:ascii="Arial" w:hAnsi="Arial" w:cs="Arial"/>
          <w:sz w:val="20"/>
          <w:szCs w:val="22"/>
          <w:lang w:val="cs-CZ"/>
        </w:rPr>
        <w:t xml:space="preserve"> </w:t>
      </w:r>
      <w:r w:rsidR="00C236EE" w:rsidRPr="00E074CF">
        <w:rPr>
          <w:rFonts w:ascii="Arial" w:hAnsi="Arial" w:cs="Arial"/>
          <w:sz w:val="20"/>
          <w:szCs w:val="22"/>
          <w:lang w:val="cs-CZ"/>
        </w:rPr>
        <w:t xml:space="preserve">řekl zakládající partner společnosti Miton </w:t>
      </w:r>
      <w:r w:rsidR="004A7979" w:rsidRPr="00E074CF">
        <w:rPr>
          <w:rFonts w:ascii="Arial" w:hAnsi="Arial" w:cs="Arial"/>
          <w:sz w:val="20"/>
          <w:szCs w:val="22"/>
          <w:lang w:val="cs-CZ"/>
        </w:rPr>
        <w:t>Milan Zem</w:t>
      </w:r>
      <w:r w:rsidR="00C236EE" w:rsidRPr="00E074CF">
        <w:rPr>
          <w:rFonts w:ascii="Arial" w:hAnsi="Arial" w:cs="Arial"/>
          <w:sz w:val="20"/>
          <w:szCs w:val="22"/>
          <w:lang w:val="cs-CZ"/>
        </w:rPr>
        <w:t>á</w:t>
      </w:r>
      <w:r w:rsidR="004A7979" w:rsidRPr="00E074CF">
        <w:rPr>
          <w:rFonts w:ascii="Arial" w:hAnsi="Arial" w:cs="Arial"/>
          <w:sz w:val="20"/>
          <w:szCs w:val="22"/>
          <w:lang w:val="cs-CZ"/>
        </w:rPr>
        <w:t>nek</w:t>
      </w:r>
      <w:r w:rsidR="0005729C" w:rsidRPr="00E074CF">
        <w:rPr>
          <w:rFonts w:ascii="Arial" w:hAnsi="Arial" w:cs="Arial"/>
          <w:sz w:val="20"/>
          <w:szCs w:val="22"/>
          <w:lang w:val="cs-CZ"/>
        </w:rPr>
        <w:t>.</w:t>
      </w:r>
    </w:p>
    <w:p w:rsidR="00E44DB5" w:rsidRPr="00E074CF" w:rsidRDefault="00C236EE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  <w:r w:rsidRPr="00E074CF">
        <w:rPr>
          <w:rFonts w:ascii="Arial" w:hAnsi="Arial" w:cs="Arial"/>
          <w:sz w:val="20"/>
          <w:szCs w:val="22"/>
          <w:lang w:val="cs-CZ"/>
        </w:rPr>
        <w:t>„</w:t>
      </w:r>
      <w:r w:rsidR="009E1E1A" w:rsidRPr="00E074CF">
        <w:rPr>
          <w:rFonts w:ascii="Arial" w:hAnsi="Arial" w:cs="Arial"/>
          <w:sz w:val="20"/>
          <w:szCs w:val="22"/>
          <w:lang w:val="cs-CZ"/>
        </w:rPr>
        <w:t>T</w:t>
      </w:r>
      <w:r w:rsidR="00A3791B" w:rsidRPr="00E074CF">
        <w:rPr>
          <w:rFonts w:ascii="Arial" w:hAnsi="Arial" w:cs="Arial"/>
          <w:sz w:val="20"/>
          <w:szCs w:val="22"/>
          <w:lang w:val="cs-CZ"/>
        </w:rPr>
        <w:t>ým</w:t>
      </w:r>
      <w:r w:rsidR="00C90EBC" w:rsidRPr="00E074CF">
        <w:rPr>
          <w:rFonts w:ascii="Arial" w:hAnsi="Arial" w:cs="Arial"/>
          <w:sz w:val="20"/>
          <w:szCs w:val="22"/>
          <w:lang w:val="cs-CZ"/>
        </w:rPr>
        <w:t xml:space="preserve">, který stojí za platformou </w:t>
      </w:r>
      <w:r w:rsidR="009E1E1A" w:rsidRPr="00E074CF">
        <w:rPr>
          <w:rFonts w:ascii="Arial" w:hAnsi="Arial" w:cs="Arial"/>
          <w:sz w:val="20"/>
          <w:szCs w:val="22"/>
          <w:lang w:val="cs-CZ"/>
        </w:rPr>
        <w:t>Restu</w:t>
      </w:r>
      <w:r w:rsidR="00C90EBC" w:rsidRPr="00E074CF">
        <w:rPr>
          <w:rFonts w:ascii="Arial" w:hAnsi="Arial" w:cs="Arial"/>
          <w:sz w:val="20"/>
          <w:szCs w:val="22"/>
          <w:lang w:val="cs-CZ"/>
        </w:rPr>
        <w:t xml:space="preserve">, vytvořil skvělý soubor rezervačních řešení pro nezávislé restaurace a </w:t>
      </w:r>
      <w:r w:rsidR="00352A22" w:rsidRPr="00E074CF">
        <w:rPr>
          <w:rFonts w:ascii="Arial" w:hAnsi="Arial" w:cs="Arial"/>
          <w:sz w:val="20"/>
          <w:szCs w:val="22"/>
          <w:lang w:val="cs-CZ"/>
        </w:rPr>
        <w:t xml:space="preserve">malé řetězce. Tato akvizice </w:t>
      </w:r>
      <w:bookmarkStart w:id="0" w:name="_GoBack"/>
      <w:bookmarkEnd w:id="0"/>
      <w:r w:rsidR="00352A22" w:rsidRPr="00E074CF">
        <w:rPr>
          <w:rFonts w:ascii="Arial" w:hAnsi="Arial" w:cs="Arial"/>
          <w:sz w:val="20"/>
          <w:szCs w:val="22"/>
          <w:lang w:val="cs-CZ"/>
        </w:rPr>
        <w:t>pomůže zajistit</w:t>
      </w:r>
      <w:r w:rsidR="00C90EBC" w:rsidRPr="00E074CF">
        <w:rPr>
          <w:rFonts w:ascii="Arial" w:hAnsi="Arial" w:cs="Arial"/>
          <w:sz w:val="20"/>
          <w:szCs w:val="22"/>
          <w:lang w:val="cs-CZ"/>
        </w:rPr>
        <w:t xml:space="preserve"> našim 50 000 odběratelů</w:t>
      </w:r>
      <w:r w:rsidR="00352A22" w:rsidRPr="00E074CF">
        <w:rPr>
          <w:rFonts w:ascii="Arial" w:hAnsi="Arial" w:cs="Arial"/>
          <w:sz w:val="20"/>
          <w:szCs w:val="22"/>
          <w:lang w:val="cs-CZ"/>
        </w:rPr>
        <w:t>m</w:t>
      </w:r>
      <w:r w:rsidR="00C90EBC" w:rsidRPr="00E074CF">
        <w:rPr>
          <w:rFonts w:ascii="Arial" w:hAnsi="Arial" w:cs="Arial"/>
          <w:sz w:val="20"/>
          <w:szCs w:val="22"/>
          <w:lang w:val="cs-CZ"/>
        </w:rPr>
        <w:t xml:space="preserve"> v</w:t>
      </w:r>
      <w:r w:rsidR="00363DA2" w:rsidRPr="00E074CF">
        <w:rPr>
          <w:rFonts w:ascii="Arial" w:hAnsi="Arial" w:cs="Arial"/>
          <w:sz w:val="20"/>
          <w:szCs w:val="22"/>
          <w:lang w:val="cs-CZ"/>
        </w:rPr>
        <w:t> oboru pohostinství v </w:t>
      </w:r>
      <w:r w:rsidR="00C90EBC" w:rsidRPr="00E074CF">
        <w:rPr>
          <w:rFonts w:ascii="Arial" w:hAnsi="Arial" w:cs="Arial"/>
          <w:sz w:val="20"/>
          <w:szCs w:val="22"/>
          <w:lang w:val="cs-CZ"/>
        </w:rPr>
        <w:t>České republice</w:t>
      </w:r>
      <w:r w:rsidR="00352A22" w:rsidRPr="00E074CF">
        <w:rPr>
          <w:rFonts w:ascii="Arial" w:hAnsi="Arial" w:cs="Arial"/>
          <w:sz w:val="20"/>
          <w:szCs w:val="22"/>
          <w:lang w:val="cs-CZ"/>
        </w:rPr>
        <w:t xml:space="preserve"> jednodušší přístup k řešením</w:t>
      </w:r>
      <w:r w:rsidR="00C90EBC" w:rsidRPr="00E074CF">
        <w:rPr>
          <w:rFonts w:ascii="Arial" w:hAnsi="Arial" w:cs="Arial"/>
          <w:sz w:val="20"/>
          <w:szCs w:val="22"/>
          <w:lang w:val="cs-CZ"/>
        </w:rPr>
        <w:t>, jež Restu nabízí</w:t>
      </w:r>
      <w:r w:rsidR="003F7E54" w:rsidRPr="00E074CF">
        <w:rPr>
          <w:rFonts w:ascii="Arial" w:hAnsi="Arial" w:cs="Arial"/>
          <w:sz w:val="20"/>
          <w:szCs w:val="22"/>
          <w:lang w:val="cs-CZ"/>
        </w:rPr>
        <w:t>,“</w:t>
      </w:r>
      <w:r w:rsidR="00E44DB5" w:rsidRPr="00E074CF">
        <w:rPr>
          <w:rFonts w:ascii="Arial" w:hAnsi="Arial" w:cs="Arial"/>
          <w:sz w:val="20"/>
          <w:szCs w:val="22"/>
          <w:lang w:val="cs-CZ"/>
        </w:rPr>
        <w:t xml:space="preserve"> </w:t>
      </w:r>
      <w:r w:rsidR="003F7E54" w:rsidRPr="00E074CF">
        <w:rPr>
          <w:rFonts w:ascii="Arial" w:hAnsi="Arial" w:cs="Arial"/>
          <w:sz w:val="20"/>
          <w:szCs w:val="22"/>
          <w:lang w:val="cs-CZ"/>
        </w:rPr>
        <w:t xml:space="preserve">uvedl provozní partner společnosti METRO </w:t>
      </w:r>
      <w:r w:rsidR="00E44DB5" w:rsidRPr="00E074CF">
        <w:rPr>
          <w:rFonts w:ascii="Arial" w:hAnsi="Arial" w:cs="Arial"/>
          <w:sz w:val="20"/>
          <w:szCs w:val="22"/>
          <w:lang w:val="cs-CZ"/>
        </w:rPr>
        <w:t>Miles Graham.</w:t>
      </w:r>
    </w:p>
    <w:p w:rsidR="00E87EF9" w:rsidRPr="00E074CF" w:rsidRDefault="00952C26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  <w:r w:rsidRPr="00E074CF">
        <w:rPr>
          <w:rFonts w:ascii="Arial" w:hAnsi="Arial" w:cs="Arial"/>
          <w:sz w:val="20"/>
          <w:szCs w:val="22"/>
          <w:lang w:val="cs-CZ"/>
        </w:rPr>
        <w:t xml:space="preserve">Vedle vlastních rezervačních nástrojů společnosti METRO tak nyní restauratéři </w:t>
      </w:r>
      <w:r w:rsidR="00336036" w:rsidRPr="00E074CF">
        <w:rPr>
          <w:rFonts w:ascii="Arial" w:hAnsi="Arial" w:cs="Arial"/>
          <w:sz w:val="20"/>
          <w:szCs w:val="22"/>
          <w:lang w:val="cs-CZ"/>
        </w:rPr>
        <w:t>získávají možnost využívat dalšího praxí osvědčeného nástroje s rezervačními funkcemi</w:t>
      </w:r>
      <w:r w:rsidR="00997C10" w:rsidRPr="00E074CF">
        <w:rPr>
          <w:rFonts w:ascii="Arial" w:hAnsi="Arial" w:cs="Arial"/>
          <w:sz w:val="20"/>
          <w:szCs w:val="22"/>
          <w:lang w:val="cs-CZ"/>
        </w:rPr>
        <w:t xml:space="preserve">. </w:t>
      </w:r>
      <w:r w:rsidR="00BF56F1" w:rsidRPr="00E074CF">
        <w:rPr>
          <w:rFonts w:ascii="Arial" w:hAnsi="Arial" w:cs="Arial"/>
          <w:sz w:val="20"/>
          <w:szCs w:val="22"/>
          <w:lang w:val="cs-CZ"/>
        </w:rPr>
        <w:t>HOSPITALITY.</w:t>
      </w:r>
      <w:r w:rsidR="0062365A" w:rsidRPr="00E074CF">
        <w:rPr>
          <w:rFonts w:ascii="Arial" w:hAnsi="Arial" w:cs="Arial"/>
          <w:sz w:val="20"/>
          <w:szCs w:val="22"/>
          <w:lang w:val="cs-CZ"/>
        </w:rPr>
        <w:t>d</w:t>
      </w:r>
      <w:r w:rsidR="00BF56F1" w:rsidRPr="00E074CF">
        <w:rPr>
          <w:rFonts w:ascii="Arial" w:hAnsi="Arial" w:cs="Arial"/>
          <w:sz w:val="20"/>
          <w:szCs w:val="22"/>
          <w:lang w:val="cs-CZ"/>
        </w:rPr>
        <w:t xml:space="preserve">igital </w:t>
      </w:r>
      <w:r w:rsidR="005F1149" w:rsidRPr="00E074CF">
        <w:rPr>
          <w:rFonts w:ascii="Arial" w:hAnsi="Arial" w:cs="Arial"/>
          <w:sz w:val="20"/>
          <w:szCs w:val="22"/>
          <w:lang w:val="cs-CZ"/>
        </w:rPr>
        <w:t>tak dále posiluje svou nabídku pro majitele a provozovatele nezávislých restaurací.</w:t>
      </w:r>
    </w:p>
    <w:p w:rsidR="00B4036F" w:rsidRPr="00E074CF" w:rsidRDefault="001708D1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  <w:bookmarkStart w:id="1" w:name="_Hlk526763479"/>
      <w:r w:rsidRPr="00E074CF">
        <w:rPr>
          <w:rFonts w:ascii="Arial" w:hAnsi="Arial" w:cs="Arial"/>
          <w:sz w:val="20"/>
          <w:szCs w:val="22"/>
          <w:lang w:val="cs-CZ"/>
        </w:rPr>
        <w:t xml:space="preserve">Uzavření transakce podléhá </w:t>
      </w:r>
      <w:r w:rsidR="00B76AE0" w:rsidRPr="00E074CF">
        <w:rPr>
          <w:rFonts w:ascii="Arial" w:hAnsi="Arial" w:cs="Arial"/>
          <w:sz w:val="20"/>
          <w:szCs w:val="22"/>
          <w:lang w:val="cs-CZ"/>
        </w:rPr>
        <w:t>určitým podmínkám a očekává se v nejbližší době</w:t>
      </w:r>
      <w:r w:rsidR="009771E2" w:rsidRPr="00E074CF">
        <w:rPr>
          <w:rFonts w:ascii="Arial" w:hAnsi="Arial" w:cs="Arial"/>
          <w:sz w:val="20"/>
          <w:szCs w:val="22"/>
          <w:lang w:val="cs-CZ"/>
        </w:rPr>
        <w:t>.</w:t>
      </w:r>
      <w:bookmarkEnd w:id="1"/>
    </w:p>
    <w:p w:rsidR="001F3D36" w:rsidRPr="00E074CF" w:rsidRDefault="001F3D36" w:rsidP="008351BB">
      <w:pPr>
        <w:pStyle w:val="Copytextschwarz"/>
        <w:spacing w:line="276" w:lineRule="auto"/>
        <w:ind w:right="1134"/>
        <w:jc w:val="both"/>
        <w:rPr>
          <w:rFonts w:ascii="Arial" w:hAnsi="Arial" w:cs="Arial"/>
          <w:sz w:val="20"/>
          <w:szCs w:val="22"/>
          <w:lang w:val="cs-CZ"/>
        </w:rPr>
      </w:pPr>
    </w:p>
    <w:p w:rsidR="00E87EF9" w:rsidRPr="00E074CF" w:rsidRDefault="009A7CD6" w:rsidP="008351BB">
      <w:pPr>
        <w:ind w:right="2268"/>
        <w:jc w:val="both"/>
        <w:rPr>
          <w:rFonts w:ascii="Arial" w:hAnsi="Arial" w:cs="Arial"/>
          <w:sz w:val="16"/>
          <w:lang w:val="cs-CZ"/>
        </w:rPr>
      </w:pPr>
      <w:r w:rsidRPr="00E074CF">
        <w:rPr>
          <w:rFonts w:ascii="Arial" w:hAnsi="Arial" w:cs="Arial"/>
          <w:sz w:val="16"/>
          <w:lang w:val="cs-CZ"/>
        </w:rPr>
        <w:t xml:space="preserve">METRO je mezinárodní lídr, který se specializuje na velkoobchodní a maloobchodní prodej potravin. Společnost je zastoupená v 35 zemích a celosvětově zaměstnává 150 000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 w:rsidR="00310CDE" w:rsidRPr="00E074CF">
          <w:rPr>
            <w:rStyle w:val="Hyperlink1"/>
            <w:rFonts w:ascii="Arial" w:hAnsi="Arial" w:cs="Arial"/>
            <w:sz w:val="16"/>
            <w:szCs w:val="22"/>
            <w:lang w:val="cs-CZ"/>
          </w:rPr>
          <w:t>www.metroag.de</w:t>
        </w:r>
      </w:hyperlink>
      <w:r w:rsidR="00310CDE" w:rsidRPr="00E074CF">
        <w:rPr>
          <w:rStyle w:val="Hyperlink1"/>
          <w:rFonts w:ascii="Arial" w:hAnsi="Arial" w:cs="Arial"/>
          <w:sz w:val="16"/>
          <w:szCs w:val="22"/>
          <w:lang w:val="cs-CZ"/>
        </w:rPr>
        <w:t>.</w:t>
      </w:r>
    </w:p>
    <w:p w:rsidR="00E074CF" w:rsidRPr="00E074CF" w:rsidRDefault="00E074CF" w:rsidP="0071367A">
      <w:pPr>
        <w:jc w:val="both"/>
        <w:rPr>
          <w:rFonts w:ascii="Arial" w:hAnsi="Arial" w:cs="Arial"/>
          <w:sz w:val="16"/>
          <w:lang w:val="cs-CZ"/>
        </w:rPr>
      </w:pPr>
    </w:p>
    <w:p w:rsidR="00E074CF" w:rsidRPr="00E074CF" w:rsidRDefault="00E074CF" w:rsidP="0071367A">
      <w:pPr>
        <w:jc w:val="both"/>
        <w:rPr>
          <w:rFonts w:ascii="Arial" w:hAnsi="Arial" w:cs="Arial"/>
          <w:sz w:val="16"/>
          <w:lang w:val="cs-CZ"/>
        </w:rPr>
      </w:pPr>
      <w:r w:rsidRPr="00E074CF">
        <w:rPr>
          <w:rFonts w:ascii="Arial" w:hAnsi="Arial" w:cs="Arial"/>
          <w:sz w:val="16"/>
          <w:lang w:val="cs-CZ"/>
        </w:rPr>
        <w:t xml:space="preserve">Společnost </w:t>
      </w:r>
      <w:proofErr w:type="spellStart"/>
      <w:r w:rsidRPr="00E074CF">
        <w:rPr>
          <w:rFonts w:ascii="Arial" w:hAnsi="Arial" w:cs="Arial"/>
          <w:sz w:val="16"/>
          <w:lang w:val="cs-CZ"/>
        </w:rPr>
        <w:t>HOSPITALITY.digital</w:t>
      </w:r>
      <w:proofErr w:type="spellEnd"/>
      <w:r w:rsidRPr="00E074CF">
        <w:rPr>
          <w:rFonts w:ascii="Arial" w:hAnsi="Arial" w:cs="Arial"/>
          <w:sz w:val="16"/>
          <w:lang w:val="cs-CZ"/>
        </w:rPr>
        <w:t xml:space="preserve"> byl založena v roce 2015 a od té doby aktivně připívá k digitalizaci sektoru pohostinství. Divize disponuje mezinárodním týmem specialistů, kteří do praxe zavádějí řadu digitálních řešení a inovací pro hotely, restaurace a firmy v oborech cateringu a prodeje příslušenství. Za tímto účelem se </w:t>
      </w:r>
      <w:proofErr w:type="spellStart"/>
      <w:r w:rsidRPr="00E074CF">
        <w:rPr>
          <w:rFonts w:ascii="Arial" w:hAnsi="Arial" w:cs="Arial"/>
          <w:sz w:val="16"/>
          <w:lang w:val="cs-CZ"/>
        </w:rPr>
        <w:t>HOSPITALITY.digital</w:t>
      </w:r>
      <w:proofErr w:type="spellEnd"/>
      <w:r w:rsidRPr="00E074CF">
        <w:rPr>
          <w:rFonts w:ascii="Arial" w:hAnsi="Arial" w:cs="Arial"/>
          <w:sz w:val="16"/>
          <w:lang w:val="cs-CZ"/>
        </w:rPr>
        <w:t xml:space="preserve"> spoléhá jak na vlastní řešení, tak i na řešení vyvinutá start-</w:t>
      </w:r>
      <w:proofErr w:type="spellStart"/>
      <w:r w:rsidRPr="00E074CF">
        <w:rPr>
          <w:rFonts w:ascii="Arial" w:hAnsi="Arial" w:cs="Arial"/>
          <w:sz w:val="16"/>
          <w:lang w:val="cs-CZ"/>
        </w:rPr>
        <w:t>upy</w:t>
      </w:r>
      <w:proofErr w:type="spellEnd"/>
      <w:r w:rsidRPr="00E074CF">
        <w:rPr>
          <w:rFonts w:ascii="Arial" w:hAnsi="Arial" w:cs="Arial"/>
          <w:sz w:val="16"/>
          <w:lang w:val="cs-CZ"/>
        </w:rPr>
        <w:t xml:space="preserve"> podporovanými v rámci akceleračních programů inkubátoru společnosti METRO, a řešení poskytovaná dalšími partnery. Všechna tato digitální řešení jsou malým a středním restauracím, hotelům a dodavatelům cateringu dostupná prostřednictvím prodejních kanálů skupiny METRO/MAKRO v jednotlivých zemích, kde skupina působí. </w:t>
      </w:r>
      <w:proofErr w:type="spellStart"/>
      <w:r w:rsidRPr="00E074CF">
        <w:rPr>
          <w:rFonts w:ascii="Arial" w:hAnsi="Arial" w:cs="Arial"/>
          <w:sz w:val="16"/>
          <w:lang w:val="cs-CZ"/>
        </w:rPr>
        <w:t>HOSPITALITY.digital</w:t>
      </w:r>
      <w:proofErr w:type="spellEnd"/>
      <w:r w:rsidRPr="00E074CF">
        <w:rPr>
          <w:rFonts w:ascii="Arial" w:hAnsi="Arial" w:cs="Arial"/>
          <w:sz w:val="16"/>
          <w:lang w:val="cs-CZ"/>
        </w:rPr>
        <w:t xml:space="preserve"> investuje do nadějných start-</w:t>
      </w:r>
      <w:proofErr w:type="spellStart"/>
      <w:r w:rsidRPr="00E074CF">
        <w:rPr>
          <w:rFonts w:ascii="Arial" w:hAnsi="Arial" w:cs="Arial"/>
          <w:sz w:val="16"/>
          <w:lang w:val="cs-CZ"/>
        </w:rPr>
        <w:t>upů</w:t>
      </w:r>
      <w:proofErr w:type="spellEnd"/>
      <w:r w:rsidRPr="00E074CF">
        <w:rPr>
          <w:rFonts w:ascii="Arial" w:hAnsi="Arial" w:cs="Arial"/>
          <w:sz w:val="16"/>
          <w:lang w:val="cs-CZ"/>
        </w:rPr>
        <w:t xml:space="preserve"> v oblastech pohostinských a maloobchodních technologií, a technologií a inovací v potravinářství. Vedle toho také sleduje vývoj aktuálních trendů v oboru pohostinství. </w:t>
      </w:r>
      <w:proofErr w:type="spellStart"/>
      <w:r w:rsidRPr="00E074CF">
        <w:rPr>
          <w:rFonts w:ascii="Arial" w:hAnsi="Arial" w:cs="Arial"/>
          <w:sz w:val="16"/>
          <w:lang w:val="cs-CZ"/>
        </w:rPr>
        <w:t>HOSPITALITY.digital</w:t>
      </w:r>
      <w:proofErr w:type="spellEnd"/>
      <w:r w:rsidRPr="00E074CF">
        <w:rPr>
          <w:rFonts w:ascii="Arial" w:hAnsi="Arial" w:cs="Arial"/>
          <w:sz w:val="16"/>
          <w:lang w:val="cs-CZ"/>
        </w:rPr>
        <w:t xml:space="preserve"> je 100% dceřinou společností společnosti METRO. Další informace jsou k dispozici na adrese </w:t>
      </w:r>
      <w:hyperlink r:id="rId9" w:history="1">
        <w:r w:rsidRPr="00E074CF">
          <w:rPr>
            <w:rStyle w:val="Hypertextovodkaz"/>
            <w:rFonts w:ascii="Arial" w:hAnsi="Arial" w:cs="Arial"/>
            <w:sz w:val="16"/>
            <w:lang w:val="cs-CZ"/>
          </w:rPr>
          <w:t>https://hd.digital</w:t>
        </w:r>
      </w:hyperlink>
      <w:r w:rsidRPr="00E074CF">
        <w:rPr>
          <w:rFonts w:ascii="Arial" w:hAnsi="Arial" w:cs="Arial"/>
          <w:sz w:val="16"/>
          <w:lang w:val="cs-CZ"/>
        </w:rPr>
        <w:t>.</w:t>
      </w:r>
    </w:p>
    <w:p w:rsidR="001A01D6" w:rsidRDefault="001A01D6" w:rsidP="00310CDE">
      <w:pPr>
        <w:spacing w:afterLines="100" w:after="240"/>
        <w:ind w:right="2268"/>
        <w:rPr>
          <w:color w:val="000000"/>
          <w:sz w:val="16"/>
          <w:szCs w:val="16"/>
          <w:lang w:val="cs-CZ"/>
        </w:rPr>
      </w:pPr>
    </w:p>
    <w:p w:rsidR="0071367A" w:rsidRPr="0071367A" w:rsidRDefault="0071367A" w:rsidP="0071367A">
      <w:pPr>
        <w:spacing w:after="240"/>
        <w:jc w:val="both"/>
        <w:rPr>
          <w:rFonts w:eastAsia="Times New Roman"/>
          <w:sz w:val="16"/>
          <w:szCs w:val="19"/>
          <w:lang w:val="cs-CZ" w:eastAsia="en-GB"/>
        </w:rPr>
      </w:pPr>
      <w:r w:rsidRPr="0071367A">
        <w:rPr>
          <w:rFonts w:eastAsia="Times New Roman"/>
          <w:color w:val="222222"/>
          <w:sz w:val="16"/>
          <w:szCs w:val="19"/>
          <w:shd w:val="clear" w:color="auto" w:fill="FFFFFF"/>
          <w:lang w:val="cs-CZ" w:eastAsia="en-GB"/>
        </w:rPr>
        <w:t>METRO/MAKRO Cash &amp; Carry je zastoupeno ve 25 zemích, kde provozuje více než 750 samoobslužných velkoobchodů a zaměstnává 100.000 lidí.</w:t>
      </w:r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  <w:r w:rsidRPr="0071367A">
        <w:rPr>
          <w:rFonts w:ascii="Arial" w:hAnsi="Arial" w:cs="Arial"/>
          <w:b/>
          <w:sz w:val="16"/>
          <w:szCs w:val="16"/>
          <w:u w:val="single"/>
          <w:lang w:val="cs-CZ"/>
        </w:rPr>
        <w:t xml:space="preserve">Pro více informací kontaktujte: </w:t>
      </w:r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  <w:r w:rsidRPr="0071367A">
        <w:rPr>
          <w:rFonts w:ascii="Arial" w:hAnsi="Arial" w:cs="Arial"/>
          <w:b/>
          <w:sz w:val="16"/>
          <w:szCs w:val="16"/>
          <w:lang w:val="cs-CZ"/>
        </w:rPr>
        <w:t xml:space="preserve">Romana </w:t>
      </w:r>
      <w:proofErr w:type="spellStart"/>
      <w:r w:rsidRPr="0071367A">
        <w:rPr>
          <w:rFonts w:ascii="Arial" w:hAnsi="Arial" w:cs="Arial"/>
          <w:b/>
          <w:sz w:val="16"/>
          <w:szCs w:val="16"/>
          <w:lang w:val="cs-CZ"/>
        </w:rPr>
        <w:t>Nýdrle</w:t>
      </w:r>
      <w:proofErr w:type="spellEnd"/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  <w:r w:rsidRPr="0071367A">
        <w:rPr>
          <w:rFonts w:ascii="Arial" w:hAnsi="Arial" w:cs="Arial"/>
          <w:sz w:val="16"/>
          <w:szCs w:val="16"/>
          <w:lang w:val="cs-CZ"/>
        </w:rPr>
        <w:t>Ředitelka korporátní komunikace</w:t>
      </w:r>
      <w:r w:rsidRPr="0071367A">
        <w:rPr>
          <w:rFonts w:ascii="Arial" w:hAnsi="Arial" w:cs="Arial"/>
          <w:sz w:val="16"/>
          <w:szCs w:val="16"/>
          <w:lang w:val="cs-CZ"/>
        </w:rPr>
        <w:br/>
        <w:t>MAKRO Cash &amp; Carry</w:t>
      </w:r>
      <w:r w:rsidRPr="0071367A">
        <w:rPr>
          <w:rFonts w:ascii="Arial" w:hAnsi="Arial" w:cs="Arial"/>
          <w:sz w:val="16"/>
          <w:szCs w:val="16"/>
          <w:lang w:val="cs-CZ"/>
        </w:rPr>
        <w:br/>
        <w:t xml:space="preserve">tel.: </w:t>
      </w:r>
      <w:r w:rsidRPr="0071367A">
        <w:rPr>
          <w:rFonts w:ascii="Arial" w:hAnsi="Arial" w:cs="Arial"/>
          <w:sz w:val="16"/>
          <w:szCs w:val="16"/>
          <w:lang w:val="cs-CZ"/>
        </w:rPr>
        <w:tab/>
        <w:t>+420 251 111 112</w:t>
      </w:r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  <w:r w:rsidRPr="0071367A">
        <w:rPr>
          <w:rFonts w:ascii="Arial" w:hAnsi="Arial" w:cs="Arial"/>
          <w:sz w:val="16"/>
          <w:szCs w:val="16"/>
          <w:lang w:val="cs-CZ"/>
        </w:rPr>
        <w:t xml:space="preserve">e-mail: </w:t>
      </w:r>
      <w:r w:rsidRPr="0071367A">
        <w:rPr>
          <w:rFonts w:ascii="Arial" w:hAnsi="Arial" w:cs="Arial"/>
          <w:sz w:val="16"/>
          <w:szCs w:val="16"/>
          <w:lang w:val="cs-CZ"/>
        </w:rPr>
        <w:tab/>
      </w:r>
      <w:hyperlink r:id="rId10" w:history="1">
        <w:r w:rsidRPr="0071367A">
          <w:rPr>
            <w:rStyle w:val="Hypertextovodkaz"/>
            <w:rFonts w:ascii="Arial" w:hAnsi="Arial" w:cs="Arial"/>
            <w:sz w:val="16"/>
            <w:szCs w:val="16"/>
            <w:lang w:val="cs-CZ"/>
          </w:rPr>
          <w:t>romana.nydrle@makro.cz</w:t>
        </w:r>
      </w:hyperlink>
    </w:p>
    <w:p w:rsidR="0071367A" w:rsidRPr="0071367A" w:rsidRDefault="0071367A" w:rsidP="0071367A">
      <w:pPr>
        <w:outlineLvl w:val="0"/>
        <w:rPr>
          <w:rFonts w:ascii="Arial" w:hAnsi="Arial" w:cs="Arial"/>
          <w:sz w:val="16"/>
          <w:szCs w:val="16"/>
          <w:lang w:val="cs-CZ"/>
        </w:rPr>
      </w:pPr>
    </w:p>
    <w:p w:rsidR="0071367A" w:rsidRPr="0071367A" w:rsidRDefault="00F86778" w:rsidP="0071367A">
      <w:pPr>
        <w:rPr>
          <w:rFonts w:ascii="Arial" w:hAnsi="Arial" w:cs="Arial"/>
          <w:sz w:val="16"/>
          <w:szCs w:val="16"/>
          <w:lang w:val="cs-CZ"/>
        </w:rPr>
      </w:pPr>
      <w:hyperlink r:id="rId11" w:history="1">
        <w:r w:rsidR="0071367A" w:rsidRPr="0071367A">
          <w:rPr>
            <w:rStyle w:val="Hypertextovodkaz"/>
            <w:rFonts w:ascii="Arial" w:hAnsi="Arial" w:cs="Arial"/>
            <w:sz w:val="16"/>
            <w:szCs w:val="16"/>
            <w:lang w:val="cs-CZ"/>
          </w:rPr>
          <w:t>www.makro.cz</w:t>
        </w:r>
      </w:hyperlink>
    </w:p>
    <w:p w:rsidR="0071367A" w:rsidRPr="0071367A" w:rsidRDefault="00F86778" w:rsidP="0071367A">
      <w:pPr>
        <w:rPr>
          <w:rFonts w:ascii="Arial" w:hAnsi="Arial" w:cs="Arial"/>
          <w:sz w:val="16"/>
          <w:szCs w:val="16"/>
          <w:lang w:val="cs-CZ"/>
        </w:rPr>
      </w:pPr>
      <w:hyperlink r:id="rId12" w:history="1">
        <w:r w:rsidR="0071367A" w:rsidRPr="0071367A">
          <w:rPr>
            <w:rStyle w:val="Hypertextovodkaz"/>
            <w:rFonts w:ascii="Arial" w:hAnsi="Arial" w:cs="Arial"/>
            <w:sz w:val="16"/>
            <w:szCs w:val="16"/>
            <w:lang w:val="cs-CZ"/>
          </w:rPr>
          <w:t>www.facebook.com/makro.cz</w:t>
        </w:r>
      </w:hyperlink>
    </w:p>
    <w:p w:rsidR="0071367A" w:rsidRPr="0071367A" w:rsidRDefault="00F86778" w:rsidP="0071367A">
      <w:pPr>
        <w:rPr>
          <w:rStyle w:val="Hypertextovodkaz"/>
          <w:rFonts w:ascii="Arial" w:hAnsi="Arial" w:cs="Arial"/>
          <w:sz w:val="16"/>
          <w:szCs w:val="16"/>
          <w:lang w:val="cs-CZ"/>
        </w:rPr>
      </w:pPr>
      <w:hyperlink r:id="rId13" w:history="1">
        <w:r w:rsidR="0071367A" w:rsidRPr="0071367A">
          <w:rPr>
            <w:rStyle w:val="Hypertextovodkaz"/>
            <w:rFonts w:ascii="Arial" w:hAnsi="Arial" w:cs="Arial"/>
            <w:sz w:val="16"/>
            <w:szCs w:val="16"/>
            <w:lang w:val="cs-CZ"/>
          </w:rPr>
          <w:t>www.twitter.com/makrocr</w:t>
        </w:r>
      </w:hyperlink>
    </w:p>
    <w:p w:rsidR="0071367A" w:rsidRPr="0071367A" w:rsidRDefault="0071367A" w:rsidP="0071367A">
      <w:pPr>
        <w:rPr>
          <w:rStyle w:val="Hypertextovodkaz"/>
          <w:rFonts w:ascii="Arial" w:hAnsi="Arial" w:cs="Arial"/>
          <w:sz w:val="16"/>
          <w:szCs w:val="16"/>
          <w:lang w:val="cs-CZ"/>
        </w:rPr>
      </w:pPr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  <w:r w:rsidRPr="0071367A">
        <w:rPr>
          <w:rFonts w:ascii="Arial" w:hAnsi="Arial" w:cs="Arial"/>
          <w:b/>
          <w:sz w:val="16"/>
          <w:szCs w:val="16"/>
          <w:lang w:val="cs-CZ"/>
        </w:rPr>
        <w:t xml:space="preserve">Irena </w:t>
      </w:r>
      <w:proofErr w:type="spellStart"/>
      <w:r w:rsidRPr="0071367A">
        <w:rPr>
          <w:rFonts w:ascii="Arial" w:hAnsi="Arial" w:cs="Arial"/>
          <w:b/>
          <w:sz w:val="16"/>
          <w:szCs w:val="16"/>
          <w:lang w:val="cs-CZ"/>
        </w:rPr>
        <w:t>Mižďochová</w:t>
      </w:r>
      <w:proofErr w:type="spellEnd"/>
      <w:r w:rsidRPr="0071367A">
        <w:rPr>
          <w:rFonts w:ascii="Arial" w:hAnsi="Arial" w:cs="Arial"/>
          <w:b/>
          <w:sz w:val="16"/>
          <w:szCs w:val="16"/>
          <w:lang w:val="cs-CZ"/>
        </w:rPr>
        <w:br/>
      </w:r>
      <w:r w:rsidRPr="0071367A">
        <w:rPr>
          <w:rFonts w:ascii="Arial" w:hAnsi="Arial" w:cs="Arial"/>
          <w:sz w:val="16"/>
          <w:szCs w:val="16"/>
          <w:lang w:val="cs-CZ"/>
        </w:rPr>
        <w:t xml:space="preserve">Senior </w:t>
      </w:r>
      <w:proofErr w:type="spellStart"/>
      <w:r w:rsidRPr="0071367A">
        <w:rPr>
          <w:rFonts w:ascii="Arial" w:hAnsi="Arial" w:cs="Arial"/>
          <w:sz w:val="16"/>
          <w:szCs w:val="16"/>
          <w:lang w:val="cs-CZ"/>
        </w:rPr>
        <w:t>Client</w:t>
      </w:r>
      <w:proofErr w:type="spellEnd"/>
      <w:r w:rsidRPr="0071367A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Pr="0071367A">
        <w:rPr>
          <w:rFonts w:ascii="Arial" w:hAnsi="Arial" w:cs="Arial"/>
          <w:sz w:val="16"/>
          <w:szCs w:val="16"/>
          <w:lang w:val="cs-CZ"/>
        </w:rPr>
        <w:t>Manager</w:t>
      </w:r>
      <w:proofErr w:type="spellEnd"/>
    </w:p>
    <w:p w:rsidR="0071367A" w:rsidRPr="0071367A" w:rsidRDefault="0071367A" w:rsidP="0071367A">
      <w:pPr>
        <w:rPr>
          <w:rFonts w:ascii="Arial" w:hAnsi="Arial" w:cs="Arial"/>
          <w:sz w:val="16"/>
          <w:szCs w:val="16"/>
          <w:lang w:val="cs-CZ"/>
        </w:rPr>
      </w:pPr>
      <w:proofErr w:type="spellStart"/>
      <w:r w:rsidRPr="0071367A">
        <w:rPr>
          <w:rFonts w:ascii="Arial" w:hAnsi="Arial" w:cs="Arial"/>
          <w:sz w:val="16"/>
          <w:szCs w:val="16"/>
          <w:lang w:val="cs-CZ"/>
        </w:rPr>
        <w:t>FleishmanHillard</w:t>
      </w:r>
      <w:proofErr w:type="spellEnd"/>
      <w:r w:rsidRPr="0071367A">
        <w:rPr>
          <w:rFonts w:ascii="Arial" w:hAnsi="Arial" w:cs="Arial"/>
          <w:sz w:val="16"/>
          <w:szCs w:val="16"/>
          <w:lang w:val="cs-CZ"/>
        </w:rPr>
        <w:br/>
        <w:t xml:space="preserve">tel.: </w:t>
      </w:r>
      <w:r w:rsidRPr="0071367A">
        <w:rPr>
          <w:rFonts w:ascii="Arial" w:hAnsi="Arial" w:cs="Arial"/>
          <w:sz w:val="16"/>
          <w:szCs w:val="16"/>
          <w:lang w:val="cs-CZ"/>
        </w:rPr>
        <w:tab/>
        <w:t>+420 774 107 979</w:t>
      </w:r>
    </w:p>
    <w:p w:rsidR="0071367A" w:rsidRPr="0071367A" w:rsidRDefault="0071367A" w:rsidP="0071367A">
      <w:pPr>
        <w:outlineLvl w:val="0"/>
        <w:rPr>
          <w:rStyle w:val="Hypertextovodkaz"/>
          <w:rFonts w:ascii="Arial" w:hAnsi="Arial" w:cs="Arial"/>
          <w:sz w:val="16"/>
          <w:szCs w:val="16"/>
          <w:lang w:val="cs-CZ"/>
        </w:rPr>
      </w:pPr>
      <w:r w:rsidRPr="0071367A">
        <w:rPr>
          <w:rFonts w:ascii="Arial" w:hAnsi="Arial" w:cs="Arial"/>
          <w:sz w:val="16"/>
          <w:szCs w:val="16"/>
          <w:lang w:val="cs-CZ"/>
        </w:rPr>
        <w:t xml:space="preserve">e-mail: </w:t>
      </w:r>
      <w:r w:rsidRPr="0071367A">
        <w:rPr>
          <w:rFonts w:ascii="Arial" w:hAnsi="Arial" w:cs="Arial"/>
          <w:sz w:val="16"/>
          <w:szCs w:val="16"/>
          <w:lang w:val="cs-CZ"/>
        </w:rPr>
        <w:tab/>
      </w:r>
      <w:hyperlink r:id="rId14" w:history="1">
        <w:r w:rsidRPr="0071367A">
          <w:rPr>
            <w:rStyle w:val="Hypertextovodkaz"/>
            <w:rFonts w:ascii="Arial" w:hAnsi="Arial" w:cs="Arial"/>
            <w:sz w:val="16"/>
            <w:szCs w:val="16"/>
            <w:lang w:val="cs-CZ"/>
          </w:rPr>
          <w:t>mizdochova@fleishman.com</w:t>
        </w:r>
      </w:hyperlink>
      <w:r w:rsidRPr="0071367A">
        <w:rPr>
          <w:rFonts w:ascii="Arial" w:hAnsi="Arial" w:cs="Arial"/>
          <w:sz w:val="16"/>
          <w:szCs w:val="16"/>
          <w:lang w:val="cs-CZ"/>
        </w:rPr>
        <w:t xml:space="preserve"> </w:t>
      </w:r>
    </w:p>
    <w:p w:rsidR="0071367A" w:rsidRDefault="0071367A" w:rsidP="0071367A">
      <w:pPr>
        <w:rPr>
          <w:b/>
          <w:sz w:val="20"/>
        </w:rPr>
      </w:pPr>
    </w:p>
    <w:p w:rsidR="0071367A" w:rsidRPr="00F0752E" w:rsidRDefault="0071367A" w:rsidP="0071367A">
      <w:pPr>
        <w:rPr>
          <w:sz w:val="20"/>
        </w:rPr>
      </w:pPr>
    </w:p>
    <w:p w:rsidR="0071367A" w:rsidRPr="00061153" w:rsidRDefault="0071367A" w:rsidP="00310CDE">
      <w:pPr>
        <w:spacing w:afterLines="100" w:after="240"/>
        <w:ind w:right="2268"/>
        <w:rPr>
          <w:color w:val="000000"/>
          <w:sz w:val="16"/>
          <w:szCs w:val="16"/>
          <w:lang w:val="cs-CZ"/>
        </w:rPr>
      </w:pPr>
    </w:p>
    <w:sectPr w:rsidR="0071367A" w:rsidRPr="00061153" w:rsidSect="008F4DA8">
      <w:headerReference w:type="even" r:id="rId15"/>
      <w:headerReference w:type="default" r:id="rId16"/>
      <w:footerReference w:type="default" r:id="rId17"/>
      <w:type w:val="continuous"/>
      <w:pgSz w:w="11910" w:h="16840"/>
      <w:pgMar w:top="2268" w:right="1134" w:bottom="2268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15" w:rsidRDefault="00093B15">
      <w:r>
        <w:separator/>
      </w:r>
    </w:p>
    <w:p w:rsidR="00093B15" w:rsidRDefault="00093B15"/>
  </w:endnote>
  <w:endnote w:type="continuationSeparator" w:id="0">
    <w:p w:rsidR="00093B15" w:rsidRDefault="00093B15">
      <w:r>
        <w:continuationSeparator/>
      </w:r>
    </w:p>
    <w:p w:rsidR="00093B15" w:rsidRDefault="00093B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A00002FF" w:usb1="4000005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SF UI Text">
    <w:altName w:val="Times New Roman"/>
    <w:charset w:val="00"/>
    <w:family w:val="auto"/>
    <w:pitch w:val="default"/>
  </w:font>
  <w:font w:name=".SFUITex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7" w:rsidRDefault="00310CDE" w:rsidP="00A97148">
    <w:pPr>
      <w:pStyle w:val="Zkladntext"/>
      <w:spacing w:line="14" w:lineRule="auto"/>
      <w:rPr>
        <w:sz w:val="20"/>
      </w:rPr>
    </w:pPr>
    <w:r w:rsidRPr="00310CDE"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06E911D" wp14:editId="66196907">
              <wp:simplePos x="0" y="0"/>
              <wp:positionH relativeFrom="page">
                <wp:posOffset>718185</wp:posOffset>
              </wp:positionH>
              <wp:positionV relativeFrom="page">
                <wp:posOffset>9755505</wp:posOffset>
              </wp:positionV>
              <wp:extent cx="845820" cy="648335"/>
              <wp:effectExtent l="0" t="0" r="11430" b="18415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CDE" w:rsidRPr="0015165E" w:rsidRDefault="00310CDE" w:rsidP="00310CDE">
                          <w:pP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de-DE"/>
                            </w:rPr>
                          </w:pPr>
                          <w:r w:rsidRPr="0015165E"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Metro-Straße 1</w:t>
                          </w:r>
                        </w:p>
                        <w:p w:rsidR="00310CDE" w:rsidRPr="0015165E" w:rsidRDefault="00310CDE" w:rsidP="00310CDE">
                          <w:pP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de-DE"/>
                            </w:rPr>
                          </w:pPr>
                          <w:r w:rsidRPr="0015165E"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40235 Düsseldorf, Germany</w:t>
                          </w:r>
                        </w:p>
                        <w:p w:rsidR="00310CDE" w:rsidRPr="0015165E" w:rsidRDefault="00310CDE" w:rsidP="00310CDE">
                          <w:pP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de-DE"/>
                            </w:rPr>
                          </w:pPr>
                          <w:r w:rsidRPr="0015165E"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PO Box 230361</w:t>
                          </w:r>
                        </w:p>
                        <w:p w:rsidR="00310CDE" w:rsidRPr="008112AF" w:rsidRDefault="00310CDE" w:rsidP="00310CDE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40089 Düsseldorf, Germany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E911D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56.55pt;margin-top:768.15pt;width:66.6pt;height:51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" filled="f" stroked="f">
              <v:textbox style="mso-fit-shape-to-text:t" inset="0,0,0,0">
                <w:txbxContent>
                  <w:p w:rsidR="00310CDE" w:rsidRPr="0015165E" w:rsidRDefault="00310CDE" w:rsidP="00310CDE">
                    <w:pP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de-DE"/>
                      </w:rPr>
                    </w:pPr>
                    <w:r w:rsidRPr="0015165E"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de-DE"/>
                      </w:rPr>
                      <w:t>Metro-Straße 1</w:t>
                    </w:r>
                  </w:p>
                  <w:p w:rsidR="00310CDE" w:rsidRPr="0015165E" w:rsidRDefault="00310CDE" w:rsidP="00310CDE">
                    <w:pP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de-DE"/>
                      </w:rPr>
                    </w:pPr>
                    <w:r w:rsidRPr="0015165E"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de-DE"/>
                      </w:rPr>
                      <w:t>40235 Düsseldorf, Germany</w:t>
                    </w:r>
                  </w:p>
                  <w:p w:rsidR="00310CDE" w:rsidRPr="0015165E" w:rsidRDefault="00310CDE" w:rsidP="00310CDE">
                    <w:pP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de-DE"/>
                      </w:rPr>
                    </w:pPr>
                    <w:r w:rsidRPr="0015165E"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de-DE"/>
                      </w:rPr>
                      <w:t>PO Box 230361</w:t>
                    </w:r>
                  </w:p>
                  <w:p w:rsidR="00310CDE" w:rsidRPr="008112AF" w:rsidRDefault="00310CDE" w:rsidP="00310CDE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en-GB"/>
                      </w:rPr>
                      <w:t>40089 Düsseldorf, Germany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0CDE"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00675569" wp14:editId="289B3A54">
              <wp:simplePos x="0" y="0"/>
              <wp:positionH relativeFrom="page">
                <wp:posOffset>5659755</wp:posOffset>
              </wp:positionH>
              <wp:positionV relativeFrom="page">
                <wp:posOffset>9754870</wp:posOffset>
              </wp:positionV>
              <wp:extent cx="1143635" cy="575310"/>
              <wp:effectExtent l="0" t="0" r="18415" b="15240"/>
              <wp:wrapNone/>
              <wp:docPr id="46" name="Textfeld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CDE" w:rsidRDefault="00310CDE" w:rsidP="00310CDE">
                          <w:pPr>
                            <w:spacing w:before="20" w:line="247" w:lineRule="auto"/>
                            <w:ind w:right="636"/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Head office Düsseldorf</w:t>
                          </w:r>
                        </w:p>
                        <w:p w:rsidR="00310CDE" w:rsidRPr="008112AF" w:rsidRDefault="00310CDE" w:rsidP="00310CDE">
                          <w:pPr>
                            <w:spacing w:before="20" w:line="247" w:lineRule="auto"/>
                            <w:ind w:right="636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HRB no. 79055</w:t>
                          </w:r>
                        </w:p>
                        <w:p w:rsidR="00310CDE" w:rsidRPr="008112AF" w:rsidRDefault="00310CDE" w:rsidP="00310CDE">
                          <w:pP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District Court in Düsseldorf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675569" id="Textfeld 46" o:spid="_x0000_s1028" type="#_x0000_t202" style="position:absolute;margin-left:445.65pt;margin-top:768.1pt;width:90.05pt;height:45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IpswIAALI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" filled="f" stroked="f">
              <v:textbox style="mso-fit-shape-to-text:t" inset="0,0,0,0">
                <w:txbxContent>
                  <w:p w:rsidR="00310CDE" w:rsidRDefault="00310CDE" w:rsidP="00310CDE">
                    <w:pPr>
                      <w:spacing w:before="20" w:line="247" w:lineRule="auto"/>
                      <w:ind w:right="636"/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en-GB"/>
                      </w:rPr>
                      <w:t>Head office Düsseldorf</w:t>
                    </w:r>
                  </w:p>
                  <w:p w:rsidR="00310CDE" w:rsidRPr="008112AF" w:rsidRDefault="00310CDE" w:rsidP="00310CDE">
                    <w:pPr>
                      <w:spacing w:before="20" w:line="247" w:lineRule="auto"/>
                      <w:ind w:right="636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en-GB"/>
                      </w:rPr>
                      <w:t>HRB no. 79055</w:t>
                    </w:r>
                  </w:p>
                  <w:p w:rsidR="00310CDE" w:rsidRPr="008112AF" w:rsidRDefault="00310CDE" w:rsidP="00310CDE">
                    <w:pPr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color w:val="2E5A9A"/>
                        <w:sz w:val="14"/>
                        <w:szCs w:val="14"/>
                        <w:lang w:val="en-GB"/>
                      </w:rPr>
                      <w:t>District Court in Düsseldorf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0CDE"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671C8E07" wp14:editId="42E6BADB">
              <wp:simplePos x="0" y="0"/>
              <wp:positionH relativeFrom="page">
                <wp:posOffset>3063875</wp:posOffset>
              </wp:positionH>
              <wp:positionV relativeFrom="page">
                <wp:posOffset>9756140</wp:posOffset>
              </wp:positionV>
              <wp:extent cx="2265045" cy="469900"/>
              <wp:effectExtent l="0" t="0" r="1905" b="6350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CDE" w:rsidRPr="00E36CC2" w:rsidRDefault="00310CDE" w:rsidP="00310CDE">
                          <w:pPr>
                            <w:spacing w:before="20" w:line="247" w:lineRule="auto"/>
                            <w:ind w:right="10"/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Supervisory Board: Jürgen B. Steinemann, Chairman</w:t>
                          </w:r>
                        </w:p>
                        <w:p w:rsidR="00310CDE" w:rsidRPr="00E36CC2" w:rsidRDefault="00310CDE" w:rsidP="00310CDE">
                          <w:pPr>
                            <w:spacing w:before="20" w:line="247" w:lineRule="auto"/>
                            <w:ind w:right="10"/>
                            <w:rPr>
                              <w:rFonts w:asciiTheme="minorHAnsi" w:hAnsiTheme="minorHAnsi"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Management Board: Olaf Koch, Chairman</w:t>
                          </w:r>
                        </w:p>
                        <w:p w:rsidR="00310CDE" w:rsidRPr="00E36CC2" w:rsidRDefault="00310CDE" w:rsidP="00310CDE">
                          <w:pPr>
                            <w:spacing w:line="247" w:lineRule="auto"/>
                            <w:ind w:right="10"/>
                            <w:rPr>
                              <w:rFonts w:asciiTheme="minorHAnsi" w:hAnsiTheme="minorHAnsi"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Christian Baier, Heiko Hutmacher, Philippe Palazzi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1C8E07" id="Textfeld 47" o:spid="_x0000_s1029" type="#_x0000_t202" style="position:absolute;margin-left:241.25pt;margin-top:768.2pt;width:178.35pt;height:3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" filled="f" stroked="f">
              <v:textbox style="mso-fit-shape-to-text:t" inset="0,0,0,0">
                <w:txbxContent>
                  <w:p w:rsidR="00310CDE" w:rsidRPr="00E36CC2" w:rsidRDefault="00310CDE" w:rsidP="00310CDE">
                    <w:pPr>
                      <w:spacing w:before="20" w:line="247" w:lineRule="auto"/>
                      <w:ind w:right="10"/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en-GB"/>
                      </w:rPr>
                      <w:t>Supervisory Board: Jürgen B. Steinemann, Chairman</w:t>
                    </w:r>
                  </w:p>
                  <w:p w:rsidR="00310CDE" w:rsidRPr="00E36CC2" w:rsidRDefault="00310CDE" w:rsidP="00310CDE">
                    <w:pPr>
                      <w:spacing w:before="20" w:line="247" w:lineRule="auto"/>
                      <w:ind w:right="10"/>
                      <w:rPr>
                        <w:rFonts w:asciiTheme="minorHAnsi" w:hAnsiTheme="minorHAnsi"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en-GB"/>
                      </w:rPr>
                      <w:t>Management Board: Olaf Koch, Chairman</w:t>
                    </w:r>
                  </w:p>
                  <w:p w:rsidR="00310CDE" w:rsidRPr="00E36CC2" w:rsidRDefault="00310CDE" w:rsidP="00310CDE">
                    <w:pPr>
                      <w:spacing w:line="247" w:lineRule="auto"/>
                      <w:ind w:right="10"/>
                      <w:rPr>
                        <w:rFonts w:asciiTheme="minorHAnsi" w:hAnsiTheme="minorHAnsi"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en-GB"/>
                      </w:rPr>
                      <w:t>Christian Baier, Heiko Hutmacher, Philippe Palazzi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0CDE">
      <w:rPr>
        <w:noProof/>
        <w:sz w:val="20"/>
        <w:lang w:val="cs-CZ" w:eastAsia="cs-CZ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4EF05015" wp14:editId="226CCC4F">
              <wp:simplePos x="0" y="0"/>
              <wp:positionH relativeFrom="page">
                <wp:posOffset>1828800</wp:posOffset>
              </wp:positionH>
              <wp:positionV relativeFrom="page">
                <wp:posOffset>9753600</wp:posOffset>
              </wp:positionV>
              <wp:extent cx="1173480" cy="457835"/>
              <wp:effectExtent l="0" t="0" r="7620" b="18415"/>
              <wp:wrapNone/>
              <wp:docPr id="48" name="Textfeld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3480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CDE" w:rsidRPr="0015165E" w:rsidRDefault="00310CDE" w:rsidP="00310CDE">
                          <w:pPr>
                            <w:spacing w:before="20"/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de-DE"/>
                            </w:rPr>
                          </w:pPr>
                          <w:r w:rsidRPr="0015165E"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T +49 211 6886-4252</w:t>
                          </w:r>
                        </w:p>
                        <w:p w:rsidR="00310CDE" w:rsidRPr="0015165E" w:rsidRDefault="00310CDE" w:rsidP="00310CDE">
                          <w:pPr>
                            <w:spacing w:before="5" w:line="247" w:lineRule="auto"/>
                            <w:ind w:right="-18"/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de-DE"/>
                            </w:rPr>
                          </w:pPr>
                          <w:r w:rsidRPr="0015165E"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www</w:t>
                          </w:r>
                          <w:hyperlink w:history="1"/>
                          <w:r w:rsidRPr="0015165E"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.metroag.de</w:t>
                          </w:r>
                        </w:p>
                        <w:p w:rsidR="00310CDE" w:rsidRPr="0015165E" w:rsidRDefault="00F86778" w:rsidP="00310CDE">
                          <w:pPr>
                            <w:spacing w:before="5" w:line="247" w:lineRule="auto"/>
                            <w:ind w:right="-18"/>
                            <w:rPr>
                              <w:rFonts w:asciiTheme="minorHAnsi" w:hAnsiTheme="minorHAnsi"/>
                              <w:noProof/>
                              <w:sz w:val="14"/>
                              <w:szCs w:val="14"/>
                              <w:lang w:val="de-DE"/>
                            </w:rPr>
                          </w:pPr>
                          <w:hyperlink r:id="rId1">
                            <w:r w:rsidR="00310CDE" w:rsidRPr="0015165E">
                              <w:rPr>
                                <w:rFonts w:asciiTheme="minorHAnsi" w:hAnsiTheme="minorHAnsi"/>
                                <w:noProof/>
                                <w:color w:val="2E5A9A"/>
                                <w:sz w:val="14"/>
                                <w:szCs w:val="14"/>
                                <w:lang w:val="de-DE"/>
                              </w:rPr>
                              <w:t>presse@metro.de</w:t>
                            </w:r>
                          </w:hyperlink>
                        </w:p>
                        <w:p w:rsidR="00310CDE" w:rsidRPr="00E36CC2" w:rsidRDefault="00310CDE" w:rsidP="00310CDE">
                          <w:pPr>
                            <w:rPr>
                              <w:rFonts w:asciiTheme="minorHAnsi" w:hAnsiTheme="minorHAnsi"/>
                              <w:noProof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2E5A9A"/>
                              <w:sz w:val="14"/>
                              <w:szCs w:val="14"/>
                              <w:lang w:val="en-GB"/>
                            </w:rPr>
                            <w:t>@METRO_News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F05015" id="Textfeld 48" o:spid="_x0000_s1030" type="#_x0000_t202" style="position:absolute;margin-left:2in;margin-top:768pt;width:92.4pt;height:36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AousAIAALI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" filled="f" stroked="f">
              <v:textbox style="mso-fit-shape-to-text:t" inset="0,0,0,0">
                <w:txbxContent>
                  <w:p w:rsidR="00310CDE" w:rsidRPr="0015165E" w:rsidRDefault="00310CDE" w:rsidP="00310CDE">
                    <w:pPr>
                      <w:spacing w:before="20"/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de-DE"/>
                      </w:rPr>
                    </w:pPr>
                    <w:r w:rsidRPr="0015165E"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de-DE"/>
                      </w:rPr>
                      <w:t>T +49 211 6886-4252</w:t>
                    </w:r>
                  </w:p>
                  <w:p w:rsidR="00310CDE" w:rsidRPr="0015165E" w:rsidRDefault="00310CDE" w:rsidP="00310CDE">
                    <w:pPr>
                      <w:spacing w:before="5" w:line="247" w:lineRule="auto"/>
                      <w:ind w:right="-18"/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de-DE"/>
                      </w:rPr>
                    </w:pPr>
                    <w:r w:rsidRPr="0015165E"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de-DE"/>
                      </w:rPr>
                      <w:t>www</w:t>
                    </w:r>
                    <w:hyperlink w:history="1"/>
                    <w:r w:rsidRPr="0015165E"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de-DE"/>
                      </w:rPr>
                      <w:t>.metroag.de</w:t>
                    </w:r>
                  </w:p>
                  <w:p w:rsidR="00310CDE" w:rsidRPr="0015165E" w:rsidRDefault="001969D3" w:rsidP="00310CDE">
                    <w:pPr>
                      <w:spacing w:before="5" w:line="247" w:lineRule="auto"/>
                      <w:ind w:right="-18"/>
                      <w:rPr>
                        <w:rFonts w:asciiTheme="minorHAnsi" w:hAnsiTheme="minorHAnsi"/>
                        <w:noProof/>
                        <w:sz w:val="14"/>
                        <w:szCs w:val="14"/>
                        <w:lang w:val="de-DE"/>
                      </w:rPr>
                    </w:pPr>
                    <w:hyperlink r:id="rId2">
                      <w:r w:rsidR="00310CDE" w:rsidRPr="0015165E">
                        <w:rPr>
                          <w:rFonts w:asciiTheme="minorHAnsi" w:hAnsiTheme="minorHAnsi"/>
                          <w:noProof/>
                          <w:color w:val="2E5A9A"/>
                          <w:sz w:val="14"/>
                          <w:szCs w:val="14"/>
                          <w:lang w:val="de-DE"/>
                        </w:rPr>
                        <w:t>presse@metro.de</w:t>
                      </w:r>
                    </w:hyperlink>
                  </w:p>
                  <w:p w:rsidR="00310CDE" w:rsidRPr="00E36CC2" w:rsidRDefault="00310CDE" w:rsidP="00310CDE">
                    <w:pPr>
                      <w:rPr>
                        <w:rFonts w:asciiTheme="minorHAnsi" w:hAnsiTheme="minorHAnsi"/>
                        <w:noProof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2E5A9A"/>
                        <w:sz w:val="14"/>
                        <w:szCs w:val="14"/>
                        <w:lang w:val="en-GB"/>
                      </w:rPr>
                      <w:t>@METRO_News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477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5A07F0" wp14:editId="713185E1">
              <wp:simplePos x="0" y="0"/>
              <wp:positionH relativeFrom="page">
                <wp:posOffset>715645</wp:posOffset>
              </wp:positionH>
              <wp:positionV relativeFrom="page">
                <wp:posOffset>9505950</wp:posOffset>
              </wp:positionV>
              <wp:extent cx="2466975" cy="130810"/>
              <wp:effectExtent l="0" t="0" r="9525" b="2540"/>
              <wp:wrapNone/>
              <wp:docPr id="49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477" w:rsidRPr="008112AF" w:rsidRDefault="00E86477" w:rsidP="008112AF">
                          <w:pPr>
                            <w:spacing w:before="36"/>
                            <w:rPr>
                              <w:rFonts w:asciiTheme="minorHAnsi" w:hAnsiTheme="minorHAnsi"/>
                              <w:b/>
                              <w:sz w:val="14"/>
                              <w:szCs w:val="14"/>
                              <w:lang w:val="de-DE"/>
                            </w:rPr>
                          </w:pPr>
                          <w:r w:rsidRPr="008112AF">
                            <w:rPr>
                              <w:rFonts w:asciiTheme="minorHAnsi" w:hAnsiTheme="minorHAnsi"/>
                              <w:b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M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 xml:space="preserve">ETRO </w:t>
                          </w:r>
                          <w:r w:rsidRPr="008112AF">
                            <w:rPr>
                              <w:rFonts w:asciiTheme="minorHAnsi" w:hAnsiTheme="minorHAnsi"/>
                              <w:b/>
                              <w:color w:val="2E5A9A"/>
                              <w:sz w:val="14"/>
                              <w:szCs w:val="14"/>
                              <w:lang w:val="de-DE"/>
                            </w:rPr>
                            <w:t>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A07F0" id="Textfeld 49" o:spid="_x0000_s1031" type="#_x0000_t202" style="position:absolute;margin-left:56.35pt;margin-top:748.5pt;width:194.25pt;height:10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9VJ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" filled="f" stroked="f">
              <v:textbox style="mso-fit-shape-to-text:t" inset="0,0,0,0">
                <w:txbxContent>
                  <w:p w:rsidR="00E86477" w:rsidRPr="008112AF" w:rsidRDefault="00E86477" w:rsidP="008112AF">
                    <w:pPr>
                      <w:spacing w:before="36"/>
                      <w:rPr>
                        <w:rFonts w:asciiTheme="minorHAnsi" w:hAnsiTheme="minorHAnsi"/>
                        <w:b/>
                        <w:sz w:val="14"/>
                        <w:szCs w:val="14"/>
                        <w:lang w:val="de-DE"/>
                      </w:rPr>
                    </w:pPr>
                    <w:r w:rsidRPr="008112AF">
                      <w:rPr>
                        <w:rFonts w:asciiTheme="minorHAnsi" w:hAnsiTheme="minorHAnsi"/>
                        <w:b/>
                        <w:color w:val="2E5A9A"/>
                        <w:sz w:val="14"/>
                        <w:szCs w:val="14"/>
                        <w:lang w:val="de-DE"/>
                      </w:rPr>
                      <w:t>M</w:t>
                    </w:r>
                    <w:r>
                      <w:rPr>
                        <w:rFonts w:asciiTheme="minorHAnsi" w:hAnsiTheme="minorHAnsi"/>
                        <w:b/>
                        <w:color w:val="2E5A9A"/>
                        <w:sz w:val="14"/>
                        <w:szCs w:val="14"/>
                        <w:lang w:val="de-DE"/>
                      </w:rPr>
                      <w:t xml:space="preserve">ETRO </w:t>
                    </w:r>
                    <w:r w:rsidRPr="008112AF">
                      <w:rPr>
                        <w:rFonts w:asciiTheme="minorHAnsi" w:hAnsiTheme="minorHAnsi"/>
                        <w:b/>
                        <w:color w:val="2E5A9A"/>
                        <w:sz w:val="14"/>
                        <w:szCs w:val="14"/>
                        <w:lang w:val="de-DE"/>
                      </w:rPr>
                      <w:t>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86477"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62336" behindDoc="1" locked="0" layoutInCell="1" allowOverlap="1" wp14:anchorId="328DDA5E" wp14:editId="13E9FE3B">
              <wp:simplePos x="0" y="0"/>
              <wp:positionH relativeFrom="page">
                <wp:posOffset>720090</wp:posOffset>
              </wp:positionH>
              <wp:positionV relativeFrom="page">
                <wp:posOffset>9687559</wp:posOffset>
              </wp:positionV>
              <wp:extent cx="6083935" cy="0"/>
              <wp:effectExtent l="0" t="0" r="12065" b="19050"/>
              <wp:wrapNone/>
              <wp:docPr id="50" name="Gerade Verbindung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7200">
                        <a:solidFill>
                          <a:srgbClr val="2E5A9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2C7E3" id="Gerade Verbindung 50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762.8pt" to="535.75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" strokecolor="#2e5a9a" strokeweight=".2mm">
              <w10:wrap anchorx="page" anchory="page"/>
            </v:line>
          </w:pict>
        </mc:Fallback>
      </mc:AlternateContent>
    </w:r>
  </w:p>
  <w:p w:rsidR="00E86477" w:rsidRDefault="00E864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15" w:rsidRDefault="00093B15">
      <w:r>
        <w:separator/>
      </w:r>
    </w:p>
    <w:p w:rsidR="00093B15" w:rsidRDefault="00093B15"/>
  </w:footnote>
  <w:footnote w:type="continuationSeparator" w:id="0">
    <w:p w:rsidR="00093B15" w:rsidRDefault="00093B15">
      <w:r>
        <w:continuationSeparator/>
      </w:r>
    </w:p>
    <w:p w:rsidR="00093B15" w:rsidRDefault="00093B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7" w:rsidRDefault="00E86477" w:rsidP="00D77AB9">
    <w:pPr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6477" w:rsidRDefault="00E86477" w:rsidP="00A457DA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7" w:rsidRPr="00C9195B" w:rsidRDefault="00D93BDF" w:rsidP="002500FE">
    <w:pPr>
      <w:pStyle w:val="03Pressemitteilung"/>
      <w:tabs>
        <w:tab w:val="right" w:pos="9214"/>
      </w:tabs>
      <w:spacing w:before="0"/>
      <w:ind w:left="0" w:right="357"/>
      <w:rPr>
        <w:lang w:val="en-GB"/>
      </w:rPr>
    </w:pPr>
    <w:r w:rsidRPr="00C9195B">
      <w:rPr>
        <w:b w:val="0"/>
        <w:noProof/>
        <w:lang w:val="cs-CZ" w:eastAsia="cs-CZ"/>
      </w:rPr>
      <w:drawing>
        <wp:anchor distT="0" distB="0" distL="114300" distR="114300" simplePos="0" relativeHeight="251675648" behindDoc="0" locked="0" layoutInCell="1" allowOverlap="1" wp14:anchorId="3F4D23AA" wp14:editId="0D5E1790">
          <wp:simplePos x="0" y="0"/>
          <wp:positionH relativeFrom="column">
            <wp:posOffset>2614295</wp:posOffset>
          </wp:positionH>
          <wp:positionV relativeFrom="paragraph">
            <wp:posOffset>-74930</wp:posOffset>
          </wp:positionV>
          <wp:extent cx="2604770" cy="73977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77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95B">
      <w:rPr>
        <w:noProof/>
        <w:lang w:val="cs-CZ" w:eastAsia="cs-CZ"/>
      </w:rPr>
      <w:drawing>
        <wp:anchor distT="0" distB="0" distL="114300" distR="114300" simplePos="0" relativeHeight="251677696" behindDoc="1" locked="0" layoutInCell="1" allowOverlap="1" wp14:anchorId="6DBAAAE1" wp14:editId="2D3A6317">
          <wp:simplePos x="0" y="0"/>
          <wp:positionH relativeFrom="margin">
            <wp:posOffset>5247005</wp:posOffset>
          </wp:positionH>
          <wp:positionV relativeFrom="margin">
            <wp:posOffset>-989330</wp:posOffset>
          </wp:positionV>
          <wp:extent cx="922655" cy="575945"/>
          <wp:effectExtent l="0" t="0" r="0" b="0"/>
          <wp:wrapTight wrapText="bothSides">
            <wp:wrapPolygon edited="0">
              <wp:start x="0" y="0"/>
              <wp:lineTo x="0" y="20719"/>
              <wp:lineTo x="20961" y="20719"/>
              <wp:lineTo x="2096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71367A">
      <w:rPr>
        <w:color w:val="003B7E" w:themeColor="text2"/>
        <w:lang w:val="en-GB"/>
      </w:rPr>
      <w:t>Tisková</w:t>
    </w:r>
    <w:proofErr w:type="spellEnd"/>
    <w:r w:rsidR="0071367A">
      <w:rPr>
        <w:color w:val="003B7E" w:themeColor="text2"/>
        <w:lang w:val="en-GB"/>
      </w:rPr>
      <w:t xml:space="preserve"> </w:t>
    </w:r>
    <w:proofErr w:type="spellStart"/>
    <w:r w:rsidR="0071367A">
      <w:rPr>
        <w:color w:val="003B7E" w:themeColor="text2"/>
        <w:lang w:val="en-GB"/>
      </w:rPr>
      <w:t>zpráva</w:t>
    </w:r>
    <w:proofErr w:type="spellEnd"/>
  </w:p>
  <w:p w:rsidR="00E86477" w:rsidRPr="0071367A" w:rsidRDefault="00E86477" w:rsidP="00E22E8C">
    <w:pPr>
      <w:pStyle w:val="Zkladntext"/>
      <w:tabs>
        <w:tab w:val="right" w:pos="9214"/>
        <w:tab w:val="left" w:pos="9923"/>
      </w:tabs>
      <w:spacing w:before="40"/>
      <w:ind w:right="357"/>
      <w:rPr>
        <w:color w:val="003B7E" w:themeColor="text2"/>
        <w:sz w:val="16"/>
        <w:szCs w:val="16"/>
        <w:lang w:val="en-GB"/>
      </w:rPr>
    </w:pPr>
    <w:r w:rsidRPr="0071367A">
      <w:rPr>
        <w:noProof/>
        <w:color w:val="003B7E" w:themeColor="text2"/>
        <w:sz w:val="16"/>
        <w:szCs w:val="16"/>
        <w:lang w:val="cs-CZ" w:eastAsia="cs-CZ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33F82BD1" wp14:editId="52B5CF2F">
              <wp:simplePos x="0" y="0"/>
              <wp:positionH relativeFrom="margin">
                <wp:posOffset>5843905</wp:posOffset>
              </wp:positionH>
              <wp:positionV relativeFrom="page">
                <wp:posOffset>1468120</wp:posOffset>
              </wp:positionV>
              <wp:extent cx="262890" cy="123190"/>
              <wp:effectExtent l="0" t="0" r="1397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23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6477" w:rsidRPr="007C52F1" w:rsidRDefault="00E86477" w:rsidP="007C52F1">
                          <w:pPr>
                            <w:rPr>
                              <w:rFonts w:asciiTheme="minorHAnsi" w:hAnsiTheme="minorHAnsi"/>
                              <w:color w:val="666666"/>
                              <w:sz w:val="16"/>
                              <w:szCs w:val="16"/>
                              <w:lang w:val="de-DE"/>
                            </w:rPr>
                          </w:pPr>
                          <w:r w:rsidRPr="007C52F1">
                            <w:rPr>
                              <w:rFonts w:asciiTheme="minorHAnsi" w:hAnsiTheme="minorHAnsi"/>
                              <w:b/>
                              <w:color w:val="666666"/>
                              <w:sz w:val="16"/>
                              <w:szCs w:val="16"/>
                              <w:lang w:val="de-DE"/>
                            </w:rPr>
                            <w:fldChar w:fldCharType="begin"/>
                          </w:r>
                          <w:r w:rsidRPr="007C52F1">
                            <w:rPr>
                              <w:rFonts w:asciiTheme="minorHAnsi" w:hAnsiTheme="minorHAnsi"/>
                              <w:b/>
                              <w:color w:val="666666"/>
                              <w:sz w:val="16"/>
                              <w:szCs w:val="16"/>
                              <w:lang w:val="de-DE"/>
                            </w:rPr>
                            <w:instrText xml:space="preserve"> PAGE  \* Arabic  \* MERGEFORMAT </w:instrText>
                          </w:r>
                          <w:r w:rsidRPr="007C52F1">
                            <w:rPr>
                              <w:rFonts w:asciiTheme="minorHAnsi" w:hAnsiTheme="minorHAnsi"/>
                              <w:b/>
                              <w:color w:val="666666"/>
                              <w:sz w:val="16"/>
                              <w:szCs w:val="16"/>
                              <w:lang w:val="de-DE"/>
                            </w:rPr>
                            <w:fldChar w:fldCharType="separate"/>
                          </w:r>
                          <w:r w:rsidR="00F86778">
                            <w:rPr>
                              <w:rFonts w:asciiTheme="minorHAnsi" w:hAnsiTheme="minorHAnsi"/>
                              <w:b/>
                              <w:noProof/>
                              <w:color w:val="666666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7C52F1">
                            <w:rPr>
                              <w:rFonts w:asciiTheme="minorHAnsi" w:hAnsiTheme="minorHAnsi"/>
                              <w:b/>
                              <w:color w:val="666666"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  <w:r w:rsidRPr="007C52F1">
                            <w:rPr>
                              <w:rFonts w:asciiTheme="minorHAnsi" w:hAnsiTheme="minorHAnsi"/>
                              <w:b/>
                              <w:color w:val="666666"/>
                              <w:sz w:val="16"/>
                              <w:szCs w:val="16"/>
                              <w:lang w:val="de-DE"/>
                            </w:rPr>
                            <w:t xml:space="preserve"> - </w:t>
                          </w:r>
                          <w:r w:rsidRPr="007C52F1">
                            <w:rPr>
                              <w:rStyle w:val="slostrnky"/>
                              <w:rFonts w:asciiTheme="minorHAnsi" w:hAnsiTheme="minorHAnsi" w:cs="Arial"/>
                              <w:b/>
                              <w:color w:val="66666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C52F1">
                            <w:rPr>
                              <w:rStyle w:val="slostrnky"/>
                              <w:rFonts w:asciiTheme="minorHAnsi" w:hAnsiTheme="minorHAnsi" w:cs="Arial"/>
                              <w:b/>
                              <w:color w:val="6666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C52F1">
                            <w:rPr>
                              <w:rStyle w:val="slostrnky"/>
                              <w:rFonts w:asciiTheme="minorHAnsi" w:hAnsiTheme="minorHAnsi" w:cs="Arial"/>
                              <w:b/>
                              <w:color w:val="6666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86778">
                            <w:rPr>
                              <w:rStyle w:val="slostrnky"/>
                              <w:rFonts w:asciiTheme="minorHAnsi" w:hAnsiTheme="minorHAnsi" w:cs="Arial"/>
                              <w:b/>
                              <w:noProof/>
                              <w:color w:val="666666"/>
                              <w:sz w:val="16"/>
                              <w:szCs w:val="16"/>
                            </w:rPr>
                            <w:t>2</w:t>
                          </w:r>
                          <w:r w:rsidRPr="007C52F1">
                            <w:rPr>
                              <w:rStyle w:val="slostrnky"/>
                              <w:rFonts w:asciiTheme="minorHAnsi" w:hAnsiTheme="minorHAnsi" w:cs="Arial"/>
                              <w:b/>
                              <w:color w:val="6666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F82BD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0.15pt;margin-top:115.6pt;width:20.7pt;height:9.7pt;z-index:251673600;visibility:visible;mso-wrap-style:non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" filled="f" stroked="f">
              <v:textbox style="mso-fit-shape-to-text:t" inset="0,0,0,0">
                <w:txbxContent>
                  <w:p w:rsidR="00E86477" w:rsidRPr="007C52F1" w:rsidRDefault="00E86477" w:rsidP="007C52F1">
                    <w:pPr>
                      <w:rPr>
                        <w:rFonts w:asciiTheme="minorHAnsi" w:hAnsiTheme="minorHAnsi"/>
                        <w:color w:val="666666"/>
                        <w:sz w:val="16"/>
                        <w:szCs w:val="16"/>
                        <w:lang w:val="de-DE"/>
                      </w:rPr>
                    </w:pPr>
                    <w:r w:rsidRPr="007C52F1">
                      <w:rPr>
                        <w:rFonts w:asciiTheme="minorHAnsi" w:hAnsiTheme="minorHAnsi"/>
                        <w:b/>
                        <w:color w:val="666666"/>
                        <w:sz w:val="16"/>
                        <w:szCs w:val="16"/>
                        <w:lang w:val="de-DE"/>
                      </w:rPr>
                      <w:fldChar w:fldCharType="begin"/>
                    </w:r>
                    <w:r w:rsidRPr="007C52F1">
                      <w:rPr>
                        <w:rFonts w:asciiTheme="minorHAnsi" w:hAnsiTheme="minorHAnsi"/>
                        <w:b/>
                        <w:color w:val="666666"/>
                        <w:sz w:val="16"/>
                        <w:szCs w:val="16"/>
                        <w:lang w:val="de-DE"/>
                      </w:rPr>
                      <w:instrText xml:space="preserve"> PAGE  \* Arabic  \* MERGEFORMAT </w:instrText>
                    </w:r>
                    <w:r w:rsidRPr="007C52F1">
                      <w:rPr>
                        <w:rFonts w:asciiTheme="minorHAnsi" w:hAnsiTheme="minorHAnsi"/>
                        <w:b/>
                        <w:color w:val="666666"/>
                        <w:sz w:val="16"/>
                        <w:szCs w:val="16"/>
                        <w:lang w:val="de-DE"/>
                      </w:rPr>
                      <w:fldChar w:fldCharType="separate"/>
                    </w:r>
                    <w:r w:rsidR="00F86778">
                      <w:rPr>
                        <w:rFonts w:asciiTheme="minorHAnsi" w:hAnsiTheme="minorHAnsi"/>
                        <w:b/>
                        <w:noProof/>
                        <w:color w:val="666666"/>
                        <w:sz w:val="16"/>
                        <w:szCs w:val="16"/>
                        <w:lang w:val="de-DE"/>
                      </w:rPr>
                      <w:t>2</w:t>
                    </w:r>
                    <w:r w:rsidRPr="007C52F1">
                      <w:rPr>
                        <w:rFonts w:asciiTheme="minorHAnsi" w:hAnsiTheme="minorHAnsi"/>
                        <w:b/>
                        <w:color w:val="666666"/>
                        <w:sz w:val="16"/>
                        <w:szCs w:val="16"/>
                        <w:lang w:val="de-DE"/>
                      </w:rPr>
                      <w:fldChar w:fldCharType="end"/>
                    </w:r>
                    <w:r w:rsidRPr="007C52F1">
                      <w:rPr>
                        <w:rFonts w:asciiTheme="minorHAnsi" w:hAnsiTheme="minorHAnsi"/>
                        <w:b/>
                        <w:color w:val="666666"/>
                        <w:sz w:val="16"/>
                        <w:szCs w:val="16"/>
                        <w:lang w:val="de-DE"/>
                      </w:rPr>
                      <w:t xml:space="preserve"> - </w:t>
                    </w:r>
                    <w:r w:rsidRPr="007C52F1">
                      <w:rPr>
                        <w:rStyle w:val="slostrnky"/>
                        <w:rFonts w:asciiTheme="minorHAnsi" w:hAnsiTheme="minorHAnsi" w:cs="Arial"/>
                        <w:b/>
                        <w:color w:val="666666"/>
                        <w:sz w:val="16"/>
                        <w:szCs w:val="16"/>
                      </w:rPr>
                      <w:fldChar w:fldCharType="begin"/>
                    </w:r>
                    <w:r w:rsidRPr="007C52F1">
                      <w:rPr>
                        <w:rStyle w:val="slostrnky"/>
                        <w:rFonts w:asciiTheme="minorHAnsi" w:hAnsiTheme="minorHAnsi" w:cs="Arial"/>
                        <w:b/>
                        <w:color w:val="666666"/>
                        <w:sz w:val="16"/>
                        <w:szCs w:val="16"/>
                      </w:rPr>
                      <w:instrText xml:space="preserve"> NUMPAGES </w:instrText>
                    </w:r>
                    <w:r w:rsidRPr="007C52F1">
                      <w:rPr>
                        <w:rStyle w:val="slostrnky"/>
                        <w:rFonts w:asciiTheme="minorHAnsi" w:hAnsiTheme="minorHAnsi" w:cs="Arial"/>
                        <w:b/>
                        <w:color w:val="666666"/>
                        <w:sz w:val="16"/>
                        <w:szCs w:val="16"/>
                      </w:rPr>
                      <w:fldChar w:fldCharType="separate"/>
                    </w:r>
                    <w:r w:rsidR="00F86778">
                      <w:rPr>
                        <w:rStyle w:val="slostrnky"/>
                        <w:rFonts w:asciiTheme="minorHAnsi" w:hAnsiTheme="minorHAnsi" w:cs="Arial"/>
                        <w:b/>
                        <w:noProof/>
                        <w:color w:val="666666"/>
                        <w:sz w:val="16"/>
                        <w:szCs w:val="16"/>
                      </w:rPr>
                      <w:t>2</w:t>
                    </w:r>
                    <w:r w:rsidRPr="007C52F1">
                      <w:rPr>
                        <w:rStyle w:val="slostrnky"/>
                        <w:rFonts w:asciiTheme="minorHAnsi" w:hAnsiTheme="minorHAnsi" w:cs="Arial"/>
                        <w:b/>
                        <w:color w:val="66666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71367A">
      <w:rPr>
        <w:b/>
        <w:noProof/>
        <w:color w:val="666666"/>
        <w:sz w:val="16"/>
        <w:szCs w:val="16"/>
        <w:lang w:val="cs-CZ" w:eastAsia="cs-CZ"/>
      </w:rPr>
      <mc:AlternateContent>
        <mc:Choice Requires="wps">
          <w:drawing>
            <wp:anchor distT="4294967294" distB="4294967294" distL="114300" distR="114300" simplePos="0" relativeHeight="251667456" behindDoc="1" locked="0" layoutInCell="1" allowOverlap="1" wp14:anchorId="23DA2B3F" wp14:editId="03B9DC51">
              <wp:simplePos x="0" y="0"/>
              <wp:positionH relativeFrom="margin">
                <wp:posOffset>0</wp:posOffset>
              </wp:positionH>
              <wp:positionV relativeFrom="page">
                <wp:posOffset>1137284</wp:posOffset>
              </wp:positionV>
              <wp:extent cx="6120130" cy="0"/>
              <wp:effectExtent l="0" t="0" r="13970" b="19050"/>
              <wp:wrapNone/>
              <wp:docPr id="39" name="Gerade Verbindung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200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081611" id="Gerade Verbindung 39" o:spid="_x0000_s1026" style="position:absolute;flip:y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page;mso-width-percent:0;mso-height-percent:0;mso-width-relative:page;mso-height-relative:page" from="0,89.55pt" to="481.9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" strokecolor="#003b7e [3215]" strokeweight=".2mm">
              <w10:wrap anchorx="margin" anchory="page"/>
            </v:line>
          </w:pict>
        </mc:Fallback>
      </mc:AlternateContent>
    </w:r>
    <w:r w:rsidR="0071367A" w:rsidRPr="0071367A">
      <w:rPr>
        <w:noProof/>
        <w:color w:val="003B7E" w:themeColor="text2"/>
        <w:sz w:val="16"/>
        <w:szCs w:val="16"/>
        <w:lang w:val="cs-CZ" w:eastAsia="cs-CZ"/>
      </w:rPr>
      <w:t>9. října</w:t>
    </w:r>
    <w:r w:rsidRPr="0071367A">
      <w:rPr>
        <w:color w:val="003B7E" w:themeColor="text2"/>
        <w:sz w:val="16"/>
        <w:szCs w:val="16"/>
        <w:lang w:val="en-GB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CE852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5EFD2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CE5F1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2C378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4EC6F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20A4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EBA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F2D16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8B89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2A65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A01A70"/>
    <w:multiLevelType w:val="hybridMultilevel"/>
    <w:tmpl w:val="35D4807A"/>
    <w:lvl w:ilvl="0" w:tplc="38022644">
      <w:numFmt w:val="bullet"/>
      <w:pStyle w:val="Bulletpointsschwarz9"/>
      <w:lvlText w:val="●"/>
      <w:lvlJc w:val="left"/>
      <w:pPr>
        <w:ind w:left="293" w:hanging="171"/>
      </w:pPr>
      <w:rPr>
        <w:rFonts w:ascii="Verdana" w:eastAsia="Verdana" w:hAnsi="Verdana" w:cs="Verdana" w:hint="default"/>
        <w:color w:val="231F20"/>
        <w:w w:val="100"/>
        <w:sz w:val="19"/>
        <w:szCs w:val="19"/>
      </w:rPr>
    </w:lvl>
    <w:lvl w:ilvl="1" w:tplc="AD0AE8BE">
      <w:numFmt w:val="bullet"/>
      <w:lvlText w:val="•"/>
      <w:lvlJc w:val="left"/>
      <w:pPr>
        <w:ind w:left="1010" w:hanging="171"/>
      </w:pPr>
      <w:rPr>
        <w:rFonts w:hint="default"/>
      </w:rPr>
    </w:lvl>
    <w:lvl w:ilvl="2" w:tplc="43AEB924">
      <w:numFmt w:val="bullet"/>
      <w:lvlText w:val="•"/>
      <w:lvlJc w:val="left"/>
      <w:pPr>
        <w:ind w:left="1721" w:hanging="171"/>
      </w:pPr>
      <w:rPr>
        <w:rFonts w:hint="default"/>
      </w:rPr>
    </w:lvl>
    <w:lvl w:ilvl="3" w:tplc="0BC0129C">
      <w:numFmt w:val="bullet"/>
      <w:lvlText w:val="•"/>
      <w:lvlJc w:val="left"/>
      <w:pPr>
        <w:ind w:left="2432" w:hanging="171"/>
      </w:pPr>
      <w:rPr>
        <w:rFonts w:hint="default"/>
      </w:rPr>
    </w:lvl>
    <w:lvl w:ilvl="4" w:tplc="331E5E66">
      <w:numFmt w:val="bullet"/>
      <w:lvlText w:val="•"/>
      <w:lvlJc w:val="left"/>
      <w:pPr>
        <w:ind w:left="3143" w:hanging="171"/>
      </w:pPr>
      <w:rPr>
        <w:rFonts w:hint="default"/>
      </w:rPr>
    </w:lvl>
    <w:lvl w:ilvl="5" w:tplc="E4983B10">
      <w:numFmt w:val="bullet"/>
      <w:lvlText w:val="•"/>
      <w:lvlJc w:val="left"/>
      <w:pPr>
        <w:ind w:left="3854" w:hanging="171"/>
      </w:pPr>
      <w:rPr>
        <w:rFonts w:hint="default"/>
      </w:rPr>
    </w:lvl>
    <w:lvl w:ilvl="6" w:tplc="335A7B86">
      <w:numFmt w:val="bullet"/>
      <w:lvlText w:val="•"/>
      <w:lvlJc w:val="left"/>
      <w:pPr>
        <w:ind w:left="4565" w:hanging="171"/>
      </w:pPr>
      <w:rPr>
        <w:rFonts w:hint="default"/>
      </w:rPr>
    </w:lvl>
    <w:lvl w:ilvl="7" w:tplc="63D68FA8">
      <w:numFmt w:val="bullet"/>
      <w:lvlText w:val="•"/>
      <w:lvlJc w:val="left"/>
      <w:pPr>
        <w:ind w:left="5275" w:hanging="171"/>
      </w:pPr>
      <w:rPr>
        <w:rFonts w:hint="default"/>
      </w:rPr>
    </w:lvl>
    <w:lvl w:ilvl="8" w:tplc="AF002C4E">
      <w:numFmt w:val="bullet"/>
      <w:lvlText w:val="•"/>
      <w:lvlJc w:val="left"/>
      <w:pPr>
        <w:ind w:left="5986" w:hanging="171"/>
      </w:pPr>
      <w:rPr>
        <w:rFonts w:hint="default"/>
      </w:rPr>
    </w:lvl>
  </w:abstractNum>
  <w:abstractNum w:abstractNumId="11" w15:restartNumberingAfterBreak="0">
    <w:nsid w:val="2C2F457F"/>
    <w:multiLevelType w:val="hybridMultilevel"/>
    <w:tmpl w:val="B124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746CD"/>
    <w:multiLevelType w:val="hybridMultilevel"/>
    <w:tmpl w:val="2A9026A6"/>
    <w:lvl w:ilvl="0" w:tplc="6630D5CC">
      <w:start w:val="3"/>
      <w:numFmt w:val="decimal"/>
      <w:lvlText w:val="%1."/>
      <w:lvlJc w:val="left"/>
      <w:pPr>
        <w:ind w:left="313" w:hanging="190"/>
      </w:pPr>
      <w:rPr>
        <w:rFonts w:ascii="Verdana" w:eastAsia="Verdana" w:hAnsi="Verdana" w:cs="Verdana" w:hint="default"/>
        <w:color w:val="2E5A9A"/>
        <w:spacing w:val="-4"/>
        <w:w w:val="100"/>
        <w:sz w:val="14"/>
        <w:szCs w:val="14"/>
      </w:rPr>
    </w:lvl>
    <w:lvl w:ilvl="1" w:tplc="FB6E46E8">
      <w:start w:val="1"/>
      <w:numFmt w:val="decimal"/>
      <w:lvlText w:val="%2."/>
      <w:lvlJc w:val="left"/>
      <w:pPr>
        <w:ind w:left="690" w:hanging="271"/>
      </w:pPr>
      <w:rPr>
        <w:rFonts w:ascii="Verdana" w:eastAsia="Verdana" w:hAnsi="Verdana" w:cs="Verdana" w:hint="default"/>
        <w:color w:val="2E5A9A"/>
        <w:spacing w:val="-11"/>
        <w:w w:val="100"/>
        <w:sz w:val="20"/>
        <w:szCs w:val="20"/>
      </w:rPr>
    </w:lvl>
    <w:lvl w:ilvl="2" w:tplc="FECA1F74">
      <w:numFmt w:val="bullet"/>
      <w:lvlText w:val="•"/>
      <w:lvlJc w:val="left"/>
      <w:pPr>
        <w:ind w:left="1454" w:hanging="271"/>
      </w:pPr>
      <w:rPr>
        <w:rFonts w:hint="default"/>
      </w:rPr>
    </w:lvl>
    <w:lvl w:ilvl="3" w:tplc="31609822">
      <w:numFmt w:val="bullet"/>
      <w:lvlText w:val="•"/>
      <w:lvlJc w:val="left"/>
      <w:pPr>
        <w:ind w:left="2208" w:hanging="271"/>
      </w:pPr>
      <w:rPr>
        <w:rFonts w:hint="default"/>
      </w:rPr>
    </w:lvl>
    <w:lvl w:ilvl="4" w:tplc="DD9C3704">
      <w:numFmt w:val="bullet"/>
      <w:lvlText w:val="•"/>
      <w:lvlJc w:val="left"/>
      <w:pPr>
        <w:ind w:left="2962" w:hanging="271"/>
      </w:pPr>
      <w:rPr>
        <w:rFonts w:hint="default"/>
      </w:rPr>
    </w:lvl>
    <w:lvl w:ilvl="5" w:tplc="132AAE92">
      <w:numFmt w:val="bullet"/>
      <w:lvlText w:val="•"/>
      <w:lvlJc w:val="left"/>
      <w:pPr>
        <w:ind w:left="3716" w:hanging="271"/>
      </w:pPr>
      <w:rPr>
        <w:rFonts w:hint="default"/>
      </w:rPr>
    </w:lvl>
    <w:lvl w:ilvl="6" w:tplc="CA6872EC">
      <w:numFmt w:val="bullet"/>
      <w:lvlText w:val="•"/>
      <w:lvlJc w:val="left"/>
      <w:pPr>
        <w:ind w:left="4470" w:hanging="271"/>
      </w:pPr>
      <w:rPr>
        <w:rFonts w:hint="default"/>
      </w:rPr>
    </w:lvl>
    <w:lvl w:ilvl="7" w:tplc="59F47F16">
      <w:numFmt w:val="bullet"/>
      <w:lvlText w:val="•"/>
      <w:lvlJc w:val="left"/>
      <w:pPr>
        <w:ind w:left="5224" w:hanging="271"/>
      </w:pPr>
      <w:rPr>
        <w:rFonts w:hint="default"/>
      </w:rPr>
    </w:lvl>
    <w:lvl w:ilvl="8" w:tplc="D846B7EA">
      <w:numFmt w:val="bullet"/>
      <w:lvlText w:val="•"/>
      <w:lvlJc w:val="left"/>
      <w:pPr>
        <w:ind w:left="5979" w:hanging="271"/>
      </w:pPr>
      <w:rPr>
        <w:rFonts w:hint="default"/>
      </w:rPr>
    </w:lvl>
  </w:abstractNum>
  <w:abstractNum w:abstractNumId="13" w15:restartNumberingAfterBreak="0">
    <w:nsid w:val="32121609"/>
    <w:multiLevelType w:val="multilevel"/>
    <w:tmpl w:val="2A9026A6"/>
    <w:lvl w:ilvl="0">
      <w:start w:val="3"/>
      <w:numFmt w:val="decimal"/>
      <w:lvlText w:val="%1."/>
      <w:lvlJc w:val="left"/>
      <w:pPr>
        <w:ind w:left="313" w:hanging="190"/>
      </w:pPr>
      <w:rPr>
        <w:rFonts w:ascii="Verdana" w:eastAsia="Verdana" w:hAnsi="Verdana" w:cs="Verdana" w:hint="default"/>
        <w:color w:val="2E5A9A"/>
        <w:spacing w:val="-4"/>
        <w:w w:val="100"/>
        <w:sz w:val="14"/>
        <w:szCs w:val="14"/>
      </w:rPr>
    </w:lvl>
    <w:lvl w:ilvl="1">
      <w:start w:val="1"/>
      <w:numFmt w:val="decimal"/>
      <w:lvlText w:val="%2."/>
      <w:lvlJc w:val="left"/>
      <w:pPr>
        <w:ind w:left="690" w:hanging="271"/>
      </w:pPr>
      <w:rPr>
        <w:rFonts w:ascii="Verdana" w:eastAsia="Verdana" w:hAnsi="Verdana" w:cs="Verdana" w:hint="default"/>
        <w:color w:val="2E5A9A"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1454" w:hanging="271"/>
      </w:pPr>
      <w:rPr>
        <w:rFonts w:hint="default"/>
      </w:rPr>
    </w:lvl>
    <w:lvl w:ilvl="3">
      <w:numFmt w:val="bullet"/>
      <w:lvlText w:val="•"/>
      <w:lvlJc w:val="left"/>
      <w:pPr>
        <w:ind w:left="2208" w:hanging="271"/>
      </w:pPr>
      <w:rPr>
        <w:rFonts w:hint="default"/>
      </w:rPr>
    </w:lvl>
    <w:lvl w:ilvl="4">
      <w:numFmt w:val="bullet"/>
      <w:lvlText w:val="•"/>
      <w:lvlJc w:val="left"/>
      <w:pPr>
        <w:ind w:left="2962" w:hanging="271"/>
      </w:pPr>
      <w:rPr>
        <w:rFonts w:hint="default"/>
      </w:rPr>
    </w:lvl>
    <w:lvl w:ilvl="5">
      <w:numFmt w:val="bullet"/>
      <w:lvlText w:val="•"/>
      <w:lvlJc w:val="left"/>
      <w:pPr>
        <w:ind w:left="3716" w:hanging="271"/>
      </w:pPr>
      <w:rPr>
        <w:rFonts w:hint="default"/>
      </w:rPr>
    </w:lvl>
    <w:lvl w:ilvl="6">
      <w:numFmt w:val="bullet"/>
      <w:lvlText w:val="•"/>
      <w:lvlJc w:val="left"/>
      <w:pPr>
        <w:ind w:left="4470" w:hanging="271"/>
      </w:pPr>
      <w:rPr>
        <w:rFonts w:hint="default"/>
      </w:rPr>
    </w:lvl>
    <w:lvl w:ilvl="7">
      <w:numFmt w:val="bullet"/>
      <w:lvlText w:val="•"/>
      <w:lvlJc w:val="left"/>
      <w:pPr>
        <w:ind w:left="5224" w:hanging="271"/>
      </w:pPr>
      <w:rPr>
        <w:rFonts w:hint="default"/>
      </w:rPr>
    </w:lvl>
    <w:lvl w:ilvl="8">
      <w:numFmt w:val="bullet"/>
      <w:lvlText w:val="•"/>
      <w:lvlJc w:val="left"/>
      <w:pPr>
        <w:ind w:left="5979" w:hanging="271"/>
      </w:pPr>
      <w:rPr>
        <w:rFonts w:hint="default"/>
      </w:rPr>
    </w:lvl>
  </w:abstractNum>
  <w:abstractNum w:abstractNumId="14" w15:restartNumberingAfterBreak="0">
    <w:nsid w:val="39146592"/>
    <w:multiLevelType w:val="hybridMultilevel"/>
    <w:tmpl w:val="DA36C1E0"/>
    <w:lvl w:ilvl="0" w:tplc="0407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3B684D03"/>
    <w:multiLevelType w:val="hybridMultilevel"/>
    <w:tmpl w:val="3D5EBD7E"/>
    <w:lvl w:ilvl="0" w:tplc="23C00800">
      <w:start w:val="1"/>
      <w:numFmt w:val="decimal"/>
      <w:lvlText w:val="%1."/>
      <w:lvlJc w:val="left"/>
      <w:pPr>
        <w:ind w:left="1870" w:hanging="271"/>
      </w:pPr>
      <w:rPr>
        <w:rFonts w:ascii="Verdana" w:eastAsia="Verdana" w:hAnsi="Verdana" w:cs="Verdana" w:hint="default"/>
        <w:color w:val="2E5A9A"/>
        <w:spacing w:val="-11"/>
        <w:w w:val="100"/>
        <w:sz w:val="20"/>
        <w:szCs w:val="20"/>
      </w:rPr>
    </w:lvl>
    <w:lvl w:ilvl="1" w:tplc="27BE0240">
      <w:numFmt w:val="bullet"/>
      <w:lvlText w:val="•"/>
      <w:lvlJc w:val="left"/>
      <w:pPr>
        <w:ind w:left="2544" w:hanging="271"/>
      </w:pPr>
      <w:rPr>
        <w:rFonts w:hint="default"/>
      </w:rPr>
    </w:lvl>
    <w:lvl w:ilvl="2" w:tplc="973A123E">
      <w:numFmt w:val="bullet"/>
      <w:lvlText w:val="•"/>
      <w:lvlJc w:val="left"/>
      <w:pPr>
        <w:ind w:left="3208" w:hanging="271"/>
      </w:pPr>
      <w:rPr>
        <w:rFonts w:hint="default"/>
      </w:rPr>
    </w:lvl>
    <w:lvl w:ilvl="3" w:tplc="4168B1B4">
      <w:numFmt w:val="bullet"/>
      <w:lvlText w:val="•"/>
      <w:lvlJc w:val="left"/>
      <w:pPr>
        <w:ind w:left="3872" w:hanging="271"/>
      </w:pPr>
      <w:rPr>
        <w:rFonts w:hint="default"/>
      </w:rPr>
    </w:lvl>
    <w:lvl w:ilvl="4" w:tplc="CCB25962">
      <w:numFmt w:val="bullet"/>
      <w:lvlText w:val="•"/>
      <w:lvlJc w:val="left"/>
      <w:pPr>
        <w:ind w:left="4536" w:hanging="271"/>
      </w:pPr>
      <w:rPr>
        <w:rFonts w:hint="default"/>
      </w:rPr>
    </w:lvl>
    <w:lvl w:ilvl="5" w:tplc="87E86004">
      <w:numFmt w:val="bullet"/>
      <w:lvlText w:val="•"/>
      <w:lvlJc w:val="left"/>
      <w:pPr>
        <w:ind w:left="5200" w:hanging="271"/>
      </w:pPr>
      <w:rPr>
        <w:rFonts w:hint="default"/>
      </w:rPr>
    </w:lvl>
    <w:lvl w:ilvl="6" w:tplc="D8D86F54">
      <w:numFmt w:val="bullet"/>
      <w:lvlText w:val="•"/>
      <w:lvlJc w:val="left"/>
      <w:pPr>
        <w:ind w:left="5864" w:hanging="271"/>
      </w:pPr>
      <w:rPr>
        <w:rFonts w:hint="default"/>
      </w:rPr>
    </w:lvl>
    <w:lvl w:ilvl="7" w:tplc="466E7144">
      <w:numFmt w:val="bullet"/>
      <w:lvlText w:val="•"/>
      <w:lvlJc w:val="left"/>
      <w:pPr>
        <w:ind w:left="6529" w:hanging="271"/>
      </w:pPr>
      <w:rPr>
        <w:rFonts w:hint="default"/>
      </w:rPr>
    </w:lvl>
    <w:lvl w:ilvl="8" w:tplc="9D566058">
      <w:numFmt w:val="bullet"/>
      <w:lvlText w:val="•"/>
      <w:lvlJc w:val="left"/>
      <w:pPr>
        <w:ind w:left="7193" w:hanging="271"/>
      </w:pPr>
      <w:rPr>
        <w:rFonts w:hint="default"/>
      </w:rPr>
    </w:lvl>
  </w:abstractNum>
  <w:abstractNum w:abstractNumId="16" w15:restartNumberingAfterBreak="0">
    <w:nsid w:val="464932B4"/>
    <w:multiLevelType w:val="hybridMultilevel"/>
    <w:tmpl w:val="A0660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660866"/>
    <w:multiLevelType w:val="multilevel"/>
    <w:tmpl w:val="A3A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581262"/>
    <w:multiLevelType w:val="hybridMultilevel"/>
    <w:tmpl w:val="BD5ACFDA"/>
    <w:lvl w:ilvl="0" w:tplc="555C22CA">
      <w:numFmt w:val="bullet"/>
      <w:lvlText w:val="●"/>
      <w:lvlJc w:val="left"/>
      <w:pPr>
        <w:ind w:left="1473" w:hanging="171"/>
      </w:pPr>
      <w:rPr>
        <w:rFonts w:ascii="Verdana" w:eastAsia="Verdana" w:hAnsi="Verdana" w:cs="Verdana" w:hint="default"/>
        <w:color w:val="231F20"/>
        <w:w w:val="100"/>
        <w:sz w:val="19"/>
        <w:szCs w:val="19"/>
      </w:rPr>
    </w:lvl>
    <w:lvl w:ilvl="1" w:tplc="FE6072B4">
      <w:numFmt w:val="bullet"/>
      <w:lvlText w:val="•"/>
      <w:lvlJc w:val="left"/>
      <w:pPr>
        <w:ind w:left="2184" w:hanging="171"/>
      </w:pPr>
      <w:rPr>
        <w:rFonts w:hint="default"/>
      </w:rPr>
    </w:lvl>
    <w:lvl w:ilvl="2" w:tplc="CDAA9988">
      <w:numFmt w:val="bullet"/>
      <w:lvlText w:val="•"/>
      <w:lvlJc w:val="left"/>
      <w:pPr>
        <w:ind w:left="2888" w:hanging="171"/>
      </w:pPr>
      <w:rPr>
        <w:rFonts w:hint="default"/>
      </w:rPr>
    </w:lvl>
    <w:lvl w:ilvl="3" w:tplc="70201E12">
      <w:numFmt w:val="bullet"/>
      <w:lvlText w:val="•"/>
      <w:lvlJc w:val="left"/>
      <w:pPr>
        <w:ind w:left="3592" w:hanging="171"/>
      </w:pPr>
      <w:rPr>
        <w:rFonts w:hint="default"/>
      </w:rPr>
    </w:lvl>
    <w:lvl w:ilvl="4" w:tplc="F01855AE">
      <w:numFmt w:val="bullet"/>
      <w:lvlText w:val="•"/>
      <w:lvlJc w:val="left"/>
      <w:pPr>
        <w:ind w:left="4296" w:hanging="171"/>
      </w:pPr>
      <w:rPr>
        <w:rFonts w:hint="default"/>
      </w:rPr>
    </w:lvl>
    <w:lvl w:ilvl="5" w:tplc="4C9A00FC">
      <w:numFmt w:val="bullet"/>
      <w:lvlText w:val="•"/>
      <w:lvlJc w:val="left"/>
      <w:pPr>
        <w:ind w:left="5000" w:hanging="171"/>
      </w:pPr>
      <w:rPr>
        <w:rFonts w:hint="default"/>
      </w:rPr>
    </w:lvl>
    <w:lvl w:ilvl="6" w:tplc="28B4002E">
      <w:numFmt w:val="bullet"/>
      <w:lvlText w:val="•"/>
      <w:lvlJc w:val="left"/>
      <w:pPr>
        <w:ind w:left="5704" w:hanging="171"/>
      </w:pPr>
      <w:rPr>
        <w:rFonts w:hint="default"/>
      </w:rPr>
    </w:lvl>
    <w:lvl w:ilvl="7" w:tplc="1F4271F8">
      <w:numFmt w:val="bullet"/>
      <w:lvlText w:val="•"/>
      <w:lvlJc w:val="left"/>
      <w:pPr>
        <w:ind w:left="6409" w:hanging="171"/>
      </w:pPr>
      <w:rPr>
        <w:rFonts w:hint="default"/>
      </w:rPr>
    </w:lvl>
    <w:lvl w:ilvl="8" w:tplc="AF7A6210">
      <w:numFmt w:val="bullet"/>
      <w:lvlText w:val="•"/>
      <w:lvlJc w:val="left"/>
      <w:pPr>
        <w:ind w:left="7113" w:hanging="171"/>
      </w:pPr>
      <w:rPr>
        <w:rFonts w:hint="default"/>
      </w:rPr>
    </w:lvl>
  </w:abstractNum>
  <w:abstractNum w:abstractNumId="19" w15:restartNumberingAfterBreak="0">
    <w:nsid w:val="5A81614E"/>
    <w:multiLevelType w:val="multilevel"/>
    <w:tmpl w:val="66BC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056DC0"/>
    <w:multiLevelType w:val="hybridMultilevel"/>
    <w:tmpl w:val="7C345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486E"/>
    <w:multiLevelType w:val="hybridMultilevel"/>
    <w:tmpl w:val="D8605B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0"/>
  </w:num>
  <w:num w:numId="5">
    <w:abstractNumId w:val="13"/>
  </w:num>
  <w:num w:numId="6">
    <w:abstractNumId w:val="10"/>
  </w:num>
  <w:num w:numId="7">
    <w:abstractNumId w:val="10"/>
  </w:num>
  <w:num w:numId="8">
    <w:abstractNumId w:val="11"/>
  </w:num>
  <w:num w:numId="9">
    <w:abstractNumId w:val="10"/>
  </w:num>
  <w:num w:numId="10">
    <w:abstractNumId w:val="2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4"/>
  </w:num>
  <w:num w:numId="26">
    <w:abstractNumId w:val="17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4096" w:nlCheck="1" w:checkStyle="0"/>
  <w:activeWritingStyle w:appName="MSWord" w:lang="cs-CZ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  <w:docVar w:name="E-Porto::GUID" w:val="{850f1ad1-b5e6-4083-9573-9d82cf0c1732}"/>
  </w:docVars>
  <w:rsids>
    <w:rsidRoot w:val="00795D4E"/>
    <w:rsid w:val="000005D6"/>
    <w:rsid w:val="000055EC"/>
    <w:rsid w:val="000063F7"/>
    <w:rsid w:val="00013AEF"/>
    <w:rsid w:val="00014839"/>
    <w:rsid w:val="00016E6B"/>
    <w:rsid w:val="0001700D"/>
    <w:rsid w:val="00026BD2"/>
    <w:rsid w:val="00026EC4"/>
    <w:rsid w:val="000276C7"/>
    <w:rsid w:val="00027C33"/>
    <w:rsid w:val="000308CF"/>
    <w:rsid w:val="00036142"/>
    <w:rsid w:val="000437FF"/>
    <w:rsid w:val="00045BFF"/>
    <w:rsid w:val="0004635B"/>
    <w:rsid w:val="00050701"/>
    <w:rsid w:val="00054236"/>
    <w:rsid w:val="000563BE"/>
    <w:rsid w:val="0005729C"/>
    <w:rsid w:val="00061153"/>
    <w:rsid w:val="0006481D"/>
    <w:rsid w:val="000668F8"/>
    <w:rsid w:val="00066FF3"/>
    <w:rsid w:val="000735F3"/>
    <w:rsid w:val="00074713"/>
    <w:rsid w:val="00076C4A"/>
    <w:rsid w:val="00077DAF"/>
    <w:rsid w:val="000800EF"/>
    <w:rsid w:val="000839FF"/>
    <w:rsid w:val="00083D62"/>
    <w:rsid w:val="00093B15"/>
    <w:rsid w:val="000945D1"/>
    <w:rsid w:val="000951A0"/>
    <w:rsid w:val="000A04E5"/>
    <w:rsid w:val="000A222D"/>
    <w:rsid w:val="000A3DE5"/>
    <w:rsid w:val="000A4CAF"/>
    <w:rsid w:val="000A4E9E"/>
    <w:rsid w:val="000A7D29"/>
    <w:rsid w:val="000C4C9D"/>
    <w:rsid w:val="000C6EA3"/>
    <w:rsid w:val="000C7185"/>
    <w:rsid w:val="000D3244"/>
    <w:rsid w:val="000D44FC"/>
    <w:rsid w:val="000F002D"/>
    <w:rsid w:val="000F0636"/>
    <w:rsid w:val="000F3AE0"/>
    <w:rsid w:val="001073DA"/>
    <w:rsid w:val="00110649"/>
    <w:rsid w:val="00116C33"/>
    <w:rsid w:val="00126613"/>
    <w:rsid w:val="001279A1"/>
    <w:rsid w:val="00127F1A"/>
    <w:rsid w:val="0013025A"/>
    <w:rsid w:val="00133003"/>
    <w:rsid w:val="00134818"/>
    <w:rsid w:val="00140F70"/>
    <w:rsid w:val="00143C21"/>
    <w:rsid w:val="00152887"/>
    <w:rsid w:val="001548D5"/>
    <w:rsid w:val="001612D6"/>
    <w:rsid w:val="001660CB"/>
    <w:rsid w:val="0016631A"/>
    <w:rsid w:val="00166F74"/>
    <w:rsid w:val="001708D1"/>
    <w:rsid w:val="00177FC6"/>
    <w:rsid w:val="0018402E"/>
    <w:rsid w:val="00186A5E"/>
    <w:rsid w:val="00187345"/>
    <w:rsid w:val="00187830"/>
    <w:rsid w:val="00191541"/>
    <w:rsid w:val="00191D15"/>
    <w:rsid w:val="00194F83"/>
    <w:rsid w:val="001969D3"/>
    <w:rsid w:val="00197D61"/>
    <w:rsid w:val="001A01D6"/>
    <w:rsid w:val="001A0459"/>
    <w:rsid w:val="001A597F"/>
    <w:rsid w:val="001A6FA0"/>
    <w:rsid w:val="001B44A5"/>
    <w:rsid w:val="001C366D"/>
    <w:rsid w:val="001C42BA"/>
    <w:rsid w:val="001D272C"/>
    <w:rsid w:val="001D4935"/>
    <w:rsid w:val="001E5417"/>
    <w:rsid w:val="001F275C"/>
    <w:rsid w:val="001F3C15"/>
    <w:rsid w:val="001F3D36"/>
    <w:rsid w:val="001F798C"/>
    <w:rsid w:val="002008E6"/>
    <w:rsid w:val="00200BA6"/>
    <w:rsid w:val="00203C9D"/>
    <w:rsid w:val="0021368F"/>
    <w:rsid w:val="002146BD"/>
    <w:rsid w:val="00214D5F"/>
    <w:rsid w:val="00214E0C"/>
    <w:rsid w:val="0022071C"/>
    <w:rsid w:val="00221361"/>
    <w:rsid w:val="0022319E"/>
    <w:rsid w:val="00225F21"/>
    <w:rsid w:val="00225FB3"/>
    <w:rsid w:val="0023262A"/>
    <w:rsid w:val="002330A0"/>
    <w:rsid w:val="00233A99"/>
    <w:rsid w:val="00233EB6"/>
    <w:rsid w:val="00233FE3"/>
    <w:rsid w:val="002358D9"/>
    <w:rsid w:val="00241A7C"/>
    <w:rsid w:val="00247232"/>
    <w:rsid w:val="002500FE"/>
    <w:rsid w:val="0025286B"/>
    <w:rsid w:val="00257091"/>
    <w:rsid w:val="002574D7"/>
    <w:rsid w:val="002624A4"/>
    <w:rsid w:val="00265123"/>
    <w:rsid w:val="0026594F"/>
    <w:rsid w:val="00266EEA"/>
    <w:rsid w:val="002706CF"/>
    <w:rsid w:val="00270AF0"/>
    <w:rsid w:val="00270BFB"/>
    <w:rsid w:val="0027185F"/>
    <w:rsid w:val="00280A68"/>
    <w:rsid w:val="002812E2"/>
    <w:rsid w:val="002834FD"/>
    <w:rsid w:val="00286991"/>
    <w:rsid w:val="00287289"/>
    <w:rsid w:val="002911BB"/>
    <w:rsid w:val="00291258"/>
    <w:rsid w:val="00295ADF"/>
    <w:rsid w:val="002A0F10"/>
    <w:rsid w:val="002A7A37"/>
    <w:rsid w:val="002B304D"/>
    <w:rsid w:val="002B46C5"/>
    <w:rsid w:val="002C54D7"/>
    <w:rsid w:val="002D0809"/>
    <w:rsid w:val="002D1F0C"/>
    <w:rsid w:val="002D29ED"/>
    <w:rsid w:val="002D75C1"/>
    <w:rsid w:val="002E1220"/>
    <w:rsid w:val="002E165B"/>
    <w:rsid w:val="002E1AEA"/>
    <w:rsid w:val="002E792B"/>
    <w:rsid w:val="002F3745"/>
    <w:rsid w:val="002F6F6B"/>
    <w:rsid w:val="0030599D"/>
    <w:rsid w:val="003069CF"/>
    <w:rsid w:val="00310CDE"/>
    <w:rsid w:val="003151B1"/>
    <w:rsid w:val="0031542D"/>
    <w:rsid w:val="00315640"/>
    <w:rsid w:val="00321853"/>
    <w:rsid w:val="00323014"/>
    <w:rsid w:val="00331EB4"/>
    <w:rsid w:val="003321E1"/>
    <w:rsid w:val="00333B43"/>
    <w:rsid w:val="00336036"/>
    <w:rsid w:val="00341C91"/>
    <w:rsid w:val="00344980"/>
    <w:rsid w:val="00344F50"/>
    <w:rsid w:val="00345CAC"/>
    <w:rsid w:val="003505DD"/>
    <w:rsid w:val="00352643"/>
    <w:rsid w:val="00352A22"/>
    <w:rsid w:val="00352F02"/>
    <w:rsid w:val="00356B5E"/>
    <w:rsid w:val="003604C8"/>
    <w:rsid w:val="00363DA2"/>
    <w:rsid w:val="00371302"/>
    <w:rsid w:val="003719C3"/>
    <w:rsid w:val="00373315"/>
    <w:rsid w:val="00375BC0"/>
    <w:rsid w:val="003765CD"/>
    <w:rsid w:val="003775CC"/>
    <w:rsid w:val="00383AB7"/>
    <w:rsid w:val="00384C74"/>
    <w:rsid w:val="00386230"/>
    <w:rsid w:val="003A1928"/>
    <w:rsid w:val="003A3B57"/>
    <w:rsid w:val="003A75AA"/>
    <w:rsid w:val="003B36C0"/>
    <w:rsid w:val="003B6FBC"/>
    <w:rsid w:val="003C06CC"/>
    <w:rsid w:val="003C2646"/>
    <w:rsid w:val="003C6CFD"/>
    <w:rsid w:val="003D225B"/>
    <w:rsid w:val="003D5D82"/>
    <w:rsid w:val="003D6BC1"/>
    <w:rsid w:val="003E354E"/>
    <w:rsid w:val="003E643B"/>
    <w:rsid w:val="003F2E77"/>
    <w:rsid w:val="003F2FD4"/>
    <w:rsid w:val="003F4ED4"/>
    <w:rsid w:val="003F700B"/>
    <w:rsid w:val="003F7E54"/>
    <w:rsid w:val="00404C0D"/>
    <w:rsid w:val="00411D3D"/>
    <w:rsid w:val="004124EC"/>
    <w:rsid w:val="0041472E"/>
    <w:rsid w:val="0042290F"/>
    <w:rsid w:val="00426B36"/>
    <w:rsid w:val="00427A70"/>
    <w:rsid w:val="00434854"/>
    <w:rsid w:val="004349B6"/>
    <w:rsid w:val="004410B4"/>
    <w:rsid w:val="004411F2"/>
    <w:rsid w:val="00444B18"/>
    <w:rsid w:val="0044522D"/>
    <w:rsid w:val="00453DAA"/>
    <w:rsid w:val="00454025"/>
    <w:rsid w:val="0045618A"/>
    <w:rsid w:val="004602CC"/>
    <w:rsid w:val="0046272A"/>
    <w:rsid w:val="004629DE"/>
    <w:rsid w:val="00462DC1"/>
    <w:rsid w:val="00464CF9"/>
    <w:rsid w:val="004651BD"/>
    <w:rsid w:val="00466AE4"/>
    <w:rsid w:val="00471A29"/>
    <w:rsid w:val="00474975"/>
    <w:rsid w:val="004814BD"/>
    <w:rsid w:val="004832FC"/>
    <w:rsid w:val="004835E5"/>
    <w:rsid w:val="00484261"/>
    <w:rsid w:val="004906D4"/>
    <w:rsid w:val="00495BFE"/>
    <w:rsid w:val="004A203C"/>
    <w:rsid w:val="004A75B9"/>
    <w:rsid w:val="004A7979"/>
    <w:rsid w:val="004B20D4"/>
    <w:rsid w:val="004B2638"/>
    <w:rsid w:val="004B3776"/>
    <w:rsid w:val="004B3A76"/>
    <w:rsid w:val="004B6C6C"/>
    <w:rsid w:val="004C2487"/>
    <w:rsid w:val="004C3416"/>
    <w:rsid w:val="004C4377"/>
    <w:rsid w:val="004D3C75"/>
    <w:rsid w:val="004D5F8A"/>
    <w:rsid w:val="004D696F"/>
    <w:rsid w:val="004E2A70"/>
    <w:rsid w:val="004F5294"/>
    <w:rsid w:val="004F7539"/>
    <w:rsid w:val="00501065"/>
    <w:rsid w:val="00505F59"/>
    <w:rsid w:val="00507CF5"/>
    <w:rsid w:val="0051278A"/>
    <w:rsid w:val="00513E0D"/>
    <w:rsid w:val="00515B65"/>
    <w:rsid w:val="005175E2"/>
    <w:rsid w:val="00524451"/>
    <w:rsid w:val="005304F6"/>
    <w:rsid w:val="0053220A"/>
    <w:rsid w:val="005348F8"/>
    <w:rsid w:val="00534BEC"/>
    <w:rsid w:val="00535B0B"/>
    <w:rsid w:val="00535DB2"/>
    <w:rsid w:val="00547C30"/>
    <w:rsid w:val="0055044B"/>
    <w:rsid w:val="00554643"/>
    <w:rsid w:val="00555B80"/>
    <w:rsid w:val="00557124"/>
    <w:rsid w:val="005606F9"/>
    <w:rsid w:val="00560CAE"/>
    <w:rsid w:val="00563A96"/>
    <w:rsid w:val="00570E87"/>
    <w:rsid w:val="005712FD"/>
    <w:rsid w:val="0057702D"/>
    <w:rsid w:val="00596473"/>
    <w:rsid w:val="005A039F"/>
    <w:rsid w:val="005A1E7D"/>
    <w:rsid w:val="005A2254"/>
    <w:rsid w:val="005B22F6"/>
    <w:rsid w:val="005B2A1C"/>
    <w:rsid w:val="005B388B"/>
    <w:rsid w:val="005B4156"/>
    <w:rsid w:val="005B6916"/>
    <w:rsid w:val="005C3642"/>
    <w:rsid w:val="005C4221"/>
    <w:rsid w:val="005C67FE"/>
    <w:rsid w:val="005D0FED"/>
    <w:rsid w:val="005D263A"/>
    <w:rsid w:val="005E18D6"/>
    <w:rsid w:val="005E1D52"/>
    <w:rsid w:val="005E34AF"/>
    <w:rsid w:val="005E62B3"/>
    <w:rsid w:val="005E68BB"/>
    <w:rsid w:val="005F1149"/>
    <w:rsid w:val="005F20C0"/>
    <w:rsid w:val="005F4038"/>
    <w:rsid w:val="005F5048"/>
    <w:rsid w:val="005F5EA3"/>
    <w:rsid w:val="006038EC"/>
    <w:rsid w:val="0060479E"/>
    <w:rsid w:val="006076A1"/>
    <w:rsid w:val="00607A4D"/>
    <w:rsid w:val="00607ADB"/>
    <w:rsid w:val="00614DDC"/>
    <w:rsid w:val="00614E4E"/>
    <w:rsid w:val="0062365A"/>
    <w:rsid w:val="00627528"/>
    <w:rsid w:val="00636722"/>
    <w:rsid w:val="006412FE"/>
    <w:rsid w:val="00642207"/>
    <w:rsid w:val="00642639"/>
    <w:rsid w:val="006429E5"/>
    <w:rsid w:val="00642E76"/>
    <w:rsid w:val="0064486E"/>
    <w:rsid w:val="006448FC"/>
    <w:rsid w:val="00645C2C"/>
    <w:rsid w:val="00646885"/>
    <w:rsid w:val="006519E0"/>
    <w:rsid w:val="0065291F"/>
    <w:rsid w:val="00657718"/>
    <w:rsid w:val="0066076D"/>
    <w:rsid w:val="00661A6B"/>
    <w:rsid w:val="006636D1"/>
    <w:rsid w:val="00663DC5"/>
    <w:rsid w:val="00671577"/>
    <w:rsid w:val="006733FF"/>
    <w:rsid w:val="00673A5F"/>
    <w:rsid w:val="0067450D"/>
    <w:rsid w:val="00674DDF"/>
    <w:rsid w:val="00677C1F"/>
    <w:rsid w:val="00681788"/>
    <w:rsid w:val="00681E1E"/>
    <w:rsid w:val="00684301"/>
    <w:rsid w:val="00684992"/>
    <w:rsid w:val="00685A7B"/>
    <w:rsid w:val="006876FF"/>
    <w:rsid w:val="006902FA"/>
    <w:rsid w:val="00691C97"/>
    <w:rsid w:val="00692413"/>
    <w:rsid w:val="00693068"/>
    <w:rsid w:val="006937D1"/>
    <w:rsid w:val="00696590"/>
    <w:rsid w:val="006967B3"/>
    <w:rsid w:val="006A3EB1"/>
    <w:rsid w:val="006A4EE5"/>
    <w:rsid w:val="006B72D6"/>
    <w:rsid w:val="006B7FBC"/>
    <w:rsid w:val="006C458C"/>
    <w:rsid w:val="006D0B02"/>
    <w:rsid w:val="006D1063"/>
    <w:rsid w:val="006D56B4"/>
    <w:rsid w:val="006D6F64"/>
    <w:rsid w:val="006D7A0F"/>
    <w:rsid w:val="006E0E41"/>
    <w:rsid w:val="006F325D"/>
    <w:rsid w:val="00700DFE"/>
    <w:rsid w:val="00707B42"/>
    <w:rsid w:val="007102AE"/>
    <w:rsid w:val="00711F72"/>
    <w:rsid w:val="0071273B"/>
    <w:rsid w:val="0071367A"/>
    <w:rsid w:val="0071779A"/>
    <w:rsid w:val="00720EDE"/>
    <w:rsid w:val="007227D7"/>
    <w:rsid w:val="00724E18"/>
    <w:rsid w:val="007260EE"/>
    <w:rsid w:val="00726295"/>
    <w:rsid w:val="0072707A"/>
    <w:rsid w:val="00732742"/>
    <w:rsid w:val="007328B6"/>
    <w:rsid w:val="0073457F"/>
    <w:rsid w:val="00740332"/>
    <w:rsid w:val="00742BBC"/>
    <w:rsid w:val="007432D0"/>
    <w:rsid w:val="0075006A"/>
    <w:rsid w:val="00750FB6"/>
    <w:rsid w:val="0075116C"/>
    <w:rsid w:val="00756D55"/>
    <w:rsid w:val="0076032C"/>
    <w:rsid w:val="00760353"/>
    <w:rsid w:val="007619A4"/>
    <w:rsid w:val="00772358"/>
    <w:rsid w:val="007724FE"/>
    <w:rsid w:val="00772ED1"/>
    <w:rsid w:val="007810BA"/>
    <w:rsid w:val="007812F2"/>
    <w:rsid w:val="00781366"/>
    <w:rsid w:val="00785BD5"/>
    <w:rsid w:val="007904C2"/>
    <w:rsid w:val="0079121D"/>
    <w:rsid w:val="00792BE8"/>
    <w:rsid w:val="00793A16"/>
    <w:rsid w:val="00793CA5"/>
    <w:rsid w:val="00795D4E"/>
    <w:rsid w:val="007A0E44"/>
    <w:rsid w:val="007A15FB"/>
    <w:rsid w:val="007A21C5"/>
    <w:rsid w:val="007B1610"/>
    <w:rsid w:val="007B384D"/>
    <w:rsid w:val="007B3A7B"/>
    <w:rsid w:val="007B586A"/>
    <w:rsid w:val="007C52F1"/>
    <w:rsid w:val="007C6B34"/>
    <w:rsid w:val="007D4918"/>
    <w:rsid w:val="007D7C44"/>
    <w:rsid w:val="007E2137"/>
    <w:rsid w:val="007E354F"/>
    <w:rsid w:val="007E47E7"/>
    <w:rsid w:val="007E5136"/>
    <w:rsid w:val="007E6C22"/>
    <w:rsid w:val="007E70DE"/>
    <w:rsid w:val="007E7616"/>
    <w:rsid w:val="007E79C1"/>
    <w:rsid w:val="007F057B"/>
    <w:rsid w:val="007F18F4"/>
    <w:rsid w:val="007F2C7C"/>
    <w:rsid w:val="00801E4B"/>
    <w:rsid w:val="008065CB"/>
    <w:rsid w:val="008112AF"/>
    <w:rsid w:val="00812F24"/>
    <w:rsid w:val="00813A9E"/>
    <w:rsid w:val="00815051"/>
    <w:rsid w:val="00816683"/>
    <w:rsid w:val="00820E91"/>
    <w:rsid w:val="008231D0"/>
    <w:rsid w:val="00827760"/>
    <w:rsid w:val="00830A75"/>
    <w:rsid w:val="008324CC"/>
    <w:rsid w:val="008351BB"/>
    <w:rsid w:val="00835DD3"/>
    <w:rsid w:val="0084232D"/>
    <w:rsid w:val="00845996"/>
    <w:rsid w:val="008523EF"/>
    <w:rsid w:val="0085282F"/>
    <w:rsid w:val="008632CC"/>
    <w:rsid w:val="008640F0"/>
    <w:rsid w:val="008675FC"/>
    <w:rsid w:val="00870981"/>
    <w:rsid w:val="008766D6"/>
    <w:rsid w:val="008855EA"/>
    <w:rsid w:val="00887A4B"/>
    <w:rsid w:val="00893008"/>
    <w:rsid w:val="00893937"/>
    <w:rsid w:val="00893CEB"/>
    <w:rsid w:val="00894A91"/>
    <w:rsid w:val="00896944"/>
    <w:rsid w:val="00897272"/>
    <w:rsid w:val="008A2C2A"/>
    <w:rsid w:val="008A31C9"/>
    <w:rsid w:val="008A467B"/>
    <w:rsid w:val="008A60B3"/>
    <w:rsid w:val="008B154C"/>
    <w:rsid w:val="008B26E6"/>
    <w:rsid w:val="008B4368"/>
    <w:rsid w:val="008C3B47"/>
    <w:rsid w:val="008D1E26"/>
    <w:rsid w:val="008E5EC7"/>
    <w:rsid w:val="008F4DA8"/>
    <w:rsid w:val="009009E8"/>
    <w:rsid w:val="0090154B"/>
    <w:rsid w:val="00905358"/>
    <w:rsid w:val="00906B56"/>
    <w:rsid w:val="009132B4"/>
    <w:rsid w:val="009304A7"/>
    <w:rsid w:val="0093058D"/>
    <w:rsid w:val="00930A47"/>
    <w:rsid w:val="0093596C"/>
    <w:rsid w:val="00940623"/>
    <w:rsid w:val="0094066E"/>
    <w:rsid w:val="009409A4"/>
    <w:rsid w:val="00952C26"/>
    <w:rsid w:val="009555D3"/>
    <w:rsid w:val="00955E7F"/>
    <w:rsid w:val="00956319"/>
    <w:rsid w:val="0096039E"/>
    <w:rsid w:val="00961496"/>
    <w:rsid w:val="00961E17"/>
    <w:rsid w:val="00963E57"/>
    <w:rsid w:val="00971893"/>
    <w:rsid w:val="00975D60"/>
    <w:rsid w:val="009771E2"/>
    <w:rsid w:val="0098002E"/>
    <w:rsid w:val="00981C0F"/>
    <w:rsid w:val="0098417C"/>
    <w:rsid w:val="00986F5C"/>
    <w:rsid w:val="009874D7"/>
    <w:rsid w:val="009906AC"/>
    <w:rsid w:val="0099435D"/>
    <w:rsid w:val="0099670D"/>
    <w:rsid w:val="00997C10"/>
    <w:rsid w:val="009A2C5F"/>
    <w:rsid w:val="009A5337"/>
    <w:rsid w:val="009A753B"/>
    <w:rsid w:val="009A7CD6"/>
    <w:rsid w:val="009B5E6F"/>
    <w:rsid w:val="009B71B2"/>
    <w:rsid w:val="009C3817"/>
    <w:rsid w:val="009C3BA3"/>
    <w:rsid w:val="009C3DFC"/>
    <w:rsid w:val="009C67C8"/>
    <w:rsid w:val="009D2052"/>
    <w:rsid w:val="009D5778"/>
    <w:rsid w:val="009D5D5B"/>
    <w:rsid w:val="009E0A11"/>
    <w:rsid w:val="009E1E1A"/>
    <w:rsid w:val="009E2C89"/>
    <w:rsid w:val="009E5F8C"/>
    <w:rsid w:val="009F4A6C"/>
    <w:rsid w:val="00A00C65"/>
    <w:rsid w:val="00A01D0F"/>
    <w:rsid w:val="00A13A95"/>
    <w:rsid w:val="00A15DA7"/>
    <w:rsid w:val="00A174C8"/>
    <w:rsid w:val="00A23E7F"/>
    <w:rsid w:val="00A27984"/>
    <w:rsid w:val="00A37483"/>
    <w:rsid w:val="00A3791B"/>
    <w:rsid w:val="00A37B84"/>
    <w:rsid w:val="00A402C2"/>
    <w:rsid w:val="00A4151C"/>
    <w:rsid w:val="00A457DA"/>
    <w:rsid w:val="00A47457"/>
    <w:rsid w:val="00A53BB5"/>
    <w:rsid w:val="00A5624F"/>
    <w:rsid w:val="00A566CD"/>
    <w:rsid w:val="00A6545E"/>
    <w:rsid w:val="00A70B10"/>
    <w:rsid w:val="00A71E6E"/>
    <w:rsid w:val="00A71E84"/>
    <w:rsid w:val="00A7513E"/>
    <w:rsid w:val="00A772B2"/>
    <w:rsid w:val="00A833C1"/>
    <w:rsid w:val="00A8515D"/>
    <w:rsid w:val="00A92D2D"/>
    <w:rsid w:val="00A9468D"/>
    <w:rsid w:val="00A97148"/>
    <w:rsid w:val="00AA213A"/>
    <w:rsid w:val="00AA2175"/>
    <w:rsid w:val="00AA666D"/>
    <w:rsid w:val="00AB4FEE"/>
    <w:rsid w:val="00AC0559"/>
    <w:rsid w:val="00AC4159"/>
    <w:rsid w:val="00AD00AF"/>
    <w:rsid w:val="00AD00DF"/>
    <w:rsid w:val="00AD0FBB"/>
    <w:rsid w:val="00AD36B8"/>
    <w:rsid w:val="00AD6F96"/>
    <w:rsid w:val="00AE3134"/>
    <w:rsid w:val="00AF11A5"/>
    <w:rsid w:val="00AF19FB"/>
    <w:rsid w:val="00AF3322"/>
    <w:rsid w:val="00B13BAF"/>
    <w:rsid w:val="00B205C5"/>
    <w:rsid w:val="00B24F13"/>
    <w:rsid w:val="00B252CA"/>
    <w:rsid w:val="00B259B1"/>
    <w:rsid w:val="00B30B47"/>
    <w:rsid w:val="00B30C18"/>
    <w:rsid w:val="00B3638D"/>
    <w:rsid w:val="00B3797C"/>
    <w:rsid w:val="00B4036F"/>
    <w:rsid w:val="00B42D7B"/>
    <w:rsid w:val="00B47F02"/>
    <w:rsid w:val="00B54CAC"/>
    <w:rsid w:val="00B61B1D"/>
    <w:rsid w:val="00B62BDE"/>
    <w:rsid w:val="00B66BF0"/>
    <w:rsid w:val="00B70093"/>
    <w:rsid w:val="00B70C69"/>
    <w:rsid w:val="00B71C0D"/>
    <w:rsid w:val="00B727CA"/>
    <w:rsid w:val="00B7422B"/>
    <w:rsid w:val="00B76AE0"/>
    <w:rsid w:val="00B76B42"/>
    <w:rsid w:val="00B76E0E"/>
    <w:rsid w:val="00B843BF"/>
    <w:rsid w:val="00B861E9"/>
    <w:rsid w:val="00B94086"/>
    <w:rsid w:val="00BA3E9A"/>
    <w:rsid w:val="00BA4D1E"/>
    <w:rsid w:val="00BA7B34"/>
    <w:rsid w:val="00BA7C66"/>
    <w:rsid w:val="00BB1DCA"/>
    <w:rsid w:val="00BB58E5"/>
    <w:rsid w:val="00BB6157"/>
    <w:rsid w:val="00BB67A0"/>
    <w:rsid w:val="00BC14EF"/>
    <w:rsid w:val="00BC1D71"/>
    <w:rsid w:val="00BC2FB6"/>
    <w:rsid w:val="00BC53C1"/>
    <w:rsid w:val="00BC6744"/>
    <w:rsid w:val="00BC7D06"/>
    <w:rsid w:val="00BE0FDD"/>
    <w:rsid w:val="00BE4C89"/>
    <w:rsid w:val="00BE54B2"/>
    <w:rsid w:val="00BE628D"/>
    <w:rsid w:val="00BE6B88"/>
    <w:rsid w:val="00BE6FA7"/>
    <w:rsid w:val="00BF0264"/>
    <w:rsid w:val="00BF225D"/>
    <w:rsid w:val="00BF270F"/>
    <w:rsid w:val="00BF56F1"/>
    <w:rsid w:val="00C1056E"/>
    <w:rsid w:val="00C10958"/>
    <w:rsid w:val="00C144C9"/>
    <w:rsid w:val="00C16849"/>
    <w:rsid w:val="00C16921"/>
    <w:rsid w:val="00C22C51"/>
    <w:rsid w:val="00C235F1"/>
    <w:rsid w:val="00C236EE"/>
    <w:rsid w:val="00C303D9"/>
    <w:rsid w:val="00C30738"/>
    <w:rsid w:val="00C30ED6"/>
    <w:rsid w:val="00C31BF7"/>
    <w:rsid w:val="00C32D0D"/>
    <w:rsid w:val="00C36C7C"/>
    <w:rsid w:val="00C4171C"/>
    <w:rsid w:val="00C41A3D"/>
    <w:rsid w:val="00C41AB5"/>
    <w:rsid w:val="00C42D03"/>
    <w:rsid w:val="00C45560"/>
    <w:rsid w:val="00C455E3"/>
    <w:rsid w:val="00C527BE"/>
    <w:rsid w:val="00C609D0"/>
    <w:rsid w:val="00C61DE0"/>
    <w:rsid w:val="00C64A93"/>
    <w:rsid w:val="00C677C7"/>
    <w:rsid w:val="00C70ED2"/>
    <w:rsid w:val="00C725C8"/>
    <w:rsid w:val="00C73188"/>
    <w:rsid w:val="00C756D0"/>
    <w:rsid w:val="00C764C5"/>
    <w:rsid w:val="00C8389C"/>
    <w:rsid w:val="00C84BE7"/>
    <w:rsid w:val="00C87AAD"/>
    <w:rsid w:val="00C87C95"/>
    <w:rsid w:val="00C9035A"/>
    <w:rsid w:val="00C90EBC"/>
    <w:rsid w:val="00C9195B"/>
    <w:rsid w:val="00C91DA1"/>
    <w:rsid w:val="00C9250C"/>
    <w:rsid w:val="00CA15B7"/>
    <w:rsid w:val="00CA3570"/>
    <w:rsid w:val="00CB1154"/>
    <w:rsid w:val="00CB1AA1"/>
    <w:rsid w:val="00CB3286"/>
    <w:rsid w:val="00CC11F1"/>
    <w:rsid w:val="00CC51A0"/>
    <w:rsid w:val="00CD1BE4"/>
    <w:rsid w:val="00CD2290"/>
    <w:rsid w:val="00CD23C0"/>
    <w:rsid w:val="00CD248B"/>
    <w:rsid w:val="00CD6006"/>
    <w:rsid w:val="00CE036E"/>
    <w:rsid w:val="00CE1354"/>
    <w:rsid w:val="00CE2267"/>
    <w:rsid w:val="00CE54E3"/>
    <w:rsid w:val="00CE66C9"/>
    <w:rsid w:val="00CE726E"/>
    <w:rsid w:val="00CF0A2B"/>
    <w:rsid w:val="00D04587"/>
    <w:rsid w:val="00D0676D"/>
    <w:rsid w:val="00D15237"/>
    <w:rsid w:val="00D22C27"/>
    <w:rsid w:val="00D31E6C"/>
    <w:rsid w:val="00D32FAF"/>
    <w:rsid w:val="00D33B89"/>
    <w:rsid w:val="00D35CD9"/>
    <w:rsid w:val="00D43A2D"/>
    <w:rsid w:val="00D4462E"/>
    <w:rsid w:val="00D45811"/>
    <w:rsid w:val="00D47537"/>
    <w:rsid w:val="00D53BCD"/>
    <w:rsid w:val="00D57159"/>
    <w:rsid w:val="00D57755"/>
    <w:rsid w:val="00D610E9"/>
    <w:rsid w:val="00D62A47"/>
    <w:rsid w:val="00D63319"/>
    <w:rsid w:val="00D63738"/>
    <w:rsid w:val="00D63B60"/>
    <w:rsid w:val="00D64078"/>
    <w:rsid w:val="00D6755C"/>
    <w:rsid w:val="00D7048A"/>
    <w:rsid w:val="00D7291D"/>
    <w:rsid w:val="00D763AA"/>
    <w:rsid w:val="00D77AB9"/>
    <w:rsid w:val="00D83CEC"/>
    <w:rsid w:val="00D910D1"/>
    <w:rsid w:val="00D91904"/>
    <w:rsid w:val="00D93BDF"/>
    <w:rsid w:val="00D95188"/>
    <w:rsid w:val="00D977E1"/>
    <w:rsid w:val="00DA28C8"/>
    <w:rsid w:val="00DA2C70"/>
    <w:rsid w:val="00DA3C11"/>
    <w:rsid w:val="00DA58A1"/>
    <w:rsid w:val="00DA6DC6"/>
    <w:rsid w:val="00DA750E"/>
    <w:rsid w:val="00DB519F"/>
    <w:rsid w:val="00DB573D"/>
    <w:rsid w:val="00DB5E68"/>
    <w:rsid w:val="00DB61FF"/>
    <w:rsid w:val="00DB693D"/>
    <w:rsid w:val="00DB78D6"/>
    <w:rsid w:val="00DC3F5B"/>
    <w:rsid w:val="00DD04EA"/>
    <w:rsid w:val="00DD4EA1"/>
    <w:rsid w:val="00DD7DCC"/>
    <w:rsid w:val="00DE731D"/>
    <w:rsid w:val="00DF00F8"/>
    <w:rsid w:val="00DF060F"/>
    <w:rsid w:val="00DF1F38"/>
    <w:rsid w:val="00DF401B"/>
    <w:rsid w:val="00E00986"/>
    <w:rsid w:val="00E01225"/>
    <w:rsid w:val="00E01812"/>
    <w:rsid w:val="00E074CF"/>
    <w:rsid w:val="00E1019F"/>
    <w:rsid w:val="00E1757D"/>
    <w:rsid w:val="00E17A6F"/>
    <w:rsid w:val="00E17F80"/>
    <w:rsid w:val="00E2167A"/>
    <w:rsid w:val="00E22E8C"/>
    <w:rsid w:val="00E23597"/>
    <w:rsid w:val="00E2703F"/>
    <w:rsid w:val="00E36CC2"/>
    <w:rsid w:val="00E4208D"/>
    <w:rsid w:val="00E44DB5"/>
    <w:rsid w:val="00E466F5"/>
    <w:rsid w:val="00E47069"/>
    <w:rsid w:val="00E506CF"/>
    <w:rsid w:val="00E52B4C"/>
    <w:rsid w:val="00E552E5"/>
    <w:rsid w:val="00E65499"/>
    <w:rsid w:val="00E71517"/>
    <w:rsid w:val="00E7508A"/>
    <w:rsid w:val="00E8137D"/>
    <w:rsid w:val="00E8638A"/>
    <w:rsid w:val="00E86477"/>
    <w:rsid w:val="00E86D16"/>
    <w:rsid w:val="00E87EF9"/>
    <w:rsid w:val="00E90EAC"/>
    <w:rsid w:val="00E91FC7"/>
    <w:rsid w:val="00E9429F"/>
    <w:rsid w:val="00E943A3"/>
    <w:rsid w:val="00E95DBD"/>
    <w:rsid w:val="00E96B06"/>
    <w:rsid w:val="00EA4C94"/>
    <w:rsid w:val="00EA6531"/>
    <w:rsid w:val="00EA7E49"/>
    <w:rsid w:val="00EB172D"/>
    <w:rsid w:val="00EB2701"/>
    <w:rsid w:val="00EB2BCC"/>
    <w:rsid w:val="00EB44D4"/>
    <w:rsid w:val="00EB5733"/>
    <w:rsid w:val="00EC3139"/>
    <w:rsid w:val="00EC3D4B"/>
    <w:rsid w:val="00EC5797"/>
    <w:rsid w:val="00EC6367"/>
    <w:rsid w:val="00ED0A19"/>
    <w:rsid w:val="00ED129E"/>
    <w:rsid w:val="00ED1E2E"/>
    <w:rsid w:val="00ED2388"/>
    <w:rsid w:val="00ED3047"/>
    <w:rsid w:val="00ED7390"/>
    <w:rsid w:val="00EE0662"/>
    <w:rsid w:val="00EE1C32"/>
    <w:rsid w:val="00EE1F4E"/>
    <w:rsid w:val="00EE37FB"/>
    <w:rsid w:val="00EE6DF2"/>
    <w:rsid w:val="00EE7D70"/>
    <w:rsid w:val="00EF0F0F"/>
    <w:rsid w:val="00EF30D3"/>
    <w:rsid w:val="00EF3631"/>
    <w:rsid w:val="00EF43C4"/>
    <w:rsid w:val="00EF4B8A"/>
    <w:rsid w:val="00F02575"/>
    <w:rsid w:val="00F03D03"/>
    <w:rsid w:val="00F060B7"/>
    <w:rsid w:val="00F0677C"/>
    <w:rsid w:val="00F12A30"/>
    <w:rsid w:val="00F1355F"/>
    <w:rsid w:val="00F1732E"/>
    <w:rsid w:val="00F259A8"/>
    <w:rsid w:val="00F27F65"/>
    <w:rsid w:val="00F32EED"/>
    <w:rsid w:val="00F353CF"/>
    <w:rsid w:val="00F3680B"/>
    <w:rsid w:val="00F370C6"/>
    <w:rsid w:val="00F37849"/>
    <w:rsid w:val="00F5338C"/>
    <w:rsid w:val="00F54537"/>
    <w:rsid w:val="00F5637B"/>
    <w:rsid w:val="00F60F24"/>
    <w:rsid w:val="00F61028"/>
    <w:rsid w:val="00F61AF2"/>
    <w:rsid w:val="00F65405"/>
    <w:rsid w:val="00F67C4C"/>
    <w:rsid w:val="00F70155"/>
    <w:rsid w:val="00F73F61"/>
    <w:rsid w:val="00F80A95"/>
    <w:rsid w:val="00F81A74"/>
    <w:rsid w:val="00F85298"/>
    <w:rsid w:val="00F86778"/>
    <w:rsid w:val="00F878B6"/>
    <w:rsid w:val="00F90279"/>
    <w:rsid w:val="00F91EBC"/>
    <w:rsid w:val="00F92E96"/>
    <w:rsid w:val="00F94E4D"/>
    <w:rsid w:val="00FA25B1"/>
    <w:rsid w:val="00FA2F95"/>
    <w:rsid w:val="00FB0EB7"/>
    <w:rsid w:val="00FD0CD6"/>
    <w:rsid w:val="00FD0D4C"/>
    <w:rsid w:val="00FD1F56"/>
    <w:rsid w:val="00FD35C4"/>
    <w:rsid w:val="00FD6134"/>
    <w:rsid w:val="00FE0B10"/>
    <w:rsid w:val="00FE12FE"/>
    <w:rsid w:val="00FE185C"/>
    <w:rsid w:val="00FE4582"/>
    <w:rsid w:val="00FE7658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8C0F9DA-981B-4CB6-9408-4FB51E3D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sid w:val="00DA3C11"/>
    <w:rPr>
      <w:rFonts w:ascii="Verdana" w:eastAsia="Verdana" w:hAnsi="Verdana" w:cs="Verdana"/>
    </w:rPr>
  </w:style>
  <w:style w:type="paragraph" w:styleId="Nadpis1">
    <w:name w:val="heading 1"/>
    <w:basedOn w:val="Normln"/>
    <w:uiPriority w:val="1"/>
    <w:pPr>
      <w:spacing w:before="66"/>
      <w:ind w:left="306"/>
      <w:jc w:val="center"/>
      <w:outlineLvl w:val="0"/>
    </w:pPr>
    <w:rPr>
      <w:rFonts w:ascii="Gotham" w:eastAsia="Gotham" w:hAnsi="Gotham" w:cs="Gotham"/>
      <w:b/>
      <w:bCs/>
      <w:sz w:val="80"/>
      <w:szCs w:val="80"/>
    </w:rPr>
  </w:style>
  <w:style w:type="paragraph" w:styleId="Nadpis2">
    <w:name w:val="heading 2"/>
    <w:basedOn w:val="Normln"/>
    <w:uiPriority w:val="1"/>
    <w:pPr>
      <w:spacing w:before="100"/>
      <w:ind w:left="123" w:right="220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uiPriority w:val="1"/>
    <w:pPr>
      <w:spacing w:before="78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uiPriority w:val="1"/>
    <w:pPr>
      <w:ind w:left="690"/>
      <w:outlineLvl w:val="3"/>
    </w:pPr>
    <w:rPr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D35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1D3E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D35C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1D3E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D35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D35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35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9"/>
      <w:szCs w:val="19"/>
    </w:rPr>
  </w:style>
  <w:style w:type="paragraph" w:styleId="Odstavecseseznamem">
    <w:name w:val="List Paragraph"/>
    <w:basedOn w:val="Normln"/>
    <w:uiPriority w:val="1"/>
    <w:pPr>
      <w:spacing w:before="48"/>
      <w:ind w:left="293" w:hanging="170"/>
    </w:pPr>
  </w:style>
  <w:style w:type="paragraph" w:customStyle="1" w:styleId="TableParagraph">
    <w:name w:val="Table Paragraph"/>
    <w:basedOn w:val="Normln"/>
    <w:uiPriority w:val="1"/>
    <w:rsid w:val="007D7C44"/>
    <w:pPr>
      <w:jc w:val="center"/>
    </w:pPr>
    <w:rPr>
      <w:color w:val="58595B"/>
      <w:sz w:val="14"/>
    </w:rPr>
  </w:style>
  <w:style w:type="table" w:styleId="Mkatabulky">
    <w:name w:val="Table Grid"/>
    <w:basedOn w:val="Normlntabulka"/>
    <w:uiPriority w:val="39"/>
    <w:rsid w:val="00E0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610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1028"/>
    <w:rPr>
      <w:rFonts w:ascii="Verdana" w:eastAsia="Verdana" w:hAnsi="Verdana" w:cs="Verdana"/>
    </w:rPr>
  </w:style>
  <w:style w:type="paragraph" w:customStyle="1" w:styleId="Headlineblau14pt">
    <w:name w:val="Headline blau 14pt"/>
    <w:basedOn w:val="Normln"/>
    <w:qFormat/>
    <w:rsid w:val="00D7048A"/>
    <w:pPr>
      <w:spacing w:after="240"/>
      <w:ind w:right="2268"/>
    </w:pPr>
    <w:rPr>
      <w:b/>
      <w:caps/>
      <w:color w:val="003B7E" w:themeColor="text2"/>
      <w:sz w:val="28"/>
    </w:rPr>
  </w:style>
  <w:style w:type="paragraph" w:customStyle="1" w:styleId="Bulletpointsschwarz9">
    <w:name w:val="Bulletpoints schwarz 9"/>
    <w:aliases w:val="5pt"/>
    <w:uiPriority w:val="1"/>
    <w:qFormat/>
    <w:rsid w:val="00D7048A"/>
    <w:pPr>
      <w:numPr>
        <w:numId w:val="4"/>
      </w:numPr>
      <w:tabs>
        <w:tab w:val="left" w:pos="294"/>
      </w:tabs>
      <w:spacing w:after="60" w:line="288" w:lineRule="auto"/>
      <w:ind w:right="2268"/>
    </w:pPr>
    <w:rPr>
      <w:rFonts w:ascii="Verdana" w:eastAsia="Verdana" w:hAnsi="Verdana" w:cs="Verdana"/>
      <w:color w:val="000000" w:themeColor="text1"/>
      <w:sz w:val="19"/>
      <w:lang w:val="de-DE"/>
    </w:rPr>
  </w:style>
  <w:style w:type="paragraph" w:customStyle="1" w:styleId="03Pressemitteilung">
    <w:name w:val="03_Pressemitteilung"/>
    <w:basedOn w:val="Nadpis3"/>
    <w:uiPriority w:val="1"/>
    <w:rsid w:val="00DA2C70"/>
    <w:pPr>
      <w:ind w:left="123"/>
    </w:pPr>
    <w:rPr>
      <w:color w:val="2E5A9A"/>
    </w:rPr>
  </w:style>
  <w:style w:type="paragraph" w:customStyle="1" w:styleId="04Datum">
    <w:name w:val="04_Datum"/>
    <w:basedOn w:val="Zkladntext"/>
    <w:uiPriority w:val="1"/>
    <w:rsid w:val="00BB1DCA"/>
    <w:pPr>
      <w:spacing w:before="120"/>
      <w:ind w:left="125"/>
    </w:pPr>
    <w:rPr>
      <w:color w:val="2E5A9A"/>
      <w:sz w:val="14"/>
      <w:szCs w:val="22"/>
      <w:lang w:val="de-DE"/>
    </w:rPr>
  </w:style>
  <w:style w:type="paragraph" w:customStyle="1" w:styleId="Copytextblau">
    <w:name w:val="Copytext blau"/>
    <w:basedOn w:val="Nadpis4"/>
    <w:uiPriority w:val="1"/>
    <w:qFormat/>
    <w:rsid w:val="00D7048A"/>
    <w:pPr>
      <w:tabs>
        <w:tab w:val="left" w:pos="962"/>
      </w:tabs>
      <w:spacing w:after="240" w:line="288" w:lineRule="auto"/>
      <w:ind w:left="567" w:right="2268"/>
    </w:pPr>
    <w:rPr>
      <w:color w:val="1961AC" w:themeColor="accent3"/>
    </w:rPr>
  </w:style>
  <w:style w:type="paragraph" w:customStyle="1" w:styleId="06Seitenzahl">
    <w:name w:val="06_Seitenzahl"/>
    <w:basedOn w:val="Normln"/>
    <w:uiPriority w:val="1"/>
    <w:rsid w:val="005304F6"/>
    <w:pPr>
      <w:spacing w:before="133"/>
      <w:ind w:left="123"/>
    </w:pPr>
    <w:rPr>
      <w:b/>
      <w:color w:val="58595B"/>
      <w:sz w:val="19"/>
    </w:rPr>
  </w:style>
  <w:style w:type="paragraph" w:customStyle="1" w:styleId="Copytextschwarz">
    <w:name w:val="Copytext schwarz"/>
    <w:basedOn w:val="Zkladntext"/>
    <w:uiPriority w:val="2"/>
    <w:qFormat/>
    <w:rsid w:val="007C52F1"/>
    <w:pPr>
      <w:spacing w:after="100" w:line="290" w:lineRule="auto"/>
      <w:ind w:right="2268"/>
    </w:pPr>
    <w:rPr>
      <w:color w:val="000000" w:themeColor="text1"/>
    </w:rPr>
  </w:style>
  <w:style w:type="character" w:styleId="slostrnky">
    <w:name w:val="page number"/>
    <w:basedOn w:val="Standardnpsmoodstavce"/>
    <w:unhideWhenUsed/>
    <w:rsid w:val="00A457DA"/>
  </w:style>
  <w:style w:type="character" w:customStyle="1" w:styleId="ZkladntextChar">
    <w:name w:val="Základní text Char"/>
    <w:basedOn w:val="Standardnpsmoodstavce"/>
    <w:link w:val="Zkladntext"/>
    <w:uiPriority w:val="1"/>
    <w:rsid w:val="006076A1"/>
    <w:rPr>
      <w:rFonts w:ascii="Verdana" w:eastAsia="Verdana" w:hAnsi="Verdana" w:cs="Verdana"/>
      <w:sz w:val="19"/>
      <w:szCs w:val="19"/>
    </w:rPr>
  </w:style>
  <w:style w:type="paragraph" w:styleId="Zhlav">
    <w:name w:val="header"/>
    <w:basedOn w:val="Normln"/>
    <w:link w:val="ZhlavChar"/>
    <w:unhideWhenUsed/>
    <w:rsid w:val="005304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304F6"/>
    <w:rPr>
      <w:rFonts w:ascii="Verdana" w:eastAsia="Verdana" w:hAnsi="Verdana" w:cs="Verdana"/>
    </w:rPr>
  </w:style>
  <w:style w:type="character" w:customStyle="1" w:styleId="foot-note">
    <w:name w:val="foot-note"/>
    <w:rsid w:val="00166F74"/>
  </w:style>
  <w:style w:type="character" w:styleId="Hypertextovodkaz">
    <w:name w:val="Hyperlink"/>
    <w:basedOn w:val="Standardnpsmoodstavce"/>
    <w:uiPriority w:val="99"/>
    <w:unhideWhenUsed/>
    <w:rsid w:val="00166F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833C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A833C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833C1"/>
    <w:rPr>
      <w:rFonts w:ascii="Verdana" w:eastAsia="Verdana" w:hAnsi="Verdana" w:cs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33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33C1"/>
    <w:rPr>
      <w:rFonts w:ascii="Verdana" w:eastAsia="Verdana" w:hAnsi="Verdana" w:cs="Verdana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33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3C1"/>
    <w:rPr>
      <w:rFonts w:ascii="Tahoma" w:eastAsia="Verdan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4D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14DDC"/>
    <w:rPr>
      <w:rFonts w:ascii="Verdana" w:eastAsia="Verdana" w:hAnsi="Verdana" w:cs="Verdan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14DDC"/>
    <w:rPr>
      <w:vertAlign w:val="superscript"/>
    </w:rPr>
  </w:style>
  <w:style w:type="paragraph" w:styleId="Seznamobrzk">
    <w:name w:val="table of figures"/>
    <w:basedOn w:val="Normln"/>
    <w:next w:val="Normln"/>
    <w:uiPriority w:val="99"/>
    <w:semiHidden/>
    <w:unhideWhenUsed/>
    <w:rsid w:val="00FD35C4"/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D35C4"/>
  </w:style>
  <w:style w:type="character" w:customStyle="1" w:styleId="OslovenChar">
    <w:name w:val="Oslovení Char"/>
    <w:basedOn w:val="Standardnpsmoodstavce"/>
    <w:link w:val="Osloven"/>
    <w:uiPriority w:val="99"/>
    <w:semiHidden/>
    <w:rsid w:val="00FD35C4"/>
    <w:rPr>
      <w:rFonts w:ascii="Verdana" w:eastAsia="Verdana" w:hAnsi="Verdana" w:cs="Verdana"/>
    </w:rPr>
  </w:style>
  <w:style w:type="paragraph" w:styleId="Seznamsodrkami">
    <w:name w:val="List Bullet"/>
    <w:basedOn w:val="Normln"/>
    <w:uiPriority w:val="99"/>
    <w:semiHidden/>
    <w:unhideWhenUsed/>
    <w:rsid w:val="00FD35C4"/>
    <w:pPr>
      <w:numPr>
        <w:numId w:val="1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D35C4"/>
    <w:pPr>
      <w:numPr>
        <w:numId w:val="1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D35C4"/>
    <w:pPr>
      <w:numPr>
        <w:numId w:val="1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D35C4"/>
    <w:pPr>
      <w:numPr>
        <w:numId w:val="1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D35C4"/>
    <w:pPr>
      <w:numPr>
        <w:numId w:val="18"/>
      </w:numPr>
      <w:contextualSpacing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D35C4"/>
    <w:pPr>
      <w:spacing w:after="200"/>
    </w:pPr>
    <w:rPr>
      <w:b/>
      <w:bCs/>
      <w:color w:val="003B7E" w:themeColor="accent1"/>
      <w:sz w:val="18"/>
      <w:szCs w:val="18"/>
    </w:rPr>
  </w:style>
  <w:style w:type="paragraph" w:styleId="Textvbloku">
    <w:name w:val="Block Text"/>
    <w:basedOn w:val="Normln"/>
    <w:uiPriority w:val="99"/>
    <w:semiHidden/>
    <w:unhideWhenUsed/>
    <w:rsid w:val="00FD35C4"/>
    <w:pPr>
      <w:pBdr>
        <w:top w:val="single" w:sz="2" w:space="10" w:color="003B7E" w:themeColor="accent1" w:shadow="1" w:frame="1"/>
        <w:left w:val="single" w:sz="2" w:space="10" w:color="003B7E" w:themeColor="accent1" w:shadow="1" w:frame="1"/>
        <w:bottom w:val="single" w:sz="2" w:space="10" w:color="003B7E" w:themeColor="accent1" w:shadow="1" w:frame="1"/>
        <w:right w:val="single" w:sz="2" w:space="10" w:color="003B7E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3B7E" w:themeColor="accent1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D35C4"/>
  </w:style>
  <w:style w:type="character" w:customStyle="1" w:styleId="DatumChar">
    <w:name w:val="Datum Char"/>
    <w:basedOn w:val="Standardnpsmoodstavce"/>
    <w:link w:val="Datum"/>
    <w:uiPriority w:val="99"/>
    <w:semiHidden/>
    <w:rsid w:val="00FD35C4"/>
    <w:rPr>
      <w:rFonts w:ascii="Verdana" w:eastAsia="Verdana" w:hAnsi="Verdana" w:cs="Verdan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D35C4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D35C4"/>
    <w:rPr>
      <w:rFonts w:ascii="Tahoma" w:eastAsia="Verdana" w:hAnsi="Tahoma"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D35C4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D35C4"/>
    <w:rPr>
      <w:rFonts w:ascii="Verdana" w:eastAsia="Verdana" w:hAnsi="Verdana" w:cs="Verdan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D35C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D35C4"/>
    <w:rPr>
      <w:rFonts w:ascii="Verdana" w:eastAsia="Verdana" w:hAnsi="Verdana" w:cs="Verdana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D35C4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D35C4"/>
    <w:rPr>
      <w:rFonts w:ascii="Verdana" w:eastAsia="Verdana" w:hAnsi="Verdana" w:cs="Verdana"/>
    </w:rPr>
  </w:style>
  <w:style w:type="paragraph" w:styleId="Zvr">
    <w:name w:val="Closing"/>
    <w:basedOn w:val="Normln"/>
    <w:link w:val="ZvrChar"/>
    <w:uiPriority w:val="99"/>
    <w:semiHidden/>
    <w:unhideWhenUsed/>
    <w:rsid w:val="00FD35C4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D35C4"/>
    <w:rPr>
      <w:rFonts w:ascii="Verdana" w:eastAsia="Verdana" w:hAnsi="Verdana" w:cs="Verdana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D35C4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D35C4"/>
    <w:rPr>
      <w:rFonts w:ascii="Verdana" w:eastAsia="Verdana" w:hAnsi="Verdana" w:cs="Verdana"/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35C4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35C4"/>
    <w:rPr>
      <w:rFonts w:ascii="Consolas" w:eastAsia="Verdana" w:hAnsi="Consolas" w:cs="Verdana"/>
      <w:sz w:val="20"/>
      <w:szCs w:val="20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FD35C4"/>
    <w:pPr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D35C4"/>
    <w:pPr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D35C4"/>
    <w:pPr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D35C4"/>
    <w:pPr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D35C4"/>
    <w:pPr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D35C4"/>
    <w:pPr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D35C4"/>
    <w:pPr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D35C4"/>
    <w:pPr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D35C4"/>
    <w:pPr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D35C4"/>
    <w:rPr>
      <w:rFonts w:asciiTheme="majorHAnsi" w:eastAsiaTheme="majorEastAsia" w:hAnsiTheme="majorHAnsi" w:cstheme="majorBid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D35C4"/>
    <w:pPr>
      <w:keepNext/>
      <w:keepLines/>
      <w:spacing w:before="480"/>
      <w:ind w:left="0"/>
      <w:jc w:val="left"/>
      <w:outlineLvl w:val="9"/>
    </w:pPr>
    <w:rPr>
      <w:rFonts w:asciiTheme="majorHAnsi" w:eastAsiaTheme="majorEastAsia" w:hAnsiTheme="majorHAnsi" w:cstheme="majorBidi"/>
      <w:color w:val="002C5E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rsid w:val="00FD35C4"/>
    <w:pPr>
      <w:pBdr>
        <w:bottom w:val="single" w:sz="4" w:space="4" w:color="003B7E" w:themeColor="accent1"/>
      </w:pBdr>
      <w:spacing w:before="200" w:after="280"/>
      <w:ind w:left="936" w:right="936"/>
    </w:pPr>
    <w:rPr>
      <w:b/>
      <w:bCs/>
      <w:i/>
      <w:iCs/>
      <w:color w:val="003B7E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35C4"/>
    <w:rPr>
      <w:rFonts w:ascii="Verdana" w:eastAsia="Verdana" w:hAnsi="Verdana" w:cs="Verdana"/>
      <w:b/>
      <w:bCs/>
      <w:i/>
      <w:iCs/>
      <w:color w:val="003B7E" w:themeColor="accent1"/>
    </w:rPr>
  </w:style>
  <w:style w:type="paragraph" w:styleId="Bezmezer">
    <w:name w:val="No Spacing"/>
    <w:uiPriority w:val="1"/>
    <w:rsid w:val="00FD35C4"/>
    <w:rPr>
      <w:rFonts w:ascii="Verdana" w:eastAsia="Verdana" w:hAnsi="Verdana" w:cs="Verdana"/>
    </w:rPr>
  </w:style>
  <w:style w:type="paragraph" w:styleId="Seznam">
    <w:name w:val="List"/>
    <w:basedOn w:val="Normln"/>
    <w:uiPriority w:val="99"/>
    <w:semiHidden/>
    <w:unhideWhenUsed/>
    <w:rsid w:val="00FD35C4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FD35C4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D35C4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D35C4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D35C4"/>
    <w:pPr>
      <w:ind w:left="1415" w:hanging="283"/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FD35C4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D35C4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D35C4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D35C4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D35C4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FD35C4"/>
    <w:pPr>
      <w:numPr>
        <w:numId w:val="1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D35C4"/>
    <w:pPr>
      <w:numPr>
        <w:numId w:val="2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D35C4"/>
    <w:pPr>
      <w:numPr>
        <w:numId w:val="2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D35C4"/>
    <w:pPr>
      <w:numPr>
        <w:numId w:val="2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D35C4"/>
    <w:pPr>
      <w:numPr>
        <w:numId w:val="23"/>
      </w:numPr>
      <w:contextualSpacing/>
    </w:pPr>
  </w:style>
  <w:style w:type="paragraph" w:styleId="Bibliografie">
    <w:name w:val="Bibliography"/>
    <w:basedOn w:val="Normln"/>
    <w:next w:val="Normln"/>
    <w:uiPriority w:val="37"/>
    <w:semiHidden/>
    <w:unhideWhenUsed/>
    <w:rsid w:val="00FD35C4"/>
  </w:style>
  <w:style w:type="paragraph" w:styleId="Textmakra">
    <w:name w:val="macro"/>
    <w:link w:val="TextmakraChar"/>
    <w:uiPriority w:val="99"/>
    <w:semiHidden/>
    <w:unhideWhenUsed/>
    <w:rsid w:val="00FD35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Verdana" w:hAnsi="Consolas" w:cs="Verdana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D35C4"/>
    <w:rPr>
      <w:rFonts w:ascii="Consolas" w:eastAsia="Verdana" w:hAnsi="Consolas" w:cs="Verdana"/>
      <w:sz w:val="20"/>
      <w:szCs w:val="20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D35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D35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D35C4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D35C4"/>
    <w:rPr>
      <w:rFonts w:ascii="Consolas" w:eastAsia="Verdana" w:hAnsi="Consolas" w:cs="Verdana"/>
      <w:sz w:val="21"/>
      <w:szCs w:val="21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FD35C4"/>
    <w:pPr>
      <w:ind w:left="220" w:hanging="220"/>
    </w:pPr>
  </w:style>
  <w:style w:type="paragraph" w:styleId="Hlavikaobsahu">
    <w:name w:val="toa heading"/>
    <w:basedOn w:val="Normln"/>
    <w:next w:val="Normln"/>
    <w:uiPriority w:val="99"/>
    <w:semiHidden/>
    <w:unhideWhenUsed/>
    <w:rsid w:val="00FD35C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D35C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FD35C4"/>
    <w:pPr>
      <w:ind w:left="708"/>
    </w:pPr>
  </w:style>
  <w:style w:type="paragraph" w:styleId="Zkladntext2">
    <w:name w:val="Body Text 2"/>
    <w:basedOn w:val="Normln"/>
    <w:link w:val="Zkladntext2Char"/>
    <w:uiPriority w:val="99"/>
    <w:semiHidden/>
    <w:unhideWhenUsed/>
    <w:rsid w:val="00FD35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35C4"/>
    <w:rPr>
      <w:rFonts w:ascii="Verdana" w:eastAsia="Verdana" w:hAnsi="Verdana" w:cs="Verdan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D35C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D35C4"/>
    <w:rPr>
      <w:rFonts w:ascii="Verdana" w:eastAsia="Verdana" w:hAnsi="Verdana" w:cs="Verdan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D35C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D35C4"/>
    <w:rPr>
      <w:rFonts w:ascii="Verdana" w:eastAsia="Verdana" w:hAnsi="Verdana" w:cs="Verdan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D35C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D35C4"/>
    <w:rPr>
      <w:rFonts w:ascii="Verdana" w:eastAsia="Verdana" w:hAnsi="Verdana" w:cs="Verdana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D35C4"/>
    <w:pPr>
      <w:ind w:firstLine="360"/>
    </w:pPr>
    <w:rPr>
      <w:sz w:val="22"/>
      <w:szCs w:val="22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D35C4"/>
    <w:rPr>
      <w:rFonts w:ascii="Verdana" w:eastAsia="Verdana" w:hAnsi="Verdana" w:cs="Verdana"/>
      <w:sz w:val="19"/>
      <w:szCs w:val="19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D35C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D35C4"/>
    <w:rPr>
      <w:rFonts w:ascii="Verdana" w:eastAsia="Verdana" w:hAnsi="Verdana" w:cs="Verdana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D35C4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D35C4"/>
    <w:rPr>
      <w:rFonts w:ascii="Verdana" w:eastAsia="Verdana" w:hAnsi="Verdana" w:cs="Verdana"/>
    </w:rPr>
  </w:style>
  <w:style w:type="paragraph" w:styleId="Nzev">
    <w:name w:val="Title"/>
    <w:basedOn w:val="Normln"/>
    <w:next w:val="Normln"/>
    <w:link w:val="NzevChar"/>
    <w:uiPriority w:val="10"/>
    <w:rsid w:val="00FD35C4"/>
    <w:pPr>
      <w:pBdr>
        <w:bottom w:val="single" w:sz="8" w:space="4" w:color="003B7E" w:themeColor="accent1"/>
      </w:pBdr>
      <w:spacing w:after="300"/>
      <w:contextualSpacing/>
    </w:pPr>
    <w:rPr>
      <w:rFonts w:asciiTheme="majorHAnsi" w:eastAsiaTheme="majorEastAsia" w:hAnsiTheme="majorHAnsi" w:cstheme="majorBidi"/>
      <w:color w:val="002C5E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D35C4"/>
    <w:rPr>
      <w:rFonts w:asciiTheme="majorHAnsi" w:eastAsiaTheme="majorEastAsia" w:hAnsiTheme="majorHAnsi" w:cstheme="majorBidi"/>
      <w:color w:val="002C5E" w:themeColor="text2" w:themeShade="BF"/>
      <w:spacing w:val="5"/>
      <w:kern w:val="28"/>
      <w:sz w:val="52"/>
      <w:szCs w:val="5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D35C4"/>
    <w:rPr>
      <w:rFonts w:asciiTheme="majorHAnsi" w:eastAsiaTheme="majorEastAsia" w:hAnsiTheme="majorHAnsi" w:cstheme="majorBidi"/>
      <w:color w:val="001D3E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D35C4"/>
    <w:rPr>
      <w:rFonts w:asciiTheme="majorHAnsi" w:eastAsiaTheme="majorEastAsia" w:hAnsiTheme="majorHAnsi" w:cstheme="majorBidi"/>
      <w:i/>
      <w:iCs/>
      <w:color w:val="001D3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D3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D35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D35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D35C4"/>
    <w:rPr>
      <w:rFonts w:asciiTheme="majorHAnsi" w:eastAsiaTheme="majorEastAsia" w:hAnsiTheme="majorHAnsi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FD35C4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Podpis">
    <w:name w:val="Signature"/>
    <w:basedOn w:val="Normln"/>
    <w:link w:val="PodpisChar"/>
    <w:uiPriority w:val="99"/>
    <w:semiHidden/>
    <w:unhideWhenUsed/>
    <w:rsid w:val="00FD35C4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D35C4"/>
    <w:rPr>
      <w:rFonts w:ascii="Verdana" w:eastAsia="Verdana" w:hAnsi="Verdana" w:cs="Verdana"/>
    </w:rPr>
  </w:style>
  <w:style w:type="paragraph" w:styleId="Podtitul">
    <w:name w:val="Subtitle"/>
    <w:basedOn w:val="Normln"/>
    <w:next w:val="Normln"/>
    <w:link w:val="PodtitulChar"/>
    <w:uiPriority w:val="11"/>
    <w:rsid w:val="00FD35C4"/>
    <w:pPr>
      <w:numPr>
        <w:ilvl w:val="1"/>
      </w:numPr>
    </w:pPr>
    <w:rPr>
      <w:rFonts w:asciiTheme="majorHAnsi" w:eastAsiaTheme="majorEastAsia" w:hAnsiTheme="majorHAnsi" w:cstheme="majorBidi"/>
      <w:i/>
      <w:iCs/>
      <w:color w:val="003B7E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FD35C4"/>
    <w:rPr>
      <w:rFonts w:asciiTheme="majorHAnsi" w:eastAsiaTheme="majorEastAsia" w:hAnsiTheme="majorHAnsi" w:cstheme="majorBidi"/>
      <w:i/>
      <w:iCs/>
      <w:color w:val="003B7E" w:themeColor="accent1"/>
      <w:spacing w:val="15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D35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D35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D35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D35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D35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D35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D35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D35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D35C4"/>
    <w:pPr>
      <w:spacing w:after="100"/>
      <w:ind w:left="1760"/>
    </w:pPr>
  </w:style>
  <w:style w:type="paragraph" w:styleId="Citt">
    <w:name w:val="Quote"/>
    <w:basedOn w:val="Normln"/>
    <w:next w:val="Normln"/>
    <w:link w:val="CittChar"/>
    <w:uiPriority w:val="29"/>
    <w:rsid w:val="00FD35C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FD35C4"/>
    <w:rPr>
      <w:rFonts w:ascii="Verdana" w:eastAsia="Verdana" w:hAnsi="Verdana" w:cs="Verdana"/>
      <w:i/>
      <w:iCs/>
      <w:color w:val="000000" w:themeColor="text1"/>
    </w:rPr>
  </w:style>
  <w:style w:type="character" w:customStyle="1" w:styleId="Hyperlink1">
    <w:name w:val="Hyperlink.1"/>
    <w:basedOn w:val="Standardnpsmoodstavce"/>
    <w:rsid w:val="00333B43"/>
    <w:rPr>
      <w:color w:val="1F497D"/>
      <w:sz w:val="18"/>
      <w:szCs w:val="18"/>
      <w:u w:val="single" w:color="1F497D"/>
      <w:lang w:val="de-DE"/>
    </w:rPr>
  </w:style>
  <w:style w:type="paragraph" w:customStyle="1" w:styleId="LH-Copy">
    <w:name w:val="LH-Copy"/>
    <w:rsid w:val="00291258"/>
    <w:pPr>
      <w:widowControl/>
      <w:autoSpaceDE/>
      <w:autoSpaceDN/>
      <w:spacing w:line="340" w:lineRule="exact"/>
    </w:pPr>
    <w:rPr>
      <w:rFonts w:ascii="Arial" w:eastAsia="Batang" w:hAnsi="Arial" w:cs="Times New Roman"/>
      <w:color w:val="000000"/>
      <w:szCs w:val="20"/>
      <w:lang w:eastAsia="de-DE"/>
    </w:rPr>
  </w:style>
  <w:style w:type="paragraph" w:customStyle="1" w:styleId="p1">
    <w:name w:val="p1"/>
    <w:basedOn w:val="Normln"/>
    <w:rsid w:val="007A15FB"/>
    <w:pPr>
      <w:widowControl/>
      <w:autoSpaceDE/>
      <w:autoSpaceDN/>
    </w:pPr>
    <w:rPr>
      <w:rFonts w:ascii=".SF UI Text" w:eastAsiaTheme="minorHAnsi" w:hAnsi=".SF UI Text" w:cs="Times New Roman"/>
      <w:color w:val="454545"/>
      <w:sz w:val="26"/>
      <w:szCs w:val="26"/>
      <w:lang w:val="de-DE" w:eastAsia="de-DE"/>
    </w:rPr>
  </w:style>
  <w:style w:type="character" w:customStyle="1" w:styleId="s2">
    <w:name w:val="s2"/>
    <w:basedOn w:val="Standardnpsmoodstavce"/>
    <w:rsid w:val="007A15FB"/>
    <w:rPr>
      <w:rFonts w:ascii=".SFUIText" w:hAnsi=".SFUIText" w:hint="default"/>
      <w:b w:val="0"/>
      <w:bCs w:val="0"/>
      <w:i w:val="0"/>
      <w:iCs w:val="0"/>
    </w:rPr>
  </w:style>
  <w:style w:type="paragraph" w:styleId="Revize">
    <w:name w:val="Revision"/>
    <w:hidden/>
    <w:uiPriority w:val="99"/>
    <w:semiHidden/>
    <w:rsid w:val="00D32FAF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omana.nydrle@makr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d.digital" TargetMode="External"/><Relationship Id="rId14" Type="http://schemas.openxmlformats.org/officeDocument/2006/relationships/hyperlink" Target="mailto:mizdochova@fleishman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etro.de" TargetMode="External"/><Relationship Id="rId1" Type="http://schemas.openxmlformats.org/officeDocument/2006/relationships/hyperlink" Target="mailto:presse@metro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 NEU">
      <a:dk1>
        <a:srgbClr val="000000"/>
      </a:dk1>
      <a:lt1>
        <a:sysClr val="window" lastClr="FFFFFF"/>
      </a:lt1>
      <a:dk2>
        <a:srgbClr val="003B7E"/>
      </a:dk2>
      <a:lt2>
        <a:srgbClr val="FFFFFF"/>
      </a:lt2>
      <a:accent1>
        <a:srgbClr val="003B7E"/>
      </a:accent1>
      <a:accent2>
        <a:srgbClr val="F9AE00"/>
      </a:accent2>
      <a:accent3>
        <a:srgbClr val="1961AC"/>
      </a:accent3>
      <a:accent4>
        <a:srgbClr val="0089CB"/>
      </a:accent4>
      <a:accent5>
        <a:srgbClr val="70AEDF"/>
      </a:accent5>
      <a:accent6>
        <a:srgbClr val="BADDF6"/>
      </a:accent6>
      <a:hlink>
        <a:srgbClr val="1F497D"/>
      </a:hlink>
      <a:folHlink>
        <a:srgbClr val="1F497D"/>
      </a:folHlink>
    </a:clrScheme>
    <a:fontScheme name="Benutzerdefiniert 38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132F63-288B-4530-BCFE-13C2E12E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MAG_Pressemitteilung_de und en.indd</vt:lpstr>
      <vt:lpstr>MAG_Pressemitteilung_de und en.indd</vt:lpstr>
      <vt:lpstr>MAG_Pressemitteilung_de und en.indd</vt:lpstr>
    </vt:vector>
  </TitlesOfParts>
  <Company>METRO GROUP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MAG_Pressemitteilung_de und en.indd</dc:title>
  <dc:creator>Stahlschmidt, Ruediger</dc:creator>
  <cp:lastModifiedBy>Mizdochova, Irena</cp:lastModifiedBy>
  <cp:revision>9</cp:revision>
  <cp:lastPrinted>2018-10-04T14:25:00Z</cp:lastPrinted>
  <dcterms:created xsi:type="dcterms:W3CDTF">2018-10-08T15:45:00Z</dcterms:created>
  <dcterms:modified xsi:type="dcterms:W3CDTF">2018-10-09T06:25:00Z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2017-07-06T00:00:00Z</vt:filetime>
  </property>
</Properties>
</file>