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2119" w14:textId="1A4529FA" w:rsidR="008772BA" w:rsidRPr="003D7C0F" w:rsidRDefault="008772BA" w:rsidP="00740CBB">
      <w:pPr>
        <w:pStyle w:val="Podnadpis"/>
        <w:rPr>
          <w:rFonts w:ascii="Arial" w:hAnsi="Arial" w:cs="Arial"/>
          <w:sz w:val="24"/>
          <w:szCs w:val="24"/>
        </w:rPr>
      </w:pPr>
      <w:r w:rsidRPr="003D7C0F">
        <w:rPr>
          <w:rFonts w:ascii="Arial" w:hAnsi="Arial" w:cs="Arial"/>
          <w:sz w:val="24"/>
          <w:szCs w:val="24"/>
        </w:rPr>
        <w:t>Tisková zpráva</w:t>
      </w:r>
      <w:r w:rsidR="00C6123A" w:rsidRPr="00566B8A">
        <w:rPr>
          <w:rFonts w:ascii="Arial" w:hAnsi="Arial" w:cs="Arial"/>
          <w:sz w:val="24"/>
          <w:szCs w:val="24"/>
        </w:rPr>
        <w:t xml:space="preserve">, </w:t>
      </w:r>
      <w:r w:rsidR="00566B8A" w:rsidRPr="00566B8A">
        <w:rPr>
          <w:rFonts w:ascii="Arial" w:hAnsi="Arial" w:cs="Arial"/>
          <w:sz w:val="24"/>
          <w:szCs w:val="24"/>
        </w:rPr>
        <w:t>18</w:t>
      </w:r>
      <w:r w:rsidR="00ED6E9A" w:rsidRPr="00566B8A">
        <w:rPr>
          <w:rFonts w:ascii="Arial" w:hAnsi="Arial" w:cs="Arial"/>
          <w:sz w:val="24"/>
          <w:szCs w:val="24"/>
        </w:rPr>
        <w:t>.</w:t>
      </w:r>
      <w:r w:rsidR="00A1245F" w:rsidRPr="00566B8A">
        <w:rPr>
          <w:rFonts w:ascii="Arial" w:hAnsi="Arial" w:cs="Arial"/>
          <w:sz w:val="24"/>
          <w:szCs w:val="24"/>
        </w:rPr>
        <w:t xml:space="preserve"> </w:t>
      </w:r>
      <w:r w:rsidR="00566B8A" w:rsidRPr="00566B8A">
        <w:rPr>
          <w:rFonts w:ascii="Arial" w:hAnsi="Arial" w:cs="Arial"/>
          <w:sz w:val="24"/>
          <w:szCs w:val="24"/>
        </w:rPr>
        <w:t>12</w:t>
      </w:r>
      <w:r w:rsidR="00A1245F" w:rsidRPr="00566B8A">
        <w:rPr>
          <w:rFonts w:ascii="Arial" w:hAnsi="Arial" w:cs="Arial"/>
          <w:sz w:val="24"/>
          <w:szCs w:val="24"/>
        </w:rPr>
        <w:t>.</w:t>
      </w:r>
      <w:r w:rsidR="00DC57DA" w:rsidRPr="00566B8A">
        <w:rPr>
          <w:rFonts w:ascii="Arial" w:hAnsi="Arial" w:cs="Arial"/>
          <w:sz w:val="24"/>
          <w:szCs w:val="24"/>
        </w:rPr>
        <w:t xml:space="preserve"> 2017</w:t>
      </w:r>
    </w:p>
    <w:p w14:paraId="7F83636C" w14:textId="472D7C1D" w:rsidR="0040604F" w:rsidRPr="009F7F1E" w:rsidRDefault="009F7F1E" w:rsidP="00422C7D">
      <w:pPr>
        <w:spacing w:after="240"/>
        <w:jc w:val="both"/>
        <w:rPr>
          <w:b/>
          <w:sz w:val="32"/>
          <w:szCs w:val="32"/>
        </w:rPr>
      </w:pPr>
      <w:r w:rsidRPr="009F7F1E">
        <w:rPr>
          <w:b/>
          <w:sz w:val="32"/>
          <w:szCs w:val="32"/>
        </w:rPr>
        <w:t xml:space="preserve">METRO Group &amp; </w:t>
      </w:r>
      <w:proofErr w:type="spellStart"/>
      <w:r w:rsidRPr="009F7F1E">
        <w:rPr>
          <w:b/>
          <w:sz w:val="32"/>
          <w:szCs w:val="32"/>
        </w:rPr>
        <w:t>Techstars</w:t>
      </w:r>
      <w:proofErr w:type="spellEnd"/>
      <w:r w:rsidR="00422C7D" w:rsidRPr="009F7F1E">
        <w:rPr>
          <w:b/>
          <w:sz w:val="32"/>
          <w:szCs w:val="32"/>
        </w:rPr>
        <w:t xml:space="preserve"> </w:t>
      </w:r>
      <w:r w:rsidR="00D8156E">
        <w:rPr>
          <w:b/>
          <w:sz w:val="32"/>
          <w:szCs w:val="32"/>
        </w:rPr>
        <w:t>vybír</w:t>
      </w:r>
      <w:r w:rsidRPr="009F7F1E">
        <w:rPr>
          <w:b/>
          <w:sz w:val="32"/>
          <w:szCs w:val="32"/>
        </w:rPr>
        <w:t xml:space="preserve">ají </w:t>
      </w:r>
      <w:r w:rsidR="00422C7D" w:rsidRPr="009F7F1E">
        <w:rPr>
          <w:b/>
          <w:sz w:val="32"/>
          <w:szCs w:val="32"/>
        </w:rPr>
        <w:t>inováto</w:t>
      </w:r>
      <w:r w:rsidRPr="009F7F1E">
        <w:rPr>
          <w:b/>
          <w:sz w:val="32"/>
          <w:szCs w:val="32"/>
        </w:rPr>
        <w:t>ry</w:t>
      </w:r>
      <w:r w:rsidR="00422C7D" w:rsidRPr="009F7F1E">
        <w:rPr>
          <w:b/>
          <w:sz w:val="32"/>
          <w:szCs w:val="32"/>
        </w:rPr>
        <w:t xml:space="preserve"> pro vícekanálový prodej</w:t>
      </w:r>
      <w:r w:rsidR="00D8156E">
        <w:rPr>
          <w:b/>
          <w:sz w:val="32"/>
          <w:szCs w:val="32"/>
        </w:rPr>
        <w:t xml:space="preserve"> </w:t>
      </w:r>
    </w:p>
    <w:p w14:paraId="1AB524C5" w14:textId="6004B074" w:rsidR="009F7F1E" w:rsidRDefault="009F7F1E" w:rsidP="009F7F1E">
      <w:pPr>
        <w:spacing w:before="240"/>
        <w:contextualSpacing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Na základě</w:t>
      </w:r>
      <w:r w:rsidR="00422C7D" w:rsidRPr="00422C7D">
        <w:rPr>
          <w:b/>
          <w:sz w:val="24"/>
          <w:szCs w:val="28"/>
        </w:rPr>
        <w:t> loňsk</w:t>
      </w:r>
      <w:r>
        <w:rPr>
          <w:b/>
          <w:sz w:val="24"/>
          <w:szCs w:val="28"/>
        </w:rPr>
        <w:t>ého</w:t>
      </w:r>
      <w:r w:rsidR="00422C7D" w:rsidRPr="00422C7D">
        <w:rPr>
          <w:b/>
          <w:sz w:val="24"/>
          <w:szCs w:val="28"/>
        </w:rPr>
        <w:t xml:space="preserve"> úspěšn</w:t>
      </w:r>
      <w:r>
        <w:rPr>
          <w:b/>
          <w:sz w:val="24"/>
          <w:szCs w:val="28"/>
        </w:rPr>
        <w:t>ého</w:t>
      </w:r>
      <w:r w:rsidR="00422C7D" w:rsidRPr="00422C7D">
        <w:rPr>
          <w:b/>
          <w:sz w:val="24"/>
          <w:szCs w:val="28"/>
        </w:rPr>
        <w:t xml:space="preserve"> ročníku se i letos mohou start-</w:t>
      </w:r>
      <w:proofErr w:type="spellStart"/>
      <w:r w:rsidR="00422C7D" w:rsidRPr="00422C7D">
        <w:rPr>
          <w:b/>
          <w:sz w:val="24"/>
          <w:szCs w:val="28"/>
        </w:rPr>
        <w:t>upy</w:t>
      </w:r>
      <w:proofErr w:type="spellEnd"/>
      <w:r w:rsidR="001D55B7">
        <w:rPr>
          <w:b/>
          <w:sz w:val="24"/>
          <w:szCs w:val="28"/>
        </w:rPr>
        <w:t xml:space="preserve"> z České republiky </w:t>
      </w:r>
      <w:r w:rsidR="00422C7D" w:rsidRPr="00422C7D">
        <w:rPr>
          <w:b/>
          <w:sz w:val="24"/>
          <w:szCs w:val="28"/>
        </w:rPr>
        <w:t xml:space="preserve">přihlásit do projektu METRO Retail </w:t>
      </w:r>
      <w:proofErr w:type="spellStart"/>
      <w:r w:rsidR="00422C7D" w:rsidRPr="00422C7D">
        <w:rPr>
          <w:b/>
          <w:sz w:val="24"/>
          <w:szCs w:val="28"/>
        </w:rPr>
        <w:t>Accelerator</w:t>
      </w:r>
      <w:proofErr w:type="spellEnd"/>
      <w:r w:rsidR="00422C7D" w:rsidRPr="00422C7D">
        <w:rPr>
          <w:b/>
          <w:sz w:val="24"/>
          <w:szCs w:val="28"/>
        </w:rPr>
        <w:t xml:space="preserve"> </w:t>
      </w:r>
      <w:r w:rsidR="001D55B7">
        <w:rPr>
          <w:b/>
          <w:sz w:val="24"/>
          <w:szCs w:val="28"/>
        </w:rPr>
        <w:t>ve spolupráci s </w:t>
      </w:r>
      <w:proofErr w:type="spellStart"/>
      <w:r w:rsidR="00422C7D" w:rsidRPr="00422C7D">
        <w:rPr>
          <w:b/>
          <w:sz w:val="24"/>
          <w:szCs w:val="28"/>
        </w:rPr>
        <w:t>Techstars</w:t>
      </w:r>
      <w:proofErr w:type="spellEnd"/>
      <w:r w:rsidR="00422C7D" w:rsidRPr="00422C7D">
        <w:rPr>
          <w:b/>
          <w:sz w:val="24"/>
          <w:szCs w:val="28"/>
        </w:rPr>
        <w:t>. Deset</w:t>
      </w:r>
      <w:r>
        <w:rPr>
          <w:b/>
          <w:sz w:val="24"/>
          <w:szCs w:val="28"/>
        </w:rPr>
        <w:t xml:space="preserve"> nejlepších </w:t>
      </w:r>
      <w:r w:rsidR="00422C7D" w:rsidRPr="00422C7D">
        <w:rPr>
          <w:b/>
          <w:sz w:val="24"/>
          <w:szCs w:val="28"/>
        </w:rPr>
        <w:t>získá příležitost zapojit se do tříměsíčního akceleračního programu v Berlíně. Skupině start-</w:t>
      </w:r>
      <w:proofErr w:type="spellStart"/>
      <w:r w:rsidR="00422C7D" w:rsidRPr="00422C7D">
        <w:rPr>
          <w:b/>
          <w:sz w:val="24"/>
          <w:szCs w:val="28"/>
        </w:rPr>
        <w:t>upů</w:t>
      </w:r>
      <w:proofErr w:type="spellEnd"/>
      <w:r w:rsidR="00422C7D" w:rsidRPr="00422C7D">
        <w:rPr>
          <w:b/>
          <w:sz w:val="24"/>
          <w:szCs w:val="28"/>
        </w:rPr>
        <w:t xml:space="preserve"> se bude věnovat více než 100 mentorů z celého světa</w:t>
      </w:r>
      <w:r>
        <w:rPr>
          <w:b/>
          <w:sz w:val="24"/>
          <w:szCs w:val="28"/>
        </w:rPr>
        <w:t>. S</w:t>
      </w:r>
      <w:r w:rsidR="00422C7D" w:rsidRPr="00422C7D">
        <w:rPr>
          <w:b/>
          <w:sz w:val="24"/>
          <w:szCs w:val="28"/>
        </w:rPr>
        <w:t>polečně zpracují byznys model</w:t>
      </w:r>
      <w:r>
        <w:rPr>
          <w:b/>
          <w:sz w:val="24"/>
          <w:szCs w:val="28"/>
        </w:rPr>
        <w:t>y a</w:t>
      </w:r>
      <w:r w:rsidR="00422C7D" w:rsidRPr="00422C7D">
        <w:rPr>
          <w:b/>
          <w:sz w:val="24"/>
          <w:szCs w:val="28"/>
        </w:rPr>
        <w:t xml:space="preserve"> otestují technick</w:t>
      </w:r>
      <w:r>
        <w:rPr>
          <w:b/>
          <w:sz w:val="24"/>
          <w:szCs w:val="28"/>
        </w:rPr>
        <w:t>á</w:t>
      </w:r>
      <w:r w:rsidR="00422C7D" w:rsidRPr="00422C7D">
        <w:rPr>
          <w:b/>
          <w:sz w:val="24"/>
          <w:szCs w:val="28"/>
        </w:rPr>
        <w:t xml:space="preserve"> řešení</w:t>
      </w:r>
      <w:r>
        <w:rPr>
          <w:b/>
          <w:sz w:val="24"/>
          <w:szCs w:val="28"/>
        </w:rPr>
        <w:t xml:space="preserve">, navíc mohou </w:t>
      </w:r>
      <w:r w:rsidR="00422C7D" w:rsidRPr="00422C7D">
        <w:rPr>
          <w:b/>
          <w:sz w:val="24"/>
          <w:szCs w:val="28"/>
        </w:rPr>
        <w:t>získ</w:t>
      </w:r>
      <w:r>
        <w:rPr>
          <w:b/>
          <w:sz w:val="24"/>
          <w:szCs w:val="28"/>
        </w:rPr>
        <w:t>at</w:t>
      </w:r>
      <w:r w:rsidR="00422C7D" w:rsidRPr="00422C7D">
        <w:rPr>
          <w:b/>
          <w:sz w:val="24"/>
          <w:szCs w:val="28"/>
        </w:rPr>
        <w:t xml:space="preserve"> investici až 120 000 euro. </w:t>
      </w:r>
      <w:r w:rsidR="001D55B7">
        <w:rPr>
          <w:b/>
          <w:sz w:val="24"/>
          <w:szCs w:val="28"/>
        </w:rPr>
        <w:t>Start-</w:t>
      </w:r>
      <w:proofErr w:type="spellStart"/>
      <w:r w:rsidR="001D55B7">
        <w:rPr>
          <w:b/>
          <w:sz w:val="24"/>
          <w:szCs w:val="28"/>
        </w:rPr>
        <w:t>upy</w:t>
      </w:r>
      <w:proofErr w:type="spellEnd"/>
      <w:r w:rsidR="001D55B7">
        <w:rPr>
          <w:b/>
          <w:sz w:val="24"/>
          <w:szCs w:val="28"/>
        </w:rPr>
        <w:t xml:space="preserve"> se</w:t>
      </w:r>
      <w:r w:rsidR="00566B8A">
        <w:rPr>
          <w:b/>
          <w:sz w:val="24"/>
          <w:szCs w:val="28"/>
        </w:rPr>
        <w:t> </w:t>
      </w:r>
      <w:r w:rsidR="001D55B7">
        <w:rPr>
          <w:b/>
          <w:sz w:val="24"/>
          <w:szCs w:val="28"/>
        </w:rPr>
        <w:t>mohou přihlásit</w:t>
      </w:r>
      <w:r w:rsidR="00422C7D" w:rsidRPr="00422C7D">
        <w:rPr>
          <w:b/>
          <w:sz w:val="24"/>
          <w:szCs w:val="28"/>
        </w:rPr>
        <w:t xml:space="preserve"> až do 2.</w:t>
      </w:r>
      <w:r w:rsidR="001D55B7">
        <w:rPr>
          <w:b/>
          <w:sz w:val="24"/>
          <w:szCs w:val="28"/>
        </w:rPr>
        <w:t> </w:t>
      </w:r>
      <w:r w:rsidR="00422C7D" w:rsidRPr="00422C7D">
        <w:rPr>
          <w:b/>
          <w:sz w:val="24"/>
          <w:szCs w:val="28"/>
        </w:rPr>
        <w:t>února</w:t>
      </w:r>
      <w:r w:rsidR="001D55B7">
        <w:rPr>
          <w:b/>
          <w:sz w:val="24"/>
          <w:szCs w:val="28"/>
        </w:rPr>
        <w:t> </w:t>
      </w:r>
      <w:r w:rsidR="00422C7D" w:rsidRPr="00422C7D">
        <w:rPr>
          <w:b/>
          <w:sz w:val="24"/>
          <w:szCs w:val="28"/>
        </w:rPr>
        <w:t xml:space="preserve">2018 na stránce </w:t>
      </w:r>
      <w:hyperlink r:id="rId8">
        <w:r w:rsidR="00422C7D" w:rsidRPr="00422C7D">
          <w:rPr>
            <w:b/>
            <w:sz w:val="24"/>
            <w:szCs w:val="28"/>
          </w:rPr>
          <w:t>www.metroaccelerator.com</w:t>
        </w:r>
      </w:hyperlink>
      <w:r w:rsidR="00422C7D" w:rsidRPr="00422C7D">
        <w:rPr>
          <w:b/>
          <w:sz w:val="24"/>
          <w:szCs w:val="28"/>
        </w:rPr>
        <w:t>.</w:t>
      </w:r>
    </w:p>
    <w:p w14:paraId="4D7D529B" w14:textId="77777777" w:rsidR="009F7F1E" w:rsidRDefault="009F7F1E" w:rsidP="009F7F1E">
      <w:pPr>
        <w:spacing w:before="240"/>
        <w:contextualSpacing/>
        <w:jc w:val="both"/>
        <w:rPr>
          <w:b/>
          <w:sz w:val="24"/>
          <w:szCs w:val="24"/>
        </w:rPr>
      </w:pPr>
    </w:p>
    <w:p w14:paraId="7FE33E13" w14:textId="1AFB5460" w:rsidR="00422C7D" w:rsidRPr="009F7F1E" w:rsidRDefault="00422C7D" w:rsidP="009F7F1E">
      <w:pPr>
        <w:spacing w:before="240"/>
        <w:contextualSpacing/>
        <w:jc w:val="both"/>
        <w:rPr>
          <w:b/>
          <w:sz w:val="24"/>
          <w:szCs w:val="28"/>
        </w:rPr>
      </w:pPr>
      <w:r w:rsidRPr="001D55B7">
        <w:rPr>
          <w:b/>
          <w:sz w:val="24"/>
          <w:szCs w:val="24"/>
        </w:rPr>
        <w:t xml:space="preserve">METRO Retail </w:t>
      </w:r>
      <w:proofErr w:type="spellStart"/>
      <w:r w:rsidRPr="001D55B7">
        <w:rPr>
          <w:b/>
          <w:sz w:val="24"/>
          <w:szCs w:val="24"/>
        </w:rPr>
        <w:t>Accelerator</w:t>
      </w:r>
      <w:proofErr w:type="spellEnd"/>
      <w:r w:rsidRPr="00422C7D">
        <w:rPr>
          <w:sz w:val="24"/>
          <w:szCs w:val="24"/>
        </w:rPr>
        <w:t xml:space="preserve">, program </w:t>
      </w:r>
      <w:r w:rsidR="009F7F1E">
        <w:rPr>
          <w:sz w:val="24"/>
          <w:szCs w:val="24"/>
        </w:rPr>
        <w:t xml:space="preserve">inovací </w:t>
      </w:r>
      <w:r w:rsidRPr="00422C7D">
        <w:rPr>
          <w:sz w:val="24"/>
          <w:szCs w:val="24"/>
        </w:rPr>
        <w:t>pro maloobchodní digitální řešení</w:t>
      </w:r>
      <w:r w:rsidR="009F7F1E">
        <w:rPr>
          <w:sz w:val="24"/>
          <w:szCs w:val="24"/>
        </w:rPr>
        <w:t xml:space="preserve"> organizovaný společnostmi</w:t>
      </w:r>
      <w:r w:rsidR="009F7F1E" w:rsidRPr="00422C7D">
        <w:rPr>
          <w:sz w:val="24"/>
          <w:szCs w:val="24"/>
        </w:rPr>
        <w:t xml:space="preserve"> M</w:t>
      </w:r>
      <w:r w:rsidR="009F7F1E">
        <w:rPr>
          <w:sz w:val="24"/>
          <w:szCs w:val="24"/>
        </w:rPr>
        <w:t>ETRO</w:t>
      </w:r>
      <w:r w:rsidR="009F7F1E" w:rsidRPr="00422C7D">
        <w:rPr>
          <w:sz w:val="24"/>
          <w:szCs w:val="24"/>
        </w:rPr>
        <w:t xml:space="preserve"> a Real ve spolupráci s</w:t>
      </w:r>
      <w:r w:rsidR="008616E8">
        <w:rPr>
          <w:sz w:val="24"/>
          <w:szCs w:val="24"/>
        </w:rPr>
        <w:t> </w:t>
      </w:r>
      <w:proofErr w:type="spellStart"/>
      <w:r w:rsidR="009F7F1E" w:rsidRPr="00422C7D">
        <w:rPr>
          <w:sz w:val="24"/>
          <w:szCs w:val="24"/>
        </w:rPr>
        <w:t>Techstars</w:t>
      </w:r>
      <w:proofErr w:type="spellEnd"/>
      <w:r w:rsidR="008616E8">
        <w:rPr>
          <w:sz w:val="24"/>
          <w:szCs w:val="24"/>
        </w:rPr>
        <w:t>,</w:t>
      </w:r>
      <w:r w:rsidR="009F7F1E">
        <w:rPr>
          <w:sz w:val="24"/>
          <w:szCs w:val="24"/>
        </w:rPr>
        <w:t xml:space="preserve"> pokračuje a</w:t>
      </w:r>
      <w:r w:rsidR="00566B8A">
        <w:rPr>
          <w:sz w:val="24"/>
          <w:szCs w:val="24"/>
        </w:rPr>
        <w:t> </w:t>
      </w:r>
      <w:r w:rsidR="009F7F1E">
        <w:rPr>
          <w:sz w:val="24"/>
          <w:szCs w:val="24"/>
        </w:rPr>
        <w:t xml:space="preserve">české </w:t>
      </w:r>
      <w:r w:rsidRPr="00422C7D">
        <w:rPr>
          <w:sz w:val="24"/>
          <w:szCs w:val="24"/>
        </w:rPr>
        <w:t>start</w:t>
      </w:r>
      <w:r w:rsidR="001D55B7">
        <w:rPr>
          <w:sz w:val="24"/>
          <w:szCs w:val="24"/>
        </w:rPr>
        <w:t>-</w:t>
      </w:r>
      <w:proofErr w:type="spellStart"/>
      <w:r w:rsidRPr="00422C7D">
        <w:rPr>
          <w:sz w:val="24"/>
          <w:szCs w:val="24"/>
        </w:rPr>
        <w:t>upy</w:t>
      </w:r>
      <w:proofErr w:type="spellEnd"/>
      <w:r w:rsidRPr="00422C7D">
        <w:rPr>
          <w:sz w:val="24"/>
          <w:szCs w:val="24"/>
        </w:rPr>
        <w:t xml:space="preserve"> </w:t>
      </w:r>
      <w:r w:rsidR="008616E8">
        <w:rPr>
          <w:sz w:val="24"/>
          <w:szCs w:val="24"/>
        </w:rPr>
        <w:t xml:space="preserve">do něho </w:t>
      </w:r>
      <w:r w:rsidR="009F7F1E">
        <w:rPr>
          <w:sz w:val="24"/>
          <w:szCs w:val="24"/>
        </w:rPr>
        <w:t xml:space="preserve">mohou </w:t>
      </w:r>
      <w:r w:rsidRPr="00422C7D">
        <w:rPr>
          <w:sz w:val="24"/>
          <w:szCs w:val="24"/>
        </w:rPr>
        <w:t xml:space="preserve">i letos přihlásit své </w:t>
      </w:r>
      <w:r w:rsidR="009F7F1E">
        <w:rPr>
          <w:sz w:val="24"/>
          <w:szCs w:val="24"/>
        </w:rPr>
        <w:t xml:space="preserve">inovační </w:t>
      </w:r>
      <w:r w:rsidRPr="00422C7D">
        <w:rPr>
          <w:sz w:val="24"/>
          <w:szCs w:val="24"/>
        </w:rPr>
        <w:t xml:space="preserve">projekty. </w:t>
      </w:r>
      <w:r w:rsidR="008616E8">
        <w:rPr>
          <w:sz w:val="24"/>
          <w:szCs w:val="24"/>
        </w:rPr>
        <w:t>Registrace</w:t>
      </w:r>
      <w:r w:rsidRPr="00422C7D">
        <w:rPr>
          <w:sz w:val="24"/>
          <w:szCs w:val="24"/>
        </w:rPr>
        <w:t xml:space="preserve"> je</w:t>
      </w:r>
      <w:r w:rsidR="00566B8A">
        <w:rPr>
          <w:sz w:val="24"/>
          <w:szCs w:val="24"/>
        </w:rPr>
        <w:t> </w:t>
      </w:r>
      <w:r w:rsidRPr="00422C7D">
        <w:rPr>
          <w:sz w:val="24"/>
          <w:szCs w:val="24"/>
        </w:rPr>
        <w:t>možn</w:t>
      </w:r>
      <w:r w:rsidR="008616E8">
        <w:rPr>
          <w:sz w:val="24"/>
          <w:szCs w:val="24"/>
        </w:rPr>
        <w:t>á</w:t>
      </w:r>
      <w:r w:rsidRPr="00422C7D">
        <w:rPr>
          <w:sz w:val="24"/>
          <w:szCs w:val="24"/>
        </w:rPr>
        <w:t xml:space="preserve"> až </w:t>
      </w:r>
      <w:r w:rsidRPr="001D55B7">
        <w:rPr>
          <w:b/>
          <w:sz w:val="24"/>
          <w:szCs w:val="24"/>
        </w:rPr>
        <w:t>do 2.</w:t>
      </w:r>
      <w:r w:rsidR="001D55B7" w:rsidRPr="001D55B7">
        <w:rPr>
          <w:b/>
          <w:sz w:val="24"/>
          <w:szCs w:val="24"/>
        </w:rPr>
        <w:t> </w:t>
      </w:r>
      <w:r w:rsidRPr="001D55B7">
        <w:rPr>
          <w:b/>
          <w:sz w:val="24"/>
          <w:szCs w:val="24"/>
        </w:rPr>
        <w:t>února</w:t>
      </w:r>
      <w:r w:rsidR="001D55B7" w:rsidRPr="001D55B7">
        <w:rPr>
          <w:b/>
          <w:sz w:val="24"/>
          <w:szCs w:val="24"/>
        </w:rPr>
        <w:t> </w:t>
      </w:r>
      <w:r w:rsidRPr="001D55B7">
        <w:rPr>
          <w:b/>
          <w:sz w:val="24"/>
          <w:szCs w:val="24"/>
        </w:rPr>
        <w:t>201</w:t>
      </w:r>
      <w:r w:rsidR="009F7F1E">
        <w:rPr>
          <w:b/>
          <w:sz w:val="24"/>
          <w:szCs w:val="24"/>
        </w:rPr>
        <w:t xml:space="preserve">8. </w:t>
      </w:r>
      <w:r w:rsidR="009F7F1E" w:rsidRPr="008616E8">
        <w:rPr>
          <w:sz w:val="24"/>
          <w:szCs w:val="24"/>
        </w:rPr>
        <w:t>D</w:t>
      </w:r>
      <w:r w:rsidRPr="00422C7D">
        <w:rPr>
          <w:sz w:val="24"/>
          <w:szCs w:val="24"/>
        </w:rPr>
        <w:t xml:space="preserve">ruhé kolo Retail </w:t>
      </w:r>
      <w:proofErr w:type="spellStart"/>
      <w:r w:rsidRPr="00422C7D">
        <w:rPr>
          <w:sz w:val="24"/>
          <w:szCs w:val="24"/>
        </w:rPr>
        <w:t>Acceleratoru</w:t>
      </w:r>
      <w:proofErr w:type="spellEnd"/>
      <w:r w:rsidRPr="00422C7D">
        <w:rPr>
          <w:sz w:val="24"/>
          <w:szCs w:val="24"/>
        </w:rPr>
        <w:t xml:space="preserve"> začne v Berlíně 21.</w:t>
      </w:r>
      <w:r w:rsidR="00566B8A">
        <w:rPr>
          <w:sz w:val="24"/>
          <w:szCs w:val="24"/>
        </w:rPr>
        <w:t> </w:t>
      </w:r>
      <w:r w:rsidRPr="00422C7D">
        <w:rPr>
          <w:sz w:val="24"/>
          <w:szCs w:val="24"/>
        </w:rPr>
        <w:t>dubna 2018. Start</w:t>
      </w:r>
      <w:r w:rsidR="001D55B7">
        <w:rPr>
          <w:sz w:val="24"/>
          <w:szCs w:val="24"/>
        </w:rPr>
        <w:t>-</w:t>
      </w:r>
      <w:proofErr w:type="spellStart"/>
      <w:r w:rsidRPr="00422C7D">
        <w:rPr>
          <w:sz w:val="24"/>
          <w:szCs w:val="24"/>
        </w:rPr>
        <w:t>upy</w:t>
      </w:r>
      <w:proofErr w:type="spellEnd"/>
      <w:r w:rsidRPr="00422C7D">
        <w:rPr>
          <w:sz w:val="24"/>
          <w:szCs w:val="24"/>
        </w:rPr>
        <w:t xml:space="preserve"> </w:t>
      </w:r>
      <w:r w:rsidR="009F7F1E">
        <w:rPr>
          <w:sz w:val="24"/>
          <w:szCs w:val="24"/>
        </w:rPr>
        <w:t>nabízející</w:t>
      </w:r>
      <w:r w:rsidRPr="00422C7D">
        <w:rPr>
          <w:sz w:val="24"/>
          <w:szCs w:val="24"/>
        </w:rPr>
        <w:t xml:space="preserve"> řešení pro nezávislé maloobchodníky, kteří jsou důležitým zákaznickým segmentem METRO Cash &amp; Carry, získají příležitost se dál rozvíjet během </w:t>
      </w:r>
      <w:r w:rsidR="008616E8">
        <w:rPr>
          <w:sz w:val="24"/>
          <w:szCs w:val="24"/>
        </w:rPr>
        <w:t xml:space="preserve">intenzivního </w:t>
      </w:r>
      <w:r w:rsidRPr="00422C7D">
        <w:rPr>
          <w:sz w:val="24"/>
          <w:szCs w:val="24"/>
        </w:rPr>
        <w:t>tříměsí</w:t>
      </w:r>
      <w:r w:rsidR="009F7F1E">
        <w:rPr>
          <w:sz w:val="24"/>
          <w:szCs w:val="24"/>
        </w:rPr>
        <w:t>čního programu</w:t>
      </w:r>
      <w:r w:rsidRPr="00422C7D">
        <w:rPr>
          <w:sz w:val="24"/>
          <w:szCs w:val="24"/>
        </w:rPr>
        <w:t>. V polovině července pak v rámci dvou dnů odprezentují svá řešení profesionálním investorům v Londýně a Mnichově.</w:t>
      </w:r>
    </w:p>
    <w:p w14:paraId="38D030DA" w14:textId="5E4CD8C0" w:rsidR="00422C7D" w:rsidRPr="00422C7D" w:rsidRDefault="00422C7D" w:rsidP="00422C7D">
      <w:pPr>
        <w:spacing w:before="240" w:line="288" w:lineRule="auto"/>
        <w:jc w:val="both"/>
        <w:rPr>
          <w:sz w:val="24"/>
          <w:szCs w:val="24"/>
        </w:rPr>
      </w:pPr>
      <w:r w:rsidRPr="001D55B7">
        <w:rPr>
          <w:i/>
          <w:sz w:val="24"/>
          <w:szCs w:val="24"/>
        </w:rPr>
        <w:t>„Těšíme se na start-</w:t>
      </w:r>
      <w:proofErr w:type="spellStart"/>
      <w:r w:rsidRPr="001D55B7">
        <w:rPr>
          <w:i/>
          <w:sz w:val="24"/>
          <w:szCs w:val="24"/>
        </w:rPr>
        <w:t>upy</w:t>
      </w:r>
      <w:proofErr w:type="spellEnd"/>
      <w:r w:rsidRPr="001D55B7">
        <w:rPr>
          <w:i/>
          <w:sz w:val="24"/>
          <w:szCs w:val="24"/>
        </w:rPr>
        <w:t xml:space="preserve"> připravené postavit se největším výzvám, jimž čelí evropský retail. Uvítáme přelomová řešení pro všechny oblasti,“</w:t>
      </w:r>
      <w:r w:rsidRPr="00422C7D">
        <w:rPr>
          <w:sz w:val="24"/>
          <w:szCs w:val="24"/>
        </w:rPr>
        <w:t xml:space="preserve"> řekl </w:t>
      </w:r>
      <w:r w:rsidRPr="001D55B7">
        <w:rPr>
          <w:b/>
          <w:sz w:val="24"/>
          <w:szCs w:val="24"/>
        </w:rPr>
        <w:t xml:space="preserve">Jag </w:t>
      </w:r>
      <w:proofErr w:type="spellStart"/>
      <w:r w:rsidRPr="001D55B7">
        <w:rPr>
          <w:b/>
          <w:sz w:val="24"/>
          <w:szCs w:val="24"/>
        </w:rPr>
        <w:t>Singh</w:t>
      </w:r>
      <w:proofErr w:type="spellEnd"/>
      <w:r w:rsidRPr="00422C7D">
        <w:rPr>
          <w:sz w:val="24"/>
          <w:szCs w:val="24"/>
        </w:rPr>
        <w:t xml:space="preserve">, který nedávno převzal pozici generálního ředitele Retail </w:t>
      </w:r>
      <w:proofErr w:type="spellStart"/>
      <w:r w:rsidRPr="00422C7D">
        <w:rPr>
          <w:sz w:val="24"/>
          <w:szCs w:val="24"/>
        </w:rPr>
        <w:t>Acceleratoru</w:t>
      </w:r>
      <w:proofErr w:type="spellEnd"/>
      <w:r w:rsidRPr="00422C7D">
        <w:rPr>
          <w:sz w:val="24"/>
          <w:szCs w:val="24"/>
        </w:rPr>
        <w:t xml:space="preserve">. Jag </w:t>
      </w:r>
      <w:proofErr w:type="spellStart"/>
      <w:r w:rsidRPr="00422C7D">
        <w:rPr>
          <w:sz w:val="24"/>
          <w:szCs w:val="24"/>
        </w:rPr>
        <w:t>Singh</w:t>
      </w:r>
      <w:proofErr w:type="spellEnd"/>
      <w:r w:rsidRPr="00422C7D">
        <w:rPr>
          <w:sz w:val="24"/>
          <w:szCs w:val="24"/>
        </w:rPr>
        <w:t xml:space="preserve"> je zkušeným podnikatelem, jako investor vstoupil do 70 technologických start-</w:t>
      </w:r>
      <w:proofErr w:type="spellStart"/>
      <w:r w:rsidRPr="00422C7D">
        <w:rPr>
          <w:sz w:val="24"/>
          <w:szCs w:val="24"/>
        </w:rPr>
        <w:t>upů</w:t>
      </w:r>
      <w:proofErr w:type="spellEnd"/>
      <w:r w:rsidRPr="00422C7D">
        <w:rPr>
          <w:sz w:val="24"/>
          <w:szCs w:val="24"/>
        </w:rPr>
        <w:t xml:space="preserve"> po celém světě. </w:t>
      </w:r>
      <w:r w:rsidRPr="001D55B7">
        <w:rPr>
          <w:i/>
          <w:sz w:val="24"/>
          <w:szCs w:val="24"/>
        </w:rPr>
        <w:t xml:space="preserve">„Jsem vždycky nadšený, když mohu pomoci zakladatelům s rozvojem jejich firem, předat jim své znalosti a povzbudit je svými zkušenostmi. Už úplně cítím, jak </w:t>
      </w:r>
      <w:proofErr w:type="spellStart"/>
      <w:r w:rsidRPr="001D55B7">
        <w:rPr>
          <w:i/>
          <w:sz w:val="24"/>
          <w:szCs w:val="24"/>
        </w:rPr>
        <w:t>Accelerator</w:t>
      </w:r>
      <w:proofErr w:type="spellEnd"/>
      <w:r w:rsidRPr="001D55B7">
        <w:rPr>
          <w:i/>
          <w:sz w:val="24"/>
          <w:szCs w:val="24"/>
        </w:rPr>
        <w:t xml:space="preserve"> v Berlíně žije, v místě zaslíbeném všem start-</w:t>
      </w:r>
      <w:proofErr w:type="spellStart"/>
      <w:r w:rsidRPr="001D55B7">
        <w:rPr>
          <w:i/>
          <w:sz w:val="24"/>
          <w:szCs w:val="24"/>
        </w:rPr>
        <w:t>upům</w:t>
      </w:r>
      <w:proofErr w:type="spellEnd"/>
      <w:r w:rsidRPr="001D55B7">
        <w:rPr>
          <w:i/>
          <w:sz w:val="24"/>
          <w:szCs w:val="24"/>
        </w:rPr>
        <w:t>,“</w:t>
      </w:r>
      <w:r w:rsidRPr="00422C7D">
        <w:rPr>
          <w:sz w:val="24"/>
          <w:szCs w:val="24"/>
        </w:rPr>
        <w:t xml:space="preserve"> doplnil </w:t>
      </w:r>
      <w:proofErr w:type="spellStart"/>
      <w:r w:rsidRPr="00422C7D">
        <w:rPr>
          <w:sz w:val="24"/>
          <w:szCs w:val="24"/>
        </w:rPr>
        <w:t>Singh</w:t>
      </w:r>
      <w:proofErr w:type="spellEnd"/>
      <w:r w:rsidRPr="00422C7D">
        <w:rPr>
          <w:sz w:val="24"/>
          <w:szCs w:val="24"/>
        </w:rPr>
        <w:t>. Že</w:t>
      </w:r>
      <w:r w:rsidR="00566B8A">
        <w:rPr>
          <w:sz w:val="24"/>
          <w:szCs w:val="24"/>
        </w:rPr>
        <w:t xml:space="preserve"> </w:t>
      </w:r>
      <w:r w:rsidRPr="00422C7D">
        <w:rPr>
          <w:sz w:val="24"/>
          <w:szCs w:val="24"/>
        </w:rPr>
        <w:t>je</w:t>
      </w:r>
      <w:r w:rsidR="00566B8A">
        <w:rPr>
          <w:sz w:val="24"/>
          <w:szCs w:val="24"/>
        </w:rPr>
        <w:t> </w:t>
      </w:r>
      <w:r w:rsidRPr="00422C7D">
        <w:rPr>
          <w:sz w:val="24"/>
          <w:szCs w:val="24"/>
        </w:rPr>
        <w:t xml:space="preserve">Berlín tím pravým domovem pro </w:t>
      </w:r>
      <w:proofErr w:type="spellStart"/>
      <w:r w:rsidRPr="00422C7D">
        <w:rPr>
          <w:sz w:val="24"/>
          <w:szCs w:val="24"/>
        </w:rPr>
        <w:t>Accelerator</w:t>
      </w:r>
      <w:proofErr w:type="spellEnd"/>
      <w:r w:rsidRPr="00422C7D">
        <w:rPr>
          <w:sz w:val="24"/>
          <w:szCs w:val="24"/>
        </w:rPr>
        <w:t xml:space="preserve"> a metropolí německých start-</w:t>
      </w:r>
      <w:proofErr w:type="spellStart"/>
      <w:r w:rsidRPr="00422C7D">
        <w:rPr>
          <w:sz w:val="24"/>
          <w:szCs w:val="24"/>
        </w:rPr>
        <w:t>upů</w:t>
      </w:r>
      <w:proofErr w:type="spellEnd"/>
      <w:r w:rsidRPr="00422C7D">
        <w:rPr>
          <w:sz w:val="24"/>
          <w:szCs w:val="24"/>
        </w:rPr>
        <w:t xml:space="preserve">, potvrzuje i rozhodnutí </w:t>
      </w:r>
      <w:r w:rsidR="008616E8">
        <w:rPr>
          <w:sz w:val="24"/>
          <w:szCs w:val="24"/>
        </w:rPr>
        <w:t>trojice</w:t>
      </w:r>
      <w:r w:rsidRPr="00422C7D">
        <w:rPr>
          <w:sz w:val="24"/>
          <w:szCs w:val="24"/>
        </w:rPr>
        <w:t xml:space="preserve"> start-</w:t>
      </w:r>
      <w:proofErr w:type="spellStart"/>
      <w:r w:rsidRPr="00422C7D">
        <w:rPr>
          <w:sz w:val="24"/>
          <w:szCs w:val="24"/>
        </w:rPr>
        <w:t>upů</w:t>
      </w:r>
      <w:proofErr w:type="spellEnd"/>
      <w:r w:rsidRPr="00422C7D">
        <w:rPr>
          <w:sz w:val="24"/>
          <w:szCs w:val="24"/>
        </w:rPr>
        <w:t xml:space="preserve"> z loňského kola </w:t>
      </w:r>
      <w:r w:rsidR="001D55B7">
        <w:rPr>
          <w:sz w:val="24"/>
          <w:szCs w:val="24"/>
        </w:rPr>
        <w:t>–</w:t>
      </w:r>
      <w:r w:rsidRPr="00422C7D">
        <w:rPr>
          <w:sz w:val="24"/>
          <w:szCs w:val="24"/>
        </w:rPr>
        <w:t xml:space="preserve"> </w:t>
      </w:r>
      <w:proofErr w:type="spellStart"/>
      <w:r w:rsidRPr="00422C7D">
        <w:rPr>
          <w:sz w:val="24"/>
          <w:szCs w:val="24"/>
        </w:rPr>
        <w:t>Sensefinity</w:t>
      </w:r>
      <w:proofErr w:type="spellEnd"/>
      <w:r w:rsidRPr="00422C7D">
        <w:rPr>
          <w:sz w:val="24"/>
          <w:szCs w:val="24"/>
        </w:rPr>
        <w:t xml:space="preserve"> z Portugalska, </w:t>
      </w:r>
      <w:proofErr w:type="spellStart"/>
      <w:r w:rsidRPr="00422C7D">
        <w:rPr>
          <w:sz w:val="24"/>
          <w:szCs w:val="24"/>
        </w:rPr>
        <w:t>IamBot</w:t>
      </w:r>
      <w:proofErr w:type="spellEnd"/>
      <w:r w:rsidRPr="00422C7D">
        <w:rPr>
          <w:sz w:val="24"/>
          <w:szCs w:val="24"/>
        </w:rPr>
        <w:t xml:space="preserve"> z Polska a </w:t>
      </w:r>
      <w:proofErr w:type="spellStart"/>
      <w:r w:rsidRPr="00422C7D">
        <w:rPr>
          <w:sz w:val="24"/>
          <w:szCs w:val="24"/>
        </w:rPr>
        <w:t>JustSnap</w:t>
      </w:r>
      <w:proofErr w:type="spellEnd"/>
      <w:r w:rsidRPr="00422C7D">
        <w:rPr>
          <w:sz w:val="24"/>
          <w:szCs w:val="24"/>
        </w:rPr>
        <w:t xml:space="preserve"> z Turecka – přesunout </w:t>
      </w:r>
      <w:r w:rsidR="008616E8">
        <w:rPr>
          <w:sz w:val="24"/>
          <w:szCs w:val="24"/>
        </w:rPr>
        <w:t xml:space="preserve">svá </w:t>
      </w:r>
      <w:r w:rsidRPr="00422C7D">
        <w:rPr>
          <w:sz w:val="24"/>
          <w:szCs w:val="24"/>
        </w:rPr>
        <w:t xml:space="preserve">sídla právě sem. </w:t>
      </w:r>
    </w:p>
    <w:p w14:paraId="25EEE9B9" w14:textId="736D95E4" w:rsidR="00422C7D" w:rsidRPr="00422C7D" w:rsidRDefault="00422C7D" w:rsidP="00422C7D">
      <w:pPr>
        <w:spacing w:before="240" w:line="288" w:lineRule="auto"/>
        <w:jc w:val="both"/>
        <w:rPr>
          <w:sz w:val="24"/>
          <w:szCs w:val="24"/>
        </w:rPr>
      </w:pPr>
      <w:r w:rsidRPr="00422C7D">
        <w:rPr>
          <w:sz w:val="24"/>
          <w:szCs w:val="24"/>
        </w:rPr>
        <w:t>Všechny start-</w:t>
      </w:r>
      <w:proofErr w:type="spellStart"/>
      <w:r w:rsidRPr="00422C7D">
        <w:rPr>
          <w:sz w:val="24"/>
          <w:szCs w:val="24"/>
        </w:rPr>
        <w:t>upy</w:t>
      </w:r>
      <w:proofErr w:type="spellEnd"/>
      <w:r w:rsidRPr="00422C7D">
        <w:rPr>
          <w:sz w:val="24"/>
          <w:szCs w:val="24"/>
        </w:rPr>
        <w:t xml:space="preserve"> z prvního kola</w:t>
      </w:r>
      <w:r w:rsidR="009F7F1E">
        <w:rPr>
          <w:sz w:val="24"/>
          <w:szCs w:val="24"/>
        </w:rPr>
        <w:t xml:space="preserve"> programu</w:t>
      </w:r>
      <w:r w:rsidRPr="00422C7D">
        <w:rPr>
          <w:sz w:val="24"/>
          <w:szCs w:val="24"/>
        </w:rPr>
        <w:t>, kter</w:t>
      </w:r>
      <w:r w:rsidR="009F7F1E">
        <w:rPr>
          <w:sz w:val="24"/>
          <w:szCs w:val="24"/>
        </w:rPr>
        <w:t>ý</w:t>
      </w:r>
      <w:r w:rsidRPr="00422C7D">
        <w:rPr>
          <w:sz w:val="24"/>
          <w:szCs w:val="24"/>
        </w:rPr>
        <w:t xml:space="preserve"> skončil 5. září 2017, zaznamenaly dramatický růst. </w:t>
      </w:r>
      <w:r w:rsidRPr="00C06065">
        <w:rPr>
          <w:i/>
          <w:sz w:val="24"/>
          <w:szCs w:val="24"/>
        </w:rPr>
        <w:t>„</w:t>
      </w:r>
      <w:proofErr w:type="spellStart"/>
      <w:r w:rsidRPr="00C06065">
        <w:rPr>
          <w:i/>
          <w:sz w:val="24"/>
          <w:szCs w:val="24"/>
        </w:rPr>
        <w:t>Sensei</w:t>
      </w:r>
      <w:proofErr w:type="spellEnd"/>
      <w:r w:rsidRPr="00C06065">
        <w:rPr>
          <w:i/>
          <w:sz w:val="24"/>
          <w:szCs w:val="24"/>
        </w:rPr>
        <w:t>, start-up vyvíjející retailová hodnocení a analýzy na základě videozáznamu pohybu po ploše</w:t>
      </w:r>
      <w:r w:rsidR="00D8156E">
        <w:rPr>
          <w:i/>
          <w:sz w:val="24"/>
          <w:szCs w:val="24"/>
        </w:rPr>
        <w:t xml:space="preserve"> </w:t>
      </w:r>
      <w:r w:rsidR="00650183">
        <w:rPr>
          <w:i/>
          <w:sz w:val="24"/>
          <w:szCs w:val="24"/>
        </w:rPr>
        <w:t xml:space="preserve">získal potřebný </w:t>
      </w:r>
      <w:r w:rsidRPr="00C06065">
        <w:rPr>
          <w:i/>
          <w:sz w:val="24"/>
          <w:szCs w:val="24"/>
        </w:rPr>
        <w:t>základní kapitál,“</w:t>
      </w:r>
      <w:r w:rsidRPr="00422C7D">
        <w:rPr>
          <w:sz w:val="24"/>
          <w:szCs w:val="24"/>
        </w:rPr>
        <w:t xml:space="preserve"> říká </w:t>
      </w:r>
      <w:r w:rsidRPr="00C06065">
        <w:rPr>
          <w:b/>
          <w:sz w:val="24"/>
          <w:szCs w:val="24"/>
        </w:rPr>
        <w:t xml:space="preserve">Andreas </w:t>
      </w:r>
      <w:proofErr w:type="spellStart"/>
      <w:r w:rsidRPr="00C06065">
        <w:rPr>
          <w:b/>
          <w:sz w:val="24"/>
          <w:szCs w:val="24"/>
        </w:rPr>
        <w:t>Wuerfel</w:t>
      </w:r>
      <w:proofErr w:type="spellEnd"/>
      <w:r w:rsidRPr="00422C7D">
        <w:rPr>
          <w:sz w:val="24"/>
          <w:szCs w:val="24"/>
        </w:rPr>
        <w:t>, ředitel pro Komunitu globálních inovací v</w:t>
      </w:r>
      <w:r w:rsidR="00D8156E">
        <w:rPr>
          <w:sz w:val="24"/>
          <w:szCs w:val="24"/>
        </w:rPr>
        <w:t>e společnosti</w:t>
      </w:r>
      <w:r w:rsidRPr="00422C7D">
        <w:rPr>
          <w:sz w:val="24"/>
          <w:szCs w:val="24"/>
        </w:rPr>
        <w:t> M</w:t>
      </w:r>
      <w:r w:rsidR="00D8156E">
        <w:rPr>
          <w:sz w:val="24"/>
          <w:szCs w:val="24"/>
        </w:rPr>
        <w:t xml:space="preserve">ETRO a doplňuje: </w:t>
      </w:r>
      <w:r w:rsidRPr="00C06065">
        <w:rPr>
          <w:i/>
          <w:sz w:val="24"/>
          <w:szCs w:val="24"/>
        </w:rPr>
        <w:t>„</w:t>
      </w:r>
      <w:proofErr w:type="spellStart"/>
      <w:r w:rsidRPr="00C06065">
        <w:rPr>
          <w:i/>
          <w:sz w:val="24"/>
          <w:szCs w:val="24"/>
        </w:rPr>
        <w:t>JustSnap</w:t>
      </w:r>
      <w:proofErr w:type="spellEnd"/>
      <w:r w:rsidRPr="00C06065">
        <w:rPr>
          <w:i/>
          <w:sz w:val="24"/>
          <w:szCs w:val="24"/>
        </w:rPr>
        <w:t xml:space="preserve">, komplexní řešení pro FMCG značky zaměřující se na řízení jejich kampaní, se spojil s P&amp;G. </w:t>
      </w:r>
      <w:r w:rsidR="00C06065">
        <w:rPr>
          <w:i/>
          <w:sz w:val="24"/>
          <w:szCs w:val="24"/>
        </w:rPr>
        <w:t xml:space="preserve">Díky této platformě společně řídí </w:t>
      </w:r>
      <w:proofErr w:type="spellStart"/>
      <w:r w:rsidRPr="00C06065">
        <w:rPr>
          <w:i/>
          <w:sz w:val="24"/>
          <w:szCs w:val="24"/>
        </w:rPr>
        <w:t>multibrandovou</w:t>
      </w:r>
      <w:proofErr w:type="spellEnd"/>
      <w:r w:rsidRPr="00C06065">
        <w:rPr>
          <w:i/>
          <w:sz w:val="24"/>
          <w:szCs w:val="24"/>
        </w:rPr>
        <w:t xml:space="preserve"> kampaň. Start-</w:t>
      </w:r>
      <w:proofErr w:type="spellStart"/>
      <w:r w:rsidRPr="00C06065">
        <w:rPr>
          <w:i/>
          <w:sz w:val="24"/>
          <w:szCs w:val="24"/>
        </w:rPr>
        <w:t>upům</w:t>
      </w:r>
      <w:proofErr w:type="spellEnd"/>
      <w:r w:rsidRPr="00C06065">
        <w:rPr>
          <w:i/>
          <w:sz w:val="24"/>
          <w:szCs w:val="24"/>
        </w:rPr>
        <w:t xml:space="preserve"> </w:t>
      </w:r>
      <w:proofErr w:type="spellStart"/>
      <w:r w:rsidR="00D8156E">
        <w:rPr>
          <w:i/>
          <w:sz w:val="24"/>
          <w:szCs w:val="24"/>
        </w:rPr>
        <w:t>O</w:t>
      </w:r>
      <w:r w:rsidRPr="00C06065">
        <w:rPr>
          <w:i/>
          <w:sz w:val="24"/>
          <w:szCs w:val="24"/>
        </w:rPr>
        <w:t>riient</w:t>
      </w:r>
      <w:proofErr w:type="spellEnd"/>
      <w:r w:rsidRPr="00C06065">
        <w:rPr>
          <w:i/>
          <w:sz w:val="24"/>
          <w:szCs w:val="24"/>
        </w:rPr>
        <w:t xml:space="preserve"> a </w:t>
      </w:r>
      <w:proofErr w:type="spellStart"/>
      <w:r w:rsidRPr="00C06065">
        <w:rPr>
          <w:i/>
          <w:sz w:val="24"/>
          <w:szCs w:val="24"/>
        </w:rPr>
        <w:t>KptnCook</w:t>
      </w:r>
      <w:proofErr w:type="spellEnd"/>
      <w:r w:rsidRPr="00C06065">
        <w:rPr>
          <w:i/>
          <w:sz w:val="24"/>
          <w:szCs w:val="24"/>
        </w:rPr>
        <w:t xml:space="preserve"> běží pilotní projekty v</w:t>
      </w:r>
      <w:r w:rsidR="00C06065">
        <w:rPr>
          <w:i/>
          <w:sz w:val="24"/>
          <w:szCs w:val="24"/>
        </w:rPr>
        <w:t> </w:t>
      </w:r>
      <w:r w:rsidRPr="00C06065">
        <w:rPr>
          <w:i/>
          <w:sz w:val="24"/>
          <w:szCs w:val="24"/>
        </w:rPr>
        <w:t>Německu</w:t>
      </w:r>
      <w:r w:rsidR="00C06065">
        <w:rPr>
          <w:i/>
          <w:sz w:val="24"/>
          <w:szCs w:val="24"/>
        </w:rPr>
        <w:t xml:space="preserve">. </w:t>
      </w:r>
      <w:proofErr w:type="spellStart"/>
      <w:r w:rsidR="00C06065">
        <w:rPr>
          <w:i/>
          <w:sz w:val="24"/>
          <w:szCs w:val="24"/>
        </w:rPr>
        <w:t>O</w:t>
      </w:r>
      <w:r w:rsidRPr="00C06065">
        <w:rPr>
          <w:i/>
          <w:sz w:val="24"/>
          <w:szCs w:val="24"/>
        </w:rPr>
        <w:t>riient</w:t>
      </w:r>
      <w:proofErr w:type="spellEnd"/>
      <w:r w:rsidRPr="00C06065">
        <w:rPr>
          <w:i/>
          <w:sz w:val="24"/>
          <w:szCs w:val="24"/>
        </w:rPr>
        <w:t xml:space="preserve"> spolupracuje s METRO Cash</w:t>
      </w:r>
      <w:r w:rsidR="00D8156E">
        <w:rPr>
          <w:i/>
          <w:sz w:val="24"/>
          <w:szCs w:val="24"/>
        </w:rPr>
        <w:t> </w:t>
      </w:r>
      <w:r w:rsidRPr="00C06065">
        <w:rPr>
          <w:i/>
          <w:sz w:val="24"/>
          <w:szCs w:val="24"/>
        </w:rPr>
        <w:t>&amp;</w:t>
      </w:r>
      <w:r w:rsidR="00D8156E">
        <w:rPr>
          <w:i/>
          <w:sz w:val="24"/>
          <w:szCs w:val="24"/>
        </w:rPr>
        <w:t> </w:t>
      </w:r>
      <w:r w:rsidRPr="00C06065">
        <w:rPr>
          <w:i/>
          <w:sz w:val="24"/>
          <w:szCs w:val="24"/>
        </w:rPr>
        <w:t xml:space="preserve">Carry a </w:t>
      </w:r>
      <w:proofErr w:type="spellStart"/>
      <w:r w:rsidRPr="00C06065">
        <w:rPr>
          <w:i/>
          <w:sz w:val="24"/>
          <w:szCs w:val="24"/>
        </w:rPr>
        <w:t>KptnCook</w:t>
      </w:r>
      <w:proofErr w:type="spellEnd"/>
      <w:r w:rsidRPr="00C06065">
        <w:rPr>
          <w:i/>
          <w:sz w:val="24"/>
          <w:szCs w:val="24"/>
        </w:rPr>
        <w:t xml:space="preserve"> s Realem.“</w:t>
      </w:r>
    </w:p>
    <w:p w14:paraId="59891F78" w14:textId="77777777" w:rsidR="00422C7D" w:rsidRPr="00422C7D" w:rsidRDefault="00422C7D" w:rsidP="00422C7D">
      <w:pPr>
        <w:spacing w:before="240" w:line="288" w:lineRule="auto"/>
        <w:jc w:val="both"/>
        <w:rPr>
          <w:sz w:val="24"/>
          <w:szCs w:val="24"/>
        </w:rPr>
      </w:pPr>
    </w:p>
    <w:p w14:paraId="33AEBE29" w14:textId="4E213F7B" w:rsidR="00422C7D" w:rsidRPr="00422C7D" w:rsidRDefault="00422C7D" w:rsidP="00422C7D">
      <w:pPr>
        <w:spacing w:before="240" w:line="288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 w:rsidRPr="00C06065">
        <w:rPr>
          <w:b/>
          <w:sz w:val="24"/>
          <w:szCs w:val="24"/>
        </w:rPr>
        <w:t>21. dubna začnou vybrané start-</w:t>
      </w:r>
      <w:proofErr w:type="spellStart"/>
      <w:r w:rsidRPr="00C06065">
        <w:rPr>
          <w:b/>
          <w:sz w:val="24"/>
          <w:szCs w:val="24"/>
        </w:rPr>
        <w:t>upy</w:t>
      </w:r>
      <w:proofErr w:type="spellEnd"/>
      <w:r w:rsidRPr="00C06065">
        <w:rPr>
          <w:b/>
          <w:sz w:val="24"/>
          <w:szCs w:val="24"/>
        </w:rPr>
        <w:t xml:space="preserve"> pracovat v Berlíně</w:t>
      </w:r>
      <w:r w:rsidRPr="00422C7D">
        <w:rPr>
          <w:sz w:val="24"/>
          <w:szCs w:val="24"/>
        </w:rPr>
        <w:t>. Během tří měsíců budou spolupracovat s více než 100 mentory z celého světa, aby vyladily své obchodní modely a hledaly, jak posílit celý e</w:t>
      </w:r>
      <w:r w:rsidR="00D8156E">
        <w:rPr>
          <w:sz w:val="24"/>
          <w:szCs w:val="24"/>
        </w:rPr>
        <w:t>k</w:t>
      </w:r>
      <w:r w:rsidRPr="00422C7D">
        <w:rPr>
          <w:sz w:val="24"/>
          <w:szCs w:val="24"/>
        </w:rPr>
        <w:t>osystém retailu.</w:t>
      </w:r>
    </w:p>
    <w:p w14:paraId="51C1F167" w14:textId="4630D389" w:rsidR="00422C7D" w:rsidRPr="00422C7D" w:rsidRDefault="00422C7D" w:rsidP="00422C7D">
      <w:pPr>
        <w:spacing w:before="240" w:line="288" w:lineRule="auto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V rámci METRO </w:t>
      </w:r>
      <w:proofErr w:type="spellStart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Accelerator</w:t>
      </w:r>
      <w:proofErr w:type="spellEnd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r w:rsidR="00C0606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ve spolupráci</w:t>
      </w:r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Techstars</w:t>
      </w:r>
      <w:proofErr w:type="spellEnd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pomáhají METRO a </w:t>
      </w:r>
      <w:proofErr w:type="spellStart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Techstars</w:t>
      </w:r>
      <w:proofErr w:type="spellEnd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v</w:t>
      </w:r>
      <w:r w:rsidR="00C0606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</w:t>
      </w:r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dvou programech start-</w:t>
      </w:r>
      <w:proofErr w:type="spellStart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upům</w:t>
      </w:r>
      <w:proofErr w:type="spellEnd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celého světa rozvíjet jejich digitální řešení. První z programů se zaměřuje na řešení pro hotely, restaurace a catering, druhý podporuje maloobchod. V rámci tříměsíčního programu, který proběhne v Berlíně, budou deseti vybraným začínajícím firmám pomáhat zkušení mentoři a experti. Společně se zaměří na rozvoj jejich podnikání s ohledem na zákazníky i investory. METRO </w:t>
      </w:r>
      <w:proofErr w:type="spellStart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Accelerator</w:t>
      </w:r>
      <w:proofErr w:type="spellEnd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  <w:proofErr w:type="spellStart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powered</w:t>
      </w:r>
      <w:proofErr w:type="spellEnd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by </w:t>
      </w:r>
      <w:proofErr w:type="spellStart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Techstars</w:t>
      </w:r>
      <w:proofErr w:type="spellEnd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vznikl v roce 2015 a od té doby nabízí svůj unikátní podpůrný program. Více informací naleznete na</w:t>
      </w:r>
      <w:r w:rsidR="0017447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hyperlink r:id="rId9">
        <w:r w:rsidRPr="00422C7D">
          <w:rPr>
            <w:rFonts w:eastAsia="Times New Roman"/>
            <w:color w:val="222222"/>
            <w:sz w:val="19"/>
            <w:szCs w:val="19"/>
            <w:shd w:val="clear" w:color="auto" w:fill="FFFFFF"/>
            <w:lang w:eastAsia="en-GB"/>
          </w:rPr>
          <w:t>www.metroaccelerator.com</w:t>
        </w:r>
      </w:hyperlink>
    </w:p>
    <w:p w14:paraId="1856D356" w14:textId="39F7DBCF" w:rsidR="00422C7D" w:rsidRPr="00422C7D" w:rsidRDefault="00422C7D" w:rsidP="00422C7D">
      <w:pPr>
        <w:spacing w:before="240" w:line="288" w:lineRule="auto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zemích a celosvětově zaměstnává 150.000 lidí. Ve finančním roce 2015/16 dosáhlo METRO obratu ve výši 37 mld. EUR.   Zaměřuje se na poskytování služeb odpovídajících specifickým potřebám velkoobchodních i maloobchodních zákazníků, a to na regionální i mezinárodní úrovni. Prostřednictvím svých obchodních značek METRO/MAKRO Cash &amp; Carry, Real, služeb přímé distribuce a</w:t>
      </w:r>
      <w:r w:rsidR="003E658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digitálních iniciativ nastavuje METRO standardy pro budoucnost: orientace na zákazníka, digitální řešení a</w:t>
      </w:r>
      <w:r w:rsidR="003E658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udržitelné podnikání. Více informací naleznete na </w:t>
      </w:r>
      <w:hyperlink r:id="rId10" w:history="1">
        <w:r w:rsidRPr="00422C7D">
          <w:rPr>
            <w:rFonts w:eastAsia="Times New Roman"/>
            <w:color w:val="222222"/>
            <w:sz w:val="19"/>
            <w:szCs w:val="19"/>
            <w:shd w:val="clear" w:color="auto" w:fill="FFFFFF"/>
            <w:lang w:eastAsia="en-GB"/>
          </w:rPr>
          <w:t>www.metroag.de</w:t>
        </w:r>
      </w:hyperlink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 </w:t>
      </w:r>
    </w:p>
    <w:p w14:paraId="168DFC1F" w14:textId="5F795C56" w:rsidR="00390DB8" w:rsidRPr="00422C7D" w:rsidRDefault="00422C7D" w:rsidP="00FB3076">
      <w:pPr>
        <w:spacing w:before="240" w:line="288" w:lineRule="auto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proofErr w:type="spellStart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Techstars</w:t>
      </w:r>
      <w:proofErr w:type="spellEnd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je globální e</w:t>
      </w:r>
      <w:r w:rsidR="00D8156E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k</w:t>
      </w:r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osystém, který pomáhá podnikatelům uvádět na trh nové technologie bez ohledu na</w:t>
      </w:r>
      <w:r w:rsidR="003E658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to, kde žijí. S desítkami akceleračních programů, které řídí zkušení mentoři, a tisícovkami start-</w:t>
      </w:r>
      <w:proofErr w:type="spellStart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upů</w:t>
      </w:r>
      <w:proofErr w:type="spellEnd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po</w:t>
      </w:r>
      <w:r w:rsidR="003E658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celém světě podporuje </w:t>
      </w:r>
      <w:proofErr w:type="spellStart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Techstars</w:t>
      </w:r>
      <w:proofErr w:type="spellEnd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ty nejnadějnější podnikatele na jejich cestě od počáteční myšlenky až</w:t>
      </w:r>
      <w:r w:rsidR="003E658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k IPO. </w:t>
      </w:r>
      <w:proofErr w:type="spellStart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Techstars</w:t>
      </w:r>
      <w:proofErr w:type="spellEnd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nabízí přístup k tisícům lídrů rozličných komunit, zakladatelům, mentorům a firemním partnerům, což zrychluje vývoj inovací, a dává možnost zapojit se do programu Do More </w:t>
      </w:r>
      <w:proofErr w:type="spellStart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Faster</w:t>
      </w:r>
      <w:proofErr w:type="spellEnd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™. </w:t>
      </w:r>
      <w:proofErr w:type="spellStart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Techstars</w:t>
      </w:r>
      <w:proofErr w:type="spellEnd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podporuje podnikatele na každém kroku jejich cesty – od počátečního nápadu, přes prvotní investici až k</w:t>
      </w:r>
      <w:r w:rsidR="003E6584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bookmarkStart w:id="1" w:name="_GoBack"/>
      <w:bookmarkEnd w:id="1"/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M&amp;A a IPO. Více informací najdete na </w:t>
      </w:r>
      <w:hyperlink r:id="rId11">
        <w:r w:rsidRPr="00422C7D">
          <w:rPr>
            <w:rFonts w:eastAsia="Times New Roman"/>
            <w:color w:val="222222"/>
            <w:sz w:val="19"/>
            <w:szCs w:val="19"/>
            <w:shd w:val="clear" w:color="auto" w:fill="FFFFFF"/>
            <w:lang w:eastAsia="en-GB"/>
          </w:rPr>
          <w:t>www.techstars.com</w:t>
        </w:r>
      </w:hyperlink>
      <w:r w:rsidRPr="00422C7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.</w:t>
      </w:r>
    </w:p>
    <w:p w14:paraId="43B40FB6" w14:textId="255F7298" w:rsidR="00DE146D" w:rsidRPr="00ED6E9A" w:rsidRDefault="00DE146D" w:rsidP="00712A5C">
      <w:pPr>
        <w:spacing w:before="240" w:line="240" w:lineRule="auto"/>
        <w:jc w:val="center"/>
        <w:rPr>
          <w:sz w:val="20"/>
        </w:rPr>
      </w:pPr>
      <w:r w:rsidRPr="00ED6E9A">
        <w:rPr>
          <w:sz w:val="20"/>
        </w:rPr>
        <w:t>***</w:t>
      </w:r>
    </w:p>
    <w:p w14:paraId="7E504626" w14:textId="02284DA6" w:rsidR="00575E8D" w:rsidRPr="00ED6E9A" w:rsidRDefault="00575E8D" w:rsidP="00575E8D">
      <w:pPr>
        <w:widowControl w:val="0"/>
        <w:spacing w:line="360" w:lineRule="auto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ED6E9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GROUP Wholesale &amp; Food Specialist Company (W&amp;FS Co.) patří mezi přední hráče v segmentu velkoobchodu a distribuce potravin. Prostřednictvím svých obchodních značek METRO Cash &amp; Carry, Real a dalších společností je METRO GROUP W&amp;FS Co. zastoupena ve 35 zemích a zaměstnává celosvětově více než 150 000 lidí. V roce 2015/16 METRO</w:t>
      </w:r>
      <w:r w:rsidR="00DE4843" w:rsidRPr="00ED6E9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GROUP W&amp;FS Co. dosáhla obratu </w:t>
      </w:r>
      <w:r w:rsidRPr="00ED6E9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37 miliard EUR. Zaměřuje se na poskytování služeb odpovídajících specifickým potřebám velkoobchodních i maloobchodních zákazníků a to na regionální i mezinárodní úrovni.</w:t>
      </w:r>
    </w:p>
    <w:p w14:paraId="2B77A1E3" w14:textId="77777777" w:rsidR="00DE4843" w:rsidRPr="00ED6E9A" w:rsidRDefault="00DE4843" w:rsidP="00575E8D">
      <w:pPr>
        <w:widowControl w:val="0"/>
        <w:spacing w:line="360" w:lineRule="auto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14:paraId="673011A4" w14:textId="60887EA9" w:rsidR="00575E8D" w:rsidRPr="00ED6E9A" w:rsidRDefault="00575E8D" w:rsidP="00575E8D">
      <w:pPr>
        <w:widowControl w:val="0"/>
        <w:spacing w:line="360" w:lineRule="auto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ED6E9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součástí skupiny METRO GROUP Wholesale &amp; Food Specialist Company.  METRO/MAKRO Cash &amp; Carry je zastoupeno ve 25 zemích, kde provozuje více než 750 samoobslužných velkoobchodů.</w:t>
      </w:r>
    </w:p>
    <w:p w14:paraId="74804398" w14:textId="762867D8" w:rsidR="007C0F4D" w:rsidRPr="00ED6E9A" w:rsidRDefault="007C0F4D" w:rsidP="00E84261">
      <w:pPr>
        <w:widowControl w:val="0"/>
        <w:spacing w:before="240"/>
        <w:jc w:val="both"/>
        <w:rPr>
          <w:sz w:val="20"/>
          <w:szCs w:val="22"/>
        </w:rPr>
      </w:pPr>
      <w:r w:rsidRPr="00ED6E9A">
        <w:rPr>
          <w:b/>
          <w:sz w:val="20"/>
          <w:szCs w:val="22"/>
          <w:u w:val="single"/>
        </w:rPr>
        <w:t xml:space="preserve">Pro více informací kontaktujte: </w:t>
      </w:r>
    </w:p>
    <w:p w14:paraId="237FD299" w14:textId="0AEFC734" w:rsidR="00DE146D" w:rsidRPr="00ED6E9A" w:rsidRDefault="009D30E3" w:rsidP="00DE146D">
      <w:pPr>
        <w:widowControl w:val="0"/>
      </w:pPr>
      <w:r w:rsidRPr="00ED6E9A">
        <w:rPr>
          <w:b/>
          <w:sz w:val="20"/>
        </w:rPr>
        <w:t>Petra Hol</w:t>
      </w:r>
      <w:r w:rsidR="00DE146D" w:rsidRPr="00ED6E9A">
        <w:rPr>
          <w:b/>
          <w:sz w:val="20"/>
        </w:rPr>
        <w:t>á</w:t>
      </w:r>
    </w:p>
    <w:p w14:paraId="79BEEC2E" w14:textId="17B2A86C" w:rsidR="00DE146D" w:rsidRPr="00ED6E9A" w:rsidRDefault="00DE146D" w:rsidP="00DE146D">
      <w:pPr>
        <w:widowControl w:val="0"/>
      </w:pPr>
      <w:r w:rsidRPr="00ED6E9A">
        <w:rPr>
          <w:sz w:val="20"/>
        </w:rPr>
        <w:t xml:space="preserve">Inspiro Solutions </w:t>
      </w:r>
      <w:r w:rsidRPr="00ED6E9A">
        <w:rPr>
          <w:sz w:val="20"/>
        </w:rPr>
        <w:br/>
        <w:t xml:space="preserve">tel.: </w:t>
      </w:r>
      <w:r w:rsidRPr="00ED6E9A">
        <w:rPr>
          <w:sz w:val="20"/>
        </w:rPr>
        <w:tab/>
        <w:t>+420</w:t>
      </w:r>
      <w:r w:rsidR="009D30E3" w:rsidRPr="00ED6E9A">
        <w:rPr>
          <w:sz w:val="20"/>
        </w:rPr>
        <w:t> </w:t>
      </w:r>
      <w:r w:rsidR="00AE357C" w:rsidRPr="00ED6E9A">
        <w:rPr>
          <w:sz w:val="20"/>
        </w:rPr>
        <w:t>7</w:t>
      </w:r>
      <w:r w:rsidR="009D30E3" w:rsidRPr="00ED6E9A">
        <w:rPr>
          <w:sz w:val="20"/>
        </w:rPr>
        <w:t>36 219 535</w:t>
      </w:r>
    </w:p>
    <w:p w14:paraId="2C778E2F" w14:textId="11A71DE4" w:rsidR="00DE146D" w:rsidRPr="00ED6E9A" w:rsidRDefault="00DE146D" w:rsidP="00DE146D">
      <w:pPr>
        <w:jc w:val="both"/>
        <w:outlineLvl w:val="0"/>
        <w:rPr>
          <w:b/>
          <w:sz w:val="20"/>
          <w:szCs w:val="22"/>
        </w:rPr>
      </w:pPr>
      <w:r w:rsidRPr="00ED6E9A">
        <w:rPr>
          <w:sz w:val="20"/>
        </w:rPr>
        <w:t xml:space="preserve">e-mail: </w:t>
      </w:r>
      <w:r w:rsidRPr="00ED6E9A">
        <w:rPr>
          <w:sz w:val="20"/>
        </w:rPr>
        <w:tab/>
      </w:r>
      <w:hyperlink r:id="rId12" w:history="1">
        <w:r w:rsidR="009D30E3" w:rsidRPr="00ED6E9A">
          <w:rPr>
            <w:rStyle w:val="Hypertextovodkaz"/>
            <w:sz w:val="20"/>
          </w:rPr>
          <w:t>petra.hola@inspiro-solutions.cz</w:t>
        </w:r>
      </w:hyperlink>
    </w:p>
    <w:p w14:paraId="01966317" w14:textId="77777777" w:rsidR="00DE146D" w:rsidRPr="00ED6E9A" w:rsidRDefault="00DE146D" w:rsidP="00DE146D">
      <w:pPr>
        <w:widowControl w:val="0"/>
        <w:rPr>
          <w:b/>
          <w:sz w:val="20"/>
        </w:rPr>
      </w:pPr>
    </w:p>
    <w:p w14:paraId="78D8475E" w14:textId="77777777" w:rsidR="00DE146D" w:rsidRPr="00ED6E9A" w:rsidRDefault="00DE146D" w:rsidP="00DE146D">
      <w:pPr>
        <w:widowControl w:val="0"/>
      </w:pPr>
      <w:r w:rsidRPr="00ED6E9A">
        <w:rPr>
          <w:b/>
          <w:sz w:val="20"/>
        </w:rPr>
        <w:t>Romana Nýdrle</w:t>
      </w:r>
    </w:p>
    <w:p w14:paraId="1C36DD31" w14:textId="77777777" w:rsidR="00DE146D" w:rsidRPr="00ED6E9A" w:rsidRDefault="00DE146D" w:rsidP="00DE146D">
      <w:pPr>
        <w:widowControl w:val="0"/>
        <w:rPr>
          <w:sz w:val="20"/>
        </w:rPr>
      </w:pPr>
      <w:r w:rsidRPr="00ED6E9A">
        <w:rPr>
          <w:sz w:val="20"/>
        </w:rPr>
        <w:t>Ředitelka korporátní komunikace MAKRO Cash &amp; Carry</w:t>
      </w:r>
      <w:r w:rsidRPr="00ED6E9A">
        <w:rPr>
          <w:sz w:val="20"/>
        </w:rPr>
        <w:br/>
        <w:t xml:space="preserve">tel.: </w:t>
      </w:r>
      <w:r w:rsidRPr="00ED6E9A">
        <w:rPr>
          <w:sz w:val="20"/>
        </w:rPr>
        <w:tab/>
        <w:t>+420 251 111 112</w:t>
      </w:r>
    </w:p>
    <w:p w14:paraId="7FD06BA7" w14:textId="77777777" w:rsidR="00DE146D" w:rsidRPr="00ED6E9A" w:rsidRDefault="00DE146D" w:rsidP="00DE146D">
      <w:r w:rsidRPr="00ED6E9A">
        <w:rPr>
          <w:sz w:val="20"/>
        </w:rPr>
        <w:t xml:space="preserve">e-mail: </w:t>
      </w:r>
      <w:r w:rsidRPr="00ED6E9A">
        <w:rPr>
          <w:sz w:val="20"/>
        </w:rPr>
        <w:tab/>
      </w:r>
      <w:hyperlink r:id="rId13" w:history="1">
        <w:r w:rsidRPr="00ED6E9A">
          <w:rPr>
            <w:rStyle w:val="Hypertextovodkaz"/>
            <w:sz w:val="20"/>
          </w:rPr>
          <w:t>romana.nydrle@makro.cz</w:t>
        </w:r>
      </w:hyperlink>
    </w:p>
    <w:p w14:paraId="2B24F4CD" w14:textId="77777777" w:rsidR="007C0F4D" w:rsidRPr="00ED6E9A" w:rsidRDefault="003E6584" w:rsidP="007C0F4D">
      <w:pPr>
        <w:rPr>
          <w:color w:val="auto"/>
          <w:sz w:val="20"/>
        </w:rPr>
      </w:pPr>
      <w:hyperlink r:id="rId14" w:history="1">
        <w:r w:rsidR="007C0F4D" w:rsidRPr="00ED6E9A">
          <w:rPr>
            <w:rStyle w:val="Hypertextovodkaz"/>
            <w:sz w:val="20"/>
          </w:rPr>
          <w:t>www.makro.cz</w:t>
        </w:r>
      </w:hyperlink>
    </w:p>
    <w:p w14:paraId="555AF949" w14:textId="4AFB2664" w:rsidR="006F7FFE" w:rsidRPr="00ED6E9A" w:rsidRDefault="003E6584">
      <w:pPr>
        <w:rPr>
          <w:sz w:val="20"/>
          <w:szCs w:val="22"/>
        </w:rPr>
      </w:pPr>
      <w:hyperlink r:id="rId15" w:history="1">
        <w:r w:rsidR="007C0F4D" w:rsidRPr="00ED6E9A">
          <w:rPr>
            <w:rStyle w:val="Hypertextovodkaz"/>
            <w:sz w:val="20"/>
            <w:szCs w:val="22"/>
          </w:rPr>
          <w:t>www.facebook.com/makro.cz</w:t>
        </w:r>
      </w:hyperlink>
      <w:r w:rsidR="007C0F4D" w:rsidRPr="00ED6E9A">
        <w:rPr>
          <w:sz w:val="20"/>
          <w:szCs w:val="22"/>
        </w:rPr>
        <w:t>www.twitter.com/makrocr</w:t>
      </w:r>
    </w:p>
    <w:sectPr w:rsidR="006F7FFE" w:rsidRPr="00ED6E9A">
      <w:headerReference w:type="default" r:id="rId16"/>
      <w:footerReference w:type="default" r:id="rId17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63F7" w14:textId="77777777" w:rsidR="00FE6857" w:rsidRDefault="00FE6857">
      <w:pPr>
        <w:spacing w:line="240" w:lineRule="auto"/>
      </w:pPr>
      <w:r>
        <w:separator/>
      </w:r>
    </w:p>
  </w:endnote>
  <w:endnote w:type="continuationSeparator" w:id="0">
    <w:p w14:paraId="094DF810" w14:textId="77777777" w:rsidR="00FE6857" w:rsidRDefault="00FE6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8B8F" w14:textId="77777777" w:rsidR="00FE6857" w:rsidRDefault="00FE6857">
    <w:pPr>
      <w:widowControl w:val="0"/>
      <w:spacing w:line="240" w:lineRule="auto"/>
    </w:pPr>
  </w:p>
  <w:p w14:paraId="1C9EAF0A" w14:textId="77777777" w:rsidR="00FE6857" w:rsidRDefault="00FE6857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E51F0" w14:textId="77777777" w:rsidR="00FE6857" w:rsidRDefault="00FE6857">
      <w:pPr>
        <w:spacing w:line="240" w:lineRule="auto"/>
      </w:pPr>
      <w:r>
        <w:separator/>
      </w:r>
    </w:p>
  </w:footnote>
  <w:footnote w:type="continuationSeparator" w:id="0">
    <w:p w14:paraId="335A7AEC" w14:textId="77777777" w:rsidR="00FE6857" w:rsidRDefault="00FE68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2FE5" w14:textId="7375CDF2" w:rsidR="00FE6857" w:rsidRDefault="00FE6857">
    <w:pPr>
      <w:widowControl w:val="0"/>
      <w:spacing w:line="240" w:lineRule="auto"/>
      <w:jc w:val="center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5C29317F" wp14:editId="1FC80B36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1609725" cy="859155"/>
          <wp:effectExtent l="0" t="0" r="9525" b="0"/>
          <wp:wrapNone/>
          <wp:docPr id="2" name="image2.jpg" descr="C:\Users\isabel.stauber\AppData\Local\Microsoft\Windows\Temporary Internet Files\Content.Outlook\0ZNVKUTF\METRO_Accelerator_Logo_neg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isabel.stauber\AppData\Local\Microsoft\Windows\Temporary Internet Files\Content.Outlook\0ZNVKUTF\METRO_Accelerator_Logo_neg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859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EC17041" wp14:editId="582C0643">
          <wp:simplePos x="0" y="0"/>
          <wp:positionH relativeFrom="column">
            <wp:posOffset>4518660</wp:posOffset>
          </wp:positionH>
          <wp:positionV relativeFrom="paragraph">
            <wp:posOffset>7620</wp:posOffset>
          </wp:positionV>
          <wp:extent cx="1343025" cy="715010"/>
          <wp:effectExtent l="0" t="0" r="9525" b="8890"/>
          <wp:wrapTight wrapText="bothSides">
            <wp:wrapPolygon edited="0">
              <wp:start x="0" y="0"/>
              <wp:lineTo x="0" y="21293"/>
              <wp:lineTo x="21447" y="21293"/>
              <wp:lineTo x="2144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3075"/>
                  <a:stretch/>
                </pic:blipFill>
                <pic:spPr bwMode="auto">
                  <a:xfrm>
                    <a:off x="0" y="0"/>
                    <a:ext cx="1343025" cy="715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5800"/>
    <w:rsid w:val="00040EA7"/>
    <w:rsid w:val="00046E9D"/>
    <w:rsid w:val="00055081"/>
    <w:rsid w:val="000675CD"/>
    <w:rsid w:val="00070D44"/>
    <w:rsid w:val="00075BE9"/>
    <w:rsid w:val="000867CE"/>
    <w:rsid w:val="00091CAF"/>
    <w:rsid w:val="000B05D8"/>
    <w:rsid w:val="000D4AD8"/>
    <w:rsid w:val="000F0BA8"/>
    <w:rsid w:val="000F7D90"/>
    <w:rsid w:val="00100362"/>
    <w:rsid w:val="0010483B"/>
    <w:rsid w:val="00112156"/>
    <w:rsid w:val="00137071"/>
    <w:rsid w:val="00141ADE"/>
    <w:rsid w:val="00143665"/>
    <w:rsid w:val="00165CCA"/>
    <w:rsid w:val="00174472"/>
    <w:rsid w:val="001A512E"/>
    <w:rsid w:val="001D2850"/>
    <w:rsid w:val="001D3E1B"/>
    <w:rsid w:val="001D55B7"/>
    <w:rsid w:val="001E707B"/>
    <w:rsid w:val="00213C0B"/>
    <w:rsid w:val="0026696C"/>
    <w:rsid w:val="0028004D"/>
    <w:rsid w:val="002A23D3"/>
    <w:rsid w:val="002B7277"/>
    <w:rsid w:val="002C0031"/>
    <w:rsid w:val="002C696C"/>
    <w:rsid w:val="002E10EE"/>
    <w:rsid w:val="0030524F"/>
    <w:rsid w:val="00323073"/>
    <w:rsid w:val="00353989"/>
    <w:rsid w:val="00353DF0"/>
    <w:rsid w:val="00370E79"/>
    <w:rsid w:val="003850B2"/>
    <w:rsid w:val="003909E5"/>
    <w:rsid w:val="00390DB8"/>
    <w:rsid w:val="00395930"/>
    <w:rsid w:val="003B6D3A"/>
    <w:rsid w:val="003D7C0F"/>
    <w:rsid w:val="003E6584"/>
    <w:rsid w:val="0040604F"/>
    <w:rsid w:val="004215BA"/>
    <w:rsid w:val="00422C7D"/>
    <w:rsid w:val="00427B98"/>
    <w:rsid w:val="00455450"/>
    <w:rsid w:val="0046705F"/>
    <w:rsid w:val="00484614"/>
    <w:rsid w:val="005130FE"/>
    <w:rsid w:val="00514FBA"/>
    <w:rsid w:val="005362B9"/>
    <w:rsid w:val="00566B8A"/>
    <w:rsid w:val="00575E8D"/>
    <w:rsid w:val="005767DC"/>
    <w:rsid w:val="00584001"/>
    <w:rsid w:val="005939B0"/>
    <w:rsid w:val="005A0087"/>
    <w:rsid w:val="005C7793"/>
    <w:rsid w:val="005D012B"/>
    <w:rsid w:val="005D46F4"/>
    <w:rsid w:val="005E4A7F"/>
    <w:rsid w:val="00650183"/>
    <w:rsid w:val="00652727"/>
    <w:rsid w:val="006667B8"/>
    <w:rsid w:val="0068744B"/>
    <w:rsid w:val="00694F31"/>
    <w:rsid w:val="006A3115"/>
    <w:rsid w:val="006D2F91"/>
    <w:rsid w:val="006F7FFE"/>
    <w:rsid w:val="00707DF1"/>
    <w:rsid w:val="00712A5C"/>
    <w:rsid w:val="00723D72"/>
    <w:rsid w:val="00740CBB"/>
    <w:rsid w:val="00744637"/>
    <w:rsid w:val="00754087"/>
    <w:rsid w:val="007626DC"/>
    <w:rsid w:val="00786091"/>
    <w:rsid w:val="007A0349"/>
    <w:rsid w:val="007A6BB8"/>
    <w:rsid w:val="007B153F"/>
    <w:rsid w:val="007C0F4D"/>
    <w:rsid w:val="0081204F"/>
    <w:rsid w:val="008222DC"/>
    <w:rsid w:val="00826F59"/>
    <w:rsid w:val="00834D79"/>
    <w:rsid w:val="008379E4"/>
    <w:rsid w:val="008616E8"/>
    <w:rsid w:val="0086492C"/>
    <w:rsid w:val="008772BA"/>
    <w:rsid w:val="008B567C"/>
    <w:rsid w:val="008E0679"/>
    <w:rsid w:val="008E3AC5"/>
    <w:rsid w:val="008F36A8"/>
    <w:rsid w:val="009204DD"/>
    <w:rsid w:val="00936129"/>
    <w:rsid w:val="00943C94"/>
    <w:rsid w:val="009442EC"/>
    <w:rsid w:val="00946D6A"/>
    <w:rsid w:val="00952A7C"/>
    <w:rsid w:val="009570E7"/>
    <w:rsid w:val="00961EBC"/>
    <w:rsid w:val="00962CCD"/>
    <w:rsid w:val="00973F92"/>
    <w:rsid w:val="00976C9A"/>
    <w:rsid w:val="00982511"/>
    <w:rsid w:val="00996E4A"/>
    <w:rsid w:val="00997096"/>
    <w:rsid w:val="009B461E"/>
    <w:rsid w:val="009C57BE"/>
    <w:rsid w:val="009D0C87"/>
    <w:rsid w:val="009D30E3"/>
    <w:rsid w:val="009D38EB"/>
    <w:rsid w:val="009F207F"/>
    <w:rsid w:val="009F2D96"/>
    <w:rsid w:val="009F33B5"/>
    <w:rsid w:val="009F5848"/>
    <w:rsid w:val="009F7F1E"/>
    <w:rsid w:val="00A1245F"/>
    <w:rsid w:val="00A44FA4"/>
    <w:rsid w:val="00A536A3"/>
    <w:rsid w:val="00A8584F"/>
    <w:rsid w:val="00A90E33"/>
    <w:rsid w:val="00A95972"/>
    <w:rsid w:val="00AB13C7"/>
    <w:rsid w:val="00AC4041"/>
    <w:rsid w:val="00AC7E53"/>
    <w:rsid w:val="00AE1C3A"/>
    <w:rsid w:val="00AE357C"/>
    <w:rsid w:val="00AE5681"/>
    <w:rsid w:val="00AF347D"/>
    <w:rsid w:val="00B066F8"/>
    <w:rsid w:val="00B06E6C"/>
    <w:rsid w:val="00B100F0"/>
    <w:rsid w:val="00B127B1"/>
    <w:rsid w:val="00B1460F"/>
    <w:rsid w:val="00B15A7B"/>
    <w:rsid w:val="00B4749F"/>
    <w:rsid w:val="00B51CC2"/>
    <w:rsid w:val="00B62D8C"/>
    <w:rsid w:val="00B64E34"/>
    <w:rsid w:val="00B950EB"/>
    <w:rsid w:val="00BA42BE"/>
    <w:rsid w:val="00BC0C96"/>
    <w:rsid w:val="00BC3699"/>
    <w:rsid w:val="00BD0CAE"/>
    <w:rsid w:val="00BD7EFA"/>
    <w:rsid w:val="00BE71D3"/>
    <w:rsid w:val="00C04831"/>
    <w:rsid w:val="00C06065"/>
    <w:rsid w:val="00C35EBE"/>
    <w:rsid w:val="00C47B6B"/>
    <w:rsid w:val="00C6123A"/>
    <w:rsid w:val="00C66E3F"/>
    <w:rsid w:val="00C97835"/>
    <w:rsid w:val="00CB44E4"/>
    <w:rsid w:val="00CB6415"/>
    <w:rsid w:val="00CC4231"/>
    <w:rsid w:val="00CF2A94"/>
    <w:rsid w:val="00D14C04"/>
    <w:rsid w:val="00D32D4B"/>
    <w:rsid w:val="00D4002E"/>
    <w:rsid w:val="00D60A1E"/>
    <w:rsid w:val="00D620E8"/>
    <w:rsid w:val="00D75CAB"/>
    <w:rsid w:val="00D8156E"/>
    <w:rsid w:val="00D85159"/>
    <w:rsid w:val="00D87BEB"/>
    <w:rsid w:val="00D90208"/>
    <w:rsid w:val="00DB0A56"/>
    <w:rsid w:val="00DB1A09"/>
    <w:rsid w:val="00DC2A04"/>
    <w:rsid w:val="00DC57DA"/>
    <w:rsid w:val="00DC7808"/>
    <w:rsid w:val="00DD6C96"/>
    <w:rsid w:val="00DE146D"/>
    <w:rsid w:val="00DE4843"/>
    <w:rsid w:val="00E02A40"/>
    <w:rsid w:val="00E05A5F"/>
    <w:rsid w:val="00E47BA2"/>
    <w:rsid w:val="00E50E32"/>
    <w:rsid w:val="00E55915"/>
    <w:rsid w:val="00E56A82"/>
    <w:rsid w:val="00E664C7"/>
    <w:rsid w:val="00E748BE"/>
    <w:rsid w:val="00E77E6D"/>
    <w:rsid w:val="00E80C97"/>
    <w:rsid w:val="00E84261"/>
    <w:rsid w:val="00E90149"/>
    <w:rsid w:val="00EB7327"/>
    <w:rsid w:val="00ED6E9A"/>
    <w:rsid w:val="00EE2F1F"/>
    <w:rsid w:val="00EF24C2"/>
    <w:rsid w:val="00F37286"/>
    <w:rsid w:val="00F37A03"/>
    <w:rsid w:val="00FB3076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0A564CB"/>
  <w14:defaultImageDpi w14:val="300"/>
  <w15:docId w15:val="{781B4D12-08B9-4046-B57C-5AB80074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6705F"/>
    <w:rPr>
      <w:b/>
      <w:bCs/>
    </w:rPr>
  </w:style>
  <w:style w:type="character" w:customStyle="1" w:styleId="3oh-">
    <w:name w:val="_3oh-"/>
    <w:basedOn w:val="Standardnpsmoodstavce"/>
    <w:rsid w:val="00DC780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30E3"/>
    <w:rPr>
      <w:color w:val="808080"/>
      <w:shd w:val="clear" w:color="auto" w:fill="E6E6E6"/>
    </w:rPr>
  </w:style>
  <w:style w:type="paragraph" w:styleId="Titulek">
    <w:name w:val="caption"/>
    <w:basedOn w:val="Normln"/>
    <w:next w:val="Normln"/>
    <w:uiPriority w:val="35"/>
    <w:unhideWhenUsed/>
    <w:qFormat/>
    <w:rsid w:val="00390DB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0C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0CBB"/>
    <w:rPr>
      <w:color w:val="5A5A5A" w:themeColor="text1" w:themeTint="A5"/>
      <w:spacing w:val="15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ccelerator.com" TargetMode="External"/><Relationship Id="rId13" Type="http://schemas.openxmlformats.org/officeDocument/2006/relationships/hyperlink" Target="mailto:romana.nydrle@makro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a.hola@inspiro-solutions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hst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makro.cz" TargetMode="External"/><Relationship Id="rId10" Type="http://schemas.openxmlformats.org/officeDocument/2006/relationships/hyperlink" Target="http://www.metroag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troaccelerator.com/" TargetMode="External"/><Relationship Id="rId14" Type="http://schemas.openxmlformats.org/officeDocument/2006/relationships/hyperlink" Target="http://www.makr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C913C7-BD89-4016-8CEB-F403BF92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Petra</cp:lastModifiedBy>
  <cp:revision>6</cp:revision>
  <cp:lastPrinted>2015-06-24T13:08:00Z</cp:lastPrinted>
  <dcterms:created xsi:type="dcterms:W3CDTF">2017-11-28T12:37:00Z</dcterms:created>
  <dcterms:modified xsi:type="dcterms:W3CDTF">2017-12-18T11:03:00Z</dcterms:modified>
</cp:coreProperties>
</file>