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7FD9DBA3" w:rsidR="00576E9B" w:rsidRPr="00FB7B17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FB7B17">
        <w:rPr>
          <w:sz w:val="24"/>
          <w:szCs w:val="22"/>
        </w:rPr>
        <w:t xml:space="preserve">Tisková zpráva, </w:t>
      </w:r>
      <w:r w:rsidR="00A9260A">
        <w:rPr>
          <w:sz w:val="24"/>
          <w:szCs w:val="22"/>
        </w:rPr>
        <w:t>26</w:t>
      </w:r>
      <w:r w:rsidR="00574FA2" w:rsidRPr="00FB7B17">
        <w:rPr>
          <w:sz w:val="24"/>
          <w:szCs w:val="22"/>
        </w:rPr>
        <w:t>. 10</w:t>
      </w:r>
      <w:r w:rsidR="00576E9B" w:rsidRPr="00FB7B17">
        <w:rPr>
          <w:sz w:val="24"/>
          <w:szCs w:val="22"/>
        </w:rPr>
        <w:t xml:space="preserve">. </w:t>
      </w:r>
      <w:r w:rsidR="00574FA2" w:rsidRPr="00FB7B17">
        <w:rPr>
          <w:sz w:val="24"/>
          <w:szCs w:val="22"/>
        </w:rPr>
        <w:t>2017</w:t>
      </w:r>
    </w:p>
    <w:p w14:paraId="43AEB844" w14:textId="12819349" w:rsidR="00A171F0" w:rsidRPr="00FB7B17" w:rsidRDefault="00AC654C" w:rsidP="00222F18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222F18" w:rsidRPr="00222F18">
        <w:rPr>
          <w:b/>
          <w:sz w:val="28"/>
          <w:szCs w:val="28"/>
        </w:rPr>
        <w:t xml:space="preserve">onference o školním stravování </w:t>
      </w:r>
      <w:r>
        <w:rPr>
          <w:b/>
          <w:sz w:val="28"/>
          <w:szCs w:val="28"/>
        </w:rPr>
        <w:t>v MAKRO Akademii představila aktuální trendy v gastronomii upravené pro dětské strávníky</w:t>
      </w:r>
    </w:p>
    <w:p w14:paraId="05324435" w14:textId="0A23A306" w:rsidR="00222F18" w:rsidRPr="00994E9C" w:rsidRDefault="00222F18" w:rsidP="000A49AF">
      <w:pPr>
        <w:spacing w:after="240"/>
        <w:jc w:val="both"/>
        <w:rPr>
          <w:b/>
          <w:sz w:val="24"/>
          <w:szCs w:val="24"/>
        </w:rPr>
      </w:pPr>
      <w:r w:rsidRPr="00994E9C">
        <w:rPr>
          <w:b/>
          <w:sz w:val="24"/>
          <w:szCs w:val="24"/>
        </w:rPr>
        <w:t xml:space="preserve">Ve dnech 18. a 19. října 2017 se v pražské MAKRO Akademii konala konference </w:t>
      </w:r>
      <w:r w:rsidRPr="00994E9C">
        <w:rPr>
          <w:b/>
          <w:i/>
          <w:sz w:val="24"/>
          <w:szCs w:val="24"/>
        </w:rPr>
        <w:t>S chutí do světa výživy aneb Setkání teorie s</w:t>
      </w:r>
      <w:r w:rsidR="00AC654C" w:rsidRPr="00994E9C">
        <w:rPr>
          <w:b/>
          <w:i/>
          <w:sz w:val="24"/>
          <w:szCs w:val="24"/>
        </w:rPr>
        <w:t> </w:t>
      </w:r>
      <w:r w:rsidRPr="00994E9C">
        <w:rPr>
          <w:b/>
          <w:i/>
          <w:sz w:val="24"/>
          <w:szCs w:val="24"/>
        </w:rPr>
        <w:t>praxí</w:t>
      </w:r>
      <w:r w:rsidR="00AC654C" w:rsidRPr="00994E9C">
        <w:rPr>
          <w:b/>
          <w:i/>
          <w:sz w:val="24"/>
          <w:szCs w:val="24"/>
        </w:rPr>
        <w:t>,</w:t>
      </w:r>
      <w:r w:rsidR="00AC654C" w:rsidRPr="00994E9C">
        <w:rPr>
          <w:b/>
          <w:sz w:val="24"/>
          <w:szCs w:val="24"/>
        </w:rPr>
        <w:t xml:space="preserve"> skládající </w:t>
      </w:r>
      <w:r w:rsidR="00645F30" w:rsidRPr="00994E9C">
        <w:rPr>
          <w:b/>
          <w:sz w:val="24"/>
          <w:szCs w:val="24"/>
        </w:rPr>
        <w:t xml:space="preserve">se z bloku přednášek výživových </w:t>
      </w:r>
      <w:r w:rsidR="00AC654C" w:rsidRPr="00994E9C">
        <w:rPr>
          <w:b/>
          <w:sz w:val="24"/>
          <w:szCs w:val="24"/>
        </w:rPr>
        <w:t>specialistů</w:t>
      </w:r>
      <w:r w:rsidR="00645F30" w:rsidRPr="00994E9C">
        <w:rPr>
          <w:b/>
          <w:sz w:val="24"/>
          <w:szCs w:val="24"/>
        </w:rPr>
        <w:t xml:space="preserve"> i</w:t>
      </w:r>
      <w:r w:rsidR="00887B79" w:rsidRPr="00994E9C">
        <w:rPr>
          <w:b/>
          <w:sz w:val="24"/>
          <w:szCs w:val="24"/>
        </w:rPr>
        <w:t xml:space="preserve"> odborníků na školní </w:t>
      </w:r>
      <w:r w:rsidR="00994E9C">
        <w:rPr>
          <w:b/>
          <w:sz w:val="24"/>
          <w:szCs w:val="24"/>
        </w:rPr>
        <w:t xml:space="preserve">stravování </w:t>
      </w:r>
      <w:r w:rsidR="00AC654C" w:rsidRPr="00994E9C">
        <w:rPr>
          <w:b/>
          <w:sz w:val="24"/>
          <w:szCs w:val="24"/>
        </w:rPr>
        <w:t>a</w:t>
      </w:r>
      <w:r w:rsidR="00994E9C" w:rsidRPr="00994E9C">
        <w:rPr>
          <w:b/>
          <w:sz w:val="24"/>
          <w:szCs w:val="24"/>
        </w:rPr>
        <w:t> z </w:t>
      </w:r>
      <w:r w:rsidR="00AC654C" w:rsidRPr="00994E9C">
        <w:rPr>
          <w:b/>
          <w:sz w:val="24"/>
          <w:szCs w:val="24"/>
        </w:rPr>
        <w:t>praktických workshopů s odborníky z gastronomie</w:t>
      </w:r>
      <w:r w:rsidRPr="00994E9C">
        <w:rPr>
          <w:b/>
          <w:sz w:val="24"/>
          <w:szCs w:val="24"/>
        </w:rPr>
        <w:t>. Konferenci pořádala Asociace školních jídelen České republiky ve spolupráci s</w:t>
      </w:r>
      <w:r w:rsidR="00A9260A" w:rsidRPr="00994E9C">
        <w:rPr>
          <w:b/>
          <w:sz w:val="24"/>
          <w:szCs w:val="24"/>
        </w:rPr>
        <w:t>e </w:t>
      </w:r>
      <w:r w:rsidR="00494006" w:rsidRPr="00994E9C">
        <w:rPr>
          <w:b/>
          <w:sz w:val="24"/>
          <w:szCs w:val="24"/>
        </w:rPr>
        <w:t>společností</w:t>
      </w:r>
      <w:r w:rsidRPr="00994E9C">
        <w:rPr>
          <w:b/>
          <w:sz w:val="24"/>
          <w:szCs w:val="24"/>
        </w:rPr>
        <w:t> MAKRO.</w:t>
      </w:r>
    </w:p>
    <w:p w14:paraId="2F12C35B" w14:textId="05FB0D14" w:rsidR="00222F18" w:rsidRPr="00994E9C" w:rsidRDefault="00222F18" w:rsidP="00C528F3">
      <w:pPr>
        <w:spacing w:after="240"/>
        <w:jc w:val="both"/>
        <w:rPr>
          <w:szCs w:val="22"/>
        </w:rPr>
      </w:pPr>
      <w:r w:rsidRPr="00994E9C">
        <w:rPr>
          <w:szCs w:val="22"/>
        </w:rPr>
        <w:t>Stravování ve školách je jedním z </w:t>
      </w:r>
      <w:r w:rsidR="00494006" w:rsidRPr="00994E9C">
        <w:rPr>
          <w:szCs w:val="22"/>
        </w:rPr>
        <w:t>nejdůležitějších</w:t>
      </w:r>
      <w:r w:rsidRPr="00994E9C">
        <w:rPr>
          <w:szCs w:val="22"/>
        </w:rPr>
        <w:t xml:space="preserve"> faktorů, které rozhod</w:t>
      </w:r>
      <w:r w:rsidR="00003299" w:rsidRPr="00994E9C">
        <w:rPr>
          <w:szCs w:val="22"/>
        </w:rPr>
        <w:t>ují</w:t>
      </w:r>
      <w:r w:rsidR="009910CD" w:rsidRPr="00994E9C">
        <w:rPr>
          <w:szCs w:val="22"/>
        </w:rPr>
        <w:t>, jaké návyky a vztah k jídlu si</w:t>
      </w:r>
      <w:r w:rsidR="00887B79" w:rsidRPr="00994E9C">
        <w:rPr>
          <w:szCs w:val="22"/>
        </w:rPr>
        <w:t xml:space="preserve"> děti v</w:t>
      </w:r>
      <w:r w:rsidRPr="00994E9C">
        <w:rPr>
          <w:szCs w:val="22"/>
        </w:rPr>
        <w:t>y</w:t>
      </w:r>
      <w:r w:rsidR="009910CD" w:rsidRPr="00994E9C">
        <w:rPr>
          <w:szCs w:val="22"/>
        </w:rPr>
        <w:t>tvoř</w:t>
      </w:r>
      <w:r w:rsidRPr="00994E9C">
        <w:rPr>
          <w:szCs w:val="22"/>
        </w:rPr>
        <w:t xml:space="preserve">í. Přední odborníci na výživu </w:t>
      </w:r>
      <w:r w:rsidR="00295297" w:rsidRPr="00994E9C">
        <w:rPr>
          <w:szCs w:val="22"/>
        </w:rPr>
        <w:t xml:space="preserve">v rámci konference o školním stravování </w:t>
      </w:r>
      <w:r w:rsidRPr="00994E9C">
        <w:rPr>
          <w:szCs w:val="22"/>
        </w:rPr>
        <w:t>předali účastníkům</w:t>
      </w:r>
      <w:r w:rsidR="00295297" w:rsidRPr="00994E9C">
        <w:rPr>
          <w:szCs w:val="22"/>
        </w:rPr>
        <w:t xml:space="preserve">, kterými byli především </w:t>
      </w:r>
      <w:r w:rsidR="009910CD" w:rsidRPr="00994E9C">
        <w:rPr>
          <w:szCs w:val="22"/>
        </w:rPr>
        <w:t xml:space="preserve">vedoucí </w:t>
      </w:r>
      <w:r w:rsidR="00295297" w:rsidRPr="00994E9C">
        <w:rPr>
          <w:szCs w:val="22"/>
        </w:rPr>
        <w:t>školních jídelen,</w:t>
      </w:r>
      <w:r w:rsidR="009910CD" w:rsidRPr="00994E9C">
        <w:rPr>
          <w:szCs w:val="22"/>
        </w:rPr>
        <w:t xml:space="preserve"> kuchaři a kuchařky,</w:t>
      </w:r>
      <w:r w:rsidRPr="00994E9C">
        <w:rPr>
          <w:szCs w:val="22"/>
        </w:rPr>
        <w:t xml:space="preserve"> své poznatky a zkušenosti z praxe. Zástupci ško</w:t>
      </w:r>
      <w:r w:rsidR="00003299" w:rsidRPr="00994E9C">
        <w:rPr>
          <w:szCs w:val="22"/>
        </w:rPr>
        <w:t xml:space="preserve">lních jídelen se tak seznámili </w:t>
      </w:r>
      <w:r w:rsidRPr="00994E9C">
        <w:rPr>
          <w:szCs w:val="22"/>
        </w:rPr>
        <w:t>s</w:t>
      </w:r>
      <w:r w:rsidR="00003299" w:rsidRPr="00994E9C">
        <w:rPr>
          <w:szCs w:val="22"/>
        </w:rPr>
        <w:t>e</w:t>
      </w:r>
      <w:r w:rsidR="008D12CB" w:rsidRPr="00994E9C">
        <w:rPr>
          <w:szCs w:val="22"/>
        </w:rPr>
        <w:t> </w:t>
      </w:r>
      <w:r w:rsidR="00003299" w:rsidRPr="00994E9C">
        <w:rPr>
          <w:szCs w:val="22"/>
        </w:rPr>
        <w:t>současnými trendy ve výživě</w:t>
      </w:r>
      <w:r w:rsidR="00ED24B3" w:rsidRPr="00994E9C">
        <w:rPr>
          <w:szCs w:val="22"/>
        </w:rPr>
        <w:t xml:space="preserve"> i se</w:t>
      </w:r>
      <w:r w:rsidR="009910CD" w:rsidRPr="00994E9C">
        <w:rPr>
          <w:szCs w:val="22"/>
        </w:rPr>
        <w:t xml:space="preserve"> zpracování</w:t>
      </w:r>
      <w:r w:rsidR="00ED24B3" w:rsidRPr="00994E9C">
        <w:rPr>
          <w:szCs w:val="22"/>
        </w:rPr>
        <w:t>m</w:t>
      </w:r>
      <w:r w:rsidR="009910CD" w:rsidRPr="00994E9C">
        <w:rPr>
          <w:szCs w:val="22"/>
        </w:rPr>
        <w:t xml:space="preserve"> surovin a</w:t>
      </w:r>
      <w:r w:rsidR="00645F30" w:rsidRPr="00994E9C">
        <w:rPr>
          <w:szCs w:val="22"/>
        </w:rPr>
        <w:t xml:space="preserve"> </w:t>
      </w:r>
      <w:r w:rsidR="009910CD" w:rsidRPr="00994E9C">
        <w:rPr>
          <w:szCs w:val="22"/>
        </w:rPr>
        <w:t>moderními kuchyňskými technologiemi.</w:t>
      </w:r>
    </w:p>
    <w:p w14:paraId="2FD17701" w14:textId="11CF3895" w:rsidR="00ED24B3" w:rsidRPr="00994E9C" w:rsidRDefault="00ED24B3" w:rsidP="00C528F3">
      <w:pPr>
        <w:spacing w:after="240"/>
        <w:jc w:val="both"/>
        <w:rPr>
          <w:szCs w:val="22"/>
        </w:rPr>
      </w:pPr>
      <w:r w:rsidRPr="00994E9C">
        <w:rPr>
          <w:i/>
          <w:szCs w:val="22"/>
        </w:rPr>
        <w:t>„Kvalitní školní stravování je základním pilířem pro zlepšení stravování celé společnosti. My věříme, že aktivitami, jako je právě tato konference S chutí do světa výživy, pomůžeme zlepšit stravování nejen ve školách,“</w:t>
      </w:r>
      <w:r w:rsidRPr="00994E9C">
        <w:rPr>
          <w:szCs w:val="22"/>
        </w:rPr>
        <w:t xml:space="preserve"> komentuje význam konference Miroslav Formánek, specialista na školní stravování společnosti MAKRO.</w:t>
      </w:r>
    </w:p>
    <w:p w14:paraId="7794017B" w14:textId="75F3C186" w:rsidR="00887B79" w:rsidRPr="00994E9C" w:rsidRDefault="009910CD" w:rsidP="00C952D2">
      <w:pPr>
        <w:pStyle w:val="Textkomente"/>
        <w:spacing w:after="240" w:line="276" w:lineRule="auto"/>
        <w:jc w:val="both"/>
        <w:rPr>
          <w:sz w:val="22"/>
          <w:szCs w:val="22"/>
        </w:rPr>
      </w:pPr>
      <w:r w:rsidRPr="00994E9C">
        <w:rPr>
          <w:sz w:val="22"/>
          <w:szCs w:val="22"/>
        </w:rPr>
        <w:t>První část konference byla věnována přednáškám</w:t>
      </w:r>
      <w:r w:rsidR="008D12CB" w:rsidRPr="00994E9C">
        <w:rPr>
          <w:sz w:val="22"/>
          <w:szCs w:val="22"/>
        </w:rPr>
        <w:t xml:space="preserve">. </w:t>
      </w:r>
      <w:r w:rsidR="00887B79" w:rsidRPr="00994E9C">
        <w:rPr>
          <w:sz w:val="22"/>
          <w:szCs w:val="22"/>
        </w:rPr>
        <w:t xml:space="preserve">Ty zaštítili odborníci </w:t>
      </w:r>
      <w:r w:rsidR="00887B79" w:rsidRPr="00994E9C">
        <w:rPr>
          <w:b/>
          <w:sz w:val="22"/>
          <w:szCs w:val="22"/>
        </w:rPr>
        <w:t>Státního zdravotního ústavu</w:t>
      </w:r>
      <w:r w:rsidR="00887B79" w:rsidRPr="00994E9C">
        <w:rPr>
          <w:sz w:val="22"/>
          <w:szCs w:val="22"/>
        </w:rPr>
        <w:t xml:space="preserve">, </w:t>
      </w:r>
      <w:r w:rsidR="00887B79" w:rsidRPr="00994E9C">
        <w:rPr>
          <w:b/>
          <w:sz w:val="22"/>
          <w:szCs w:val="22"/>
        </w:rPr>
        <w:t>Krajské hygienické stanice</w:t>
      </w:r>
      <w:r w:rsidR="00887B79" w:rsidRPr="00994E9C">
        <w:rPr>
          <w:sz w:val="22"/>
          <w:szCs w:val="22"/>
        </w:rPr>
        <w:t xml:space="preserve"> </w:t>
      </w:r>
      <w:r w:rsidR="00887B79" w:rsidRPr="004E382E">
        <w:rPr>
          <w:b/>
          <w:sz w:val="22"/>
          <w:szCs w:val="22"/>
        </w:rPr>
        <w:t>Zlínského kraje</w:t>
      </w:r>
      <w:r w:rsidR="00887B79" w:rsidRPr="00994E9C">
        <w:rPr>
          <w:sz w:val="22"/>
          <w:szCs w:val="22"/>
        </w:rPr>
        <w:t xml:space="preserve">, </w:t>
      </w:r>
      <w:r w:rsidR="00887B79" w:rsidRPr="00994E9C">
        <w:rPr>
          <w:b/>
          <w:sz w:val="22"/>
          <w:szCs w:val="22"/>
        </w:rPr>
        <w:t>Jihočeské Univerzity</w:t>
      </w:r>
      <w:r w:rsidR="00887B79" w:rsidRPr="00994E9C">
        <w:rPr>
          <w:sz w:val="22"/>
          <w:szCs w:val="22"/>
        </w:rPr>
        <w:t xml:space="preserve"> a</w:t>
      </w:r>
      <w:r w:rsidR="00A9260A" w:rsidRPr="00994E9C">
        <w:rPr>
          <w:sz w:val="22"/>
          <w:szCs w:val="22"/>
        </w:rPr>
        <w:t> </w:t>
      </w:r>
      <w:r w:rsidR="00887B79" w:rsidRPr="00994E9C">
        <w:rPr>
          <w:b/>
          <w:sz w:val="22"/>
          <w:szCs w:val="22"/>
        </w:rPr>
        <w:t>Masarykovy univerzity v Brně</w:t>
      </w:r>
      <w:r w:rsidR="00887B79" w:rsidRPr="00994E9C">
        <w:rPr>
          <w:sz w:val="22"/>
          <w:szCs w:val="22"/>
        </w:rPr>
        <w:t xml:space="preserve">. Zaměřili </w:t>
      </w:r>
      <w:r w:rsidR="008D12CB" w:rsidRPr="00994E9C">
        <w:rPr>
          <w:sz w:val="22"/>
          <w:szCs w:val="22"/>
        </w:rPr>
        <w:t xml:space="preserve">se </w:t>
      </w:r>
      <w:r w:rsidR="00887B79" w:rsidRPr="00994E9C">
        <w:rPr>
          <w:sz w:val="22"/>
          <w:szCs w:val="22"/>
        </w:rPr>
        <w:t xml:space="preserve">na </w:t>
      </w:r>
      <w:r w:rsidR="008D12CB" w:rsidRPr="00994E9C">
        <w:rPr>
          <w:sz w:val="22"/>
          <w:szCs w:val="22"/>
        </w:rPr>
        <w:t>důležitost</w:t>
      </w:r>
      <w:r w:rsidRPr="00994E9C">
        <w:rPr>
          <w:sz w:val="22"/>
          <w:szCs w:val="22"/>
        </w:rPr>
        <w:t xml:space="preserve"> jednotlivých složek potravy</w:t>
      </w:r>
      <w:r w:rsidR="00003299" w:rsidRPr="00994E9C">
        <w:rPr>
          <w:sz w:val="22"/>
          <w:szCs w:val="22"/>
        </w:rPr>
        <w:t>, využití sezónních a</w:t>
      </w:r>
      <w:r w:rsidR="00C952D2">
        <w:rPr>
          <w:sz w:val="22"/>
          <w:szCs w:val="22"/>
        </w:rPr>
        <w:t> </w:t>
      </w:r>
      <w:r w:rsidR="00003299" w:rsidRPr="00994E9C">
        <w:rPr>
          <w:sz w:val="22"/>
          <w:szCs w:val="22"/>
        </w:rPr>
        <w:t xml:space="preserve">lokálních produktů či </w:t>
      </w:r>
      <w:r w:rsidR="008D12CB" w:rsidRPr="00994E9C">
        <w:rPr>
          <w:sz w:val="22"/>
          <w:szCs w:val="22"/>
        </w:rPr>
        <w:t>výživová</w:t>
      </w:r>
      <w:r w:rsidR="00003299" w:rsidRPr="00994E9C">
        <w:rPr>
          <w:sz w:val="22"/>
          <w:szCs w:val="22"/>
        </w:rPr>
        <w:t xml:space="preserve"> omezení</w:t>
      </w:r>
      <w:r w:rsidR="008D12CB" w:rsidRPr="00994E9C">
        <w:rPr>
          <w:sz w:val="22"/>
          <w:szCs w:val="22"/>
        </w:rPr>
        <w:t xml:space="preserve"> projevují</w:t>
      </w:r>
      <w:r w:rsidRPr="00994E9C">
        <w:rPr>
          <w:sz w:val="22"/>
          <w:szCs w:val="22"/>
        </w:rPr>
        <w:t>cí se</w:t>
      </w:r>
      <w:r w:rsidR="008D12CB" w:rsidRPr="00994E9C">
        <w:rPr>
          <w:sz w:val="22"/>
          <w:szCs w:val="22"/>
        </w:rPr>
        <w:t xml:space="preserve"> u</w:t>
      </w:r>
      <w:r w:rsidR="00003299" w:rsidRPr="00994E9C">
        <w:rPr>
          <w:sz w:val="22"/>
          <w:szCs w:val="22"/>
        </w:rPr>
        <w:t xml:space="preserve"> dětí</w:t>
      </w:r>
      <w:r w:rsidR="00494006" w:rsidRPr="00994E9C">
        <w:rPr>
          <w:sz w:val="22"/>
          <w:szCs w:val="22"/>
        </w:rPr>
        <w:t xml:space="preserve"> včetně tipů,</w:t>
      </w:r>
      <w:r w:rsidR="008D12CB" w:rsidRPr="00994E9C">
        <w:rPr>
          <w:sz w:val="22"/>
          <w:szCs w:val="22"/>
        </w:rPr>
        <w:t> jak s nimi pracovat</w:t>
      </w:r>
      <w:r w:rsidR="000F7F6F" w:rsidRPr="00994E9C">
        <w:rPr>
          <w:sz w:val="22"/>
          <w:szCs w:val="22"/>
        </w:rPr>
        <w:t xml:space="preserve">. Odborníci </w:t>
      </w:r>
      <w:r w:rsidR="000621BF" w:rsidRPr="00994E9C">
        <w:rPr>
          <w:sz w:val="22"/>
          <w:szCs w:val="22"/>
        </w:rPr>
        <w:t xml:space="preserve">ze Státního zdravotního ústavu vysvětlili, </w:t>
      </w:r>
      <w:r w:rsidR="00887B79" w:rsidRPr="00994E9C">
        <w:rPr>
          <w:sz w:val="22"/>
          <w:szCs w:val="22"/>
        </w:rPr>
        <w:t>jak správně a jednoduše s</w:t>
      </w:r>
      <w:r w:rsidR="00DA27BB">
        <w:rPr>
          <w:sz w:val="22"/>
          <w:szCs w:val="22"/>
        </w:rPr>
        <w:t>estavit jídelníček na každý den</w:t>
      </w:r>
      <w:r w:rsidR="00887B79" w:rsidRPr="00994E9C">
        <w:rPr>
          <w:sz w:val="22"/>
          <w:szCs w:val="22"/>
        </w:rPr>
        <w:t xml:space="preserve"> tak</w:t>
      </w:r>
      <w:r w:rsidR="00DA27BB">
        <w:rPr>
          <w:sz w:val="22"/>
          <w:szCs w:val="22"/>
        </w:rPr>
        <w:t>,</w:t>
      </w:r>
      <w:r w:rsidR="00887B79" w:rsidRPr="00994E9C">
        <w:rPr>
          <w:sz w:val="22"/>
          <w:szCs w:val="22"/>
        </w:rPr>
        <w:t xml:space="preserve"> aby obsahoval dostatek všech potřebných živin. Použili k tomu jednoduchý model </w:t>
      </w:r>
      <w:r w:rsidR="00887B79" w:rsidRPr="00994E9C">
        <w:rPr>
          <w:b/>
          <w:sz w:val="22"/>
          <w:szCs w:val="22"/>
        </w:rPr>
        <w:t>Pyramidy výživy</w:t>
      </w:r>
      <w:r w:rsidR="00887B79" w:rsidRPr="00994E9C">
        <w:rPr>
          <w:sz w:val="22"/>
          <w:szCs w:val="22"/>
        </w:rPr>
        <w:t xml:space="preserve"> pro děti.</w:t>
      </w:r>
      <w:r w:rsidR="000621BF" w:rsidRPr="00994E9C">
        <w:rPr>
          <w:sz w:val="22"/>
          <w:szCs w:val="22"/>
        </w:rPr>
        <w:t xml:space="preserve"> Probíralo se i téma vztahu médií ke školnímu stravování a</w:t>
      </w:r>
      <w:r w:rsidR="00C952D2">
        <w:rPr>
          <w:sz w:val="22"/>
          <w:szCs w:val="22"/>
        </w:rPr>
        <w:t> </w:t>
      </w:r>
      <w:bookmarkStart w:id="0" w:name="_GoBack"/>
      <w:bookmarkEnd w:id="0"/>
      <w:r w:rsidR="000621BF" w:rsidRPr="00994E9C">
        <w:rPr>
          <w:sz w:val="22"/>
          <w:szCs w:val="22"/>
        </w:rPr>
        <w:t xml:space="preserve">výzkumu, který ukázal na skutečné problémy ve školním stravování, jako je </w:t>
      </w:r>
      <w:r w:rsidR="00887B79" w:rsidRPr="00994E9C">
        <w:rPr>
          <w:sz w:val="22"/>
          <w:szCs w:val="22"/>
        </w:rPr>
        <w:t>vyšší spotřeba soli, nižší obsah nenasycených mastných kyselin apod.</w:t>
      </w:r>
    </w:p>
    <w:p w14:paraId="03D81E51" w14:textId="0F8EC2E1" w:rsidR="00ED24B3" w:rsidRPr="00994E9C" w:rsidRDefault="000A49AF" w:rsidP="00ED24B3">
      <w:pPr>
        <w:pStyle w:val="Textkomente"/>
        <w:spacing w:after="240" w:line="276" w:lineRule="auto"/>
        <w:jc w:val="both"/>
        <w:rPr>
          <w:sz w:val="22"/>
          <w:szCs w:val="22"/>
        </w:rPr>
      </w:pPr>
      <w:r w:rsidRPr="00994E9C">
        <w:rPr>
          <w:sz w:val="22"/>
          <w:szCs w:val="22"/>
        </w:rPr>
        <w:t>Následně</w:t>
      </w:r>
      <w:r w:rsidR="00222F18" w:rsidRPr="00994E9C">
        <w:rPr>
          <w:sz w:val="22"/>
          <w:szCs w:val="22"/>
        </w:rPr>
        <w:t xml:space="preserve"> </w:t>
      </w:r>
      <w:r w:rsidR="009F11C9" w:rsidRPr="00994E9C">
        <w:rPr>
          <w:sz w:val="22"/>
          <w:szCs w:val="22"/>
        </w:rPr>
        <w:t>účastníci</w:t>
      </w:r>
      <w:r w:rsidR="00222F18" w:rsidRPr="00994E9C">
        <w:rPr>
          <w:sz w:val="22"/>
          <w:szCs w:val="22"/>
        </w:rPr>
        <w:t xml:space="preserve"> aplikovali znalosti z</w:t>
      </w:r>
      <w:r w:rsidR="00645F30" w:rsidRPr="00994E9C">
        <w:rPr>
          <w:sz w:val="22"/>
          <w:szCs w:val="22"/>
        </w:rPr>
        <w:t> </w:t>
      </w:r>
      <w:r w:rsidR="00222F18" w:rsidRPr="00994E9C">
        <w:rPr>
          <w:sz w:val="22"/>
          <w:szCs w:val="22"/>
        </w:rPr>
        <w:t>přednášek</w:t>
      </w:r>
      <w:r w:rsidR="00645F30" w:rsidRPr="00994E9C">
        <w:rPr>
          <w:sz w:val="22"/>
          <w:szCs w:val="22"/>
        </w:rPr>
        <w:t xml:space="preserve"> </w:t>
      </w:r>
      <w:r w:rsidR="00ED24B3" w:rsidRPr="00994E9C">
        <w:rPr>
          <w:sz w:val="22"/>
          <w:szCs w:val="22"/>
        </w:rPr>
        <w:t>v praktickém workshopu</w:t>
      </w:r>
      <w:r w:rsidR="004E382E">
        <w:rPr>
          <w:sz w:val="22"/>
          <w:szCs w:val="22"/>
        </w:rPr>
        <w:t>.</w:t>
      </w:r>
      <w:r w:rsidR="009910CD" w:rsidRPr="00994E9C">
        <w:rPr>
          <w:sz w:val="22"/>
          <w:szCs w:val="22"/>
        </w:rPr>
        <w:t xml:space="preserve"> </w:t>
      </w:r>
      <w:r w:rsidR="004E382E">
        <w:rPr>
          <w:sz w:val="22"/>
          <w:szCs w:val="22"/>
        </w:rPr>
        <w:t>P</w:t>
      </w:r>
      <w:r w:rsidR="00295297" w:rsidRPr="00994E9C">
        <w:rPr>
          <w:sz w:val="22"/>
          <w:szCs w:val="22"/>
        </w:rPr>
        <w:t xml:space="preserve">od vedením kuchařů </w:t>
      </w:r>
      <w:r w:rsidR="008D12CB" w:rsidRPr="00994E9C">
        <w:rPr>
          <w:sz w:val="22"/>
          <w:szCs w:val="22"/>
        </w:rPr>
        <w:t>z </w:t>
      </w:r>
      <w:r w:rsidR="00295297" w:rsidRPr="00994E9C">
        <w:rPr>
          <w:b/>
          <w:sz w:val="22"/>
          <w:szCs w:val="22"/>
        </w:rPr>
        <w:t>MAKRO</w:t>
      </w:r>
      <w:r w:rsidR="008D12CB" w:rsidRPr="00994E9C">
        <w:rPr>
          <w:b/>
          <w:sz w:val="22"/>
          <w:szCs w:val="22"/>
        </w:rPr>
        <w:t xml:space="preserve"> Akademie</w:t>
      </w:r>
      <w:r w:rsidR="004E382E">
        <w:rPr>
          <w:b/>
          <w:sz w:val="22"/>
          <w:szCs w:val="22"/>
        </w:rPr>
        <w:t xml:space="preserve"> </w:t>
      </w:r>
      <w:r w:rsidR="004E382E" w:rsidRPr="004E382E">
        <w:rPr>
          <w:sz w:val="22"/>
          <w:szCs w:val="22"/>
        </w:rPr>
        <w:t>p</w:t>
      </w:r>
      <w:r w:rsidR="00645F30" w:rsidRPr="00994E9C">
        <w:rPr>
          <w:sz w:val="22"/>
          <w:szCs w:val="22"/>
        </w:rPr>
        <w:t>řipravili moderní pokrmy vhodné pro školní stravování</w:t>
      </w:r>
      <w:r w:rsidR="00ED24B3" w:rsidRPr="00994E9C">
        <w:rPr>
          <w:sz w:val="22"/>
          <w:szCs w:val="22"/>
        </w:rPr>
        <w:t>, které</w:t>
      </w:r>
      <w:r w:rsidR="00C528F3" w:rsidRPr="00994E9C">
        <w:rPr>
          <w:sz w:val="22"/>
          <w:szCs w:val="22"/>
        </w:rPr>
        <w:t xml:space="preserve"> splňovaly</w:t>
      </w:r>
      <w:r w:rsidR="00ED24B3" w:rsidRPr="00994E9C">
        <w:rPr>
          <w:sz w:val="22"/>
          <w:szCs w:val="22"/>
        </w:rPr>
        <w:t xml:space="preserve"> výživové </w:t>
      </w:r>
      <w:r w:rsidR="00C528F3" w:rsidRPr="00994E9C">
        <w:rPr>
          <w:sz w:val="22"/>
          <w:szCs w:val="22"/>
        </w:rPr>
        <w:t>zásady</w:t>
      </w:r>
      <w:r w:rsidR="004E382E">
        <w:rPr>
          <w:sz w:val="22"/>
          <w:szCs w:val="22"/>
        </w:rPr>
        <w:t>. P</w:t>
      </w:r>
      <w:r w:rsidR="00C528F3" w:rsidRPr="00994E9C">
        <w:rPr>
          <w:sz w:val="22"/>
          <w:szCs w:val="22"/>
        </w:rPr>
        <w:t>ředevším dostatečné mno</w:t>
      </w:r>
      <w:r w:rsidR="00645F30" w:rsidRPr="00994E9C">
        <w:rPr>
          <w:sz w:val="22"/>
          <w:szCs w:val="22"/>
        </w:rPr>
        <w:t>žství čerstvé zeleniny či ovoce, minimum soli či přidaných cukrů</w:t>
      </w:r>
      <w:r w:rsidR="00C528F3" w:rsidRPr="00994E9C">
        <w:rPr>
          <w:sz w:val="22"/>
          <w:szCs w:val="22"/>
        </w:rPr>
        <w:t xml:space="preserve">. Na dochucení </w:t>
      </w:r>
      <w:r w:rsidR="00ED24B3" w:rsidRPr="00994E9C">
        <w:rPr>
          <w:sz w:val="22"/>
          <w:szCs w:val="22"/>
        </w:rPr>
        <w:t>účastníci použili</w:t>
      </w:r>
      <w:r w:rsidR="00C528F3" w:rsidRPr="00994E9C">
        <w:rPr>
          <w:sz w:val="22"/>
          <w:szCs w:val="22"/>
        </w:rPr>
        <w:t xml:space="preserve"> </w:t>
      </w:r>
      <w:r w:rsidR="00ED24B3" w:rsidRPr="00994E9C">
        <w:rPr>
          <w:sz w:val="22"/>
          <w:szCs w:val="22"/>
        </w:rPr>
        <w:t>bylinky a</w:t>
      </w:r>
      <w:r w:rsidR="00C528F3" w:rsidRPr="00994E9C">
        <w:rPr>
          <w:sz w:val="22"/>
          <w:szCs w:val="22"/>
        </w:rPr>
        <w:t xml:space="preserve"> čerstvě připravená bylinková pesta. Pokrmy byly z větší části bezlepkové, aby mohly být </w:t>
      </w:r>
      <w:r w:rsidR="00ED24B3" w:rsidRPr="00994E9C">
        <w:rPr>
          <w:sz w:val="22"/>
          <w:szCs w:val="22"/>
        </w:rPr>
        <w:t>servírovány i dětem s celiakií. Účastníci během dne</w:t>
      </w:r>
      <w:r w:rsidR="00C528F3" w:rsidRPr="00994E9C">
        <w:rPr>
          <w:sz w:val="22"/>
          <w:szCs w:val="22"/>
        </w:rPr>
        <w:t xml:space="preserve"> uvařili </w:t>
      </w:r>
      <w:r w:rsidR="00295297" w:rsidRPr="00994E9C">
        <w:rPr>
          <w:sz w:val="22"/>
          <w:szCs w:val="22"/>
        </w:rPr>
        <w:t>tři kompletní šk</w:t>
      </w:r>
      <w:r w:rsidR="00ED24B3" w:rsidRPr="00994E9C">
        <w:rPr>
          <w:sz w:val="22"/>
          <w:szCs w:val="22"/>
        </w:rPr>
        <w:t>olní menu složená</w:t>
      </w:r>
      <w:r w:rsidR="00295297" w:rsidRPr="00994E9C">
        <w:rPr>
          <w:sz w:val="22"/>
          <w:szCs w:val="22"/>
        </w:rPr>
        <w:t xml:space="preserve"> </w:t>
      </w:r>
      <w:r w:rsidR="00ED24B3" w:rsidRPr="00994E9C">
        <w:rPr>
          <w:sz w:val="22"/>
          <w:szCs w:val="22"/>
        </w:rPr>
        <w:t>z polévky, hlavního chod</w:t>
      </w:r>
      <w:r w:rsidR="00A9260A" w:rsidRPr="00994E9C">
        <w:rPr>
          <w:sz w:val="22"/>
          <w:szCs w:val="22"/>
        </w:rPr>
        <w:t>u a </w:t>
      </w:r>
      <w:r w:rsidR="00ED24B3" w:rsidRPr="00994E9C">
        <w:rPr>
          <w:sz w:val="22"/>
          <w:szCs w:val="22"/>
        </w:rPr>
        <w:t xml:space="preserve">dezertu. </w:t>
      </w:r>
      <w:r w:rsidR="00222F18" w:rsidRPr="00994E9C">
        <w:rPr>
          <w:sz w:val="22"/>
          <w:szCs w:val="22"/>
        </w:rPr>
        <w:t xml:space="preserve">Součástí workshopu byla také možnost individuální konzultace praktických otázek </w:t>
      </w:r>
      <w:r w:rsidR="00494006" w:rsidRPr="00994E9C">
        <w:rPr>
          <w:sz w:val="22"/>
          <w:szCs w:val="22"/>
        </w:rPr>
        <w:t xml:space="preserve">týkajících se </w:t>
      </w:r>
      <w:r w:rsidR="00222F18" w:rsidRPr="00994E9C">
        <w:rPr>
          <w:sz w:val="22"/>
          <w:szCs w:val="22"/>
        </w:rPr>
        <w:t>provozu školních jídelen.</w:t>
      </w:r>
    </w:p>
    <w:p w14:paraId="527B6A85" w14:textId="5DE70C84" w:rsidR="00D67BC7" w:rsidRPr="00994E9C" w:rsidRDefault="00F35EF1" w:rsidP="00ED24B3">
      <w:pPr>
        <w:pStyle w:val="Textkomente"/>
        <w:spacing w:after="240" w:line="276" w:lineRule="auto"/>
        <w:jc w:val="both"/>
        <w:rPr>
          <w:sz w:val="22"/>
          <w:szCs w:val="22"/>
        </w:rPr>
      </w:pPr>
      <w:r w:rsidRPr="00994E9C">
        <w:rPr>
          <w:rFonts w:eastAsia="Calibri"/>
          <w:i/>
          <w:sz w:val="22"/>
          <w:szCs w:val="22"/>
          <w:lang w:eastAsia="en-US"/>
        </w:rPr>
        <w:t>„</w:t>
      </w:r>
      <w:r w:rsidR="00D67BC7" w:rsidRPr="00994E9C">
        <w:rPr>
          <w:rFonts w:eastAsia="Calibri"/>
          <w:i/>
          <w:sz w:val="22"/>
          <w:szCs w:val="22"/>
          <w:lang w:eastAsia="en-US"/>
        </w:rPr>
        <w:t xml:space="preserve">Asociace školních jídelen ČR </w:t>
      </w:r>
      <w:r w:rsidR="00354C0E" w:rsidRPr="00994E9C">
        <w:rPr>
          <w:rFonts w:eastAsia="Calibri"/>
          <w:i/>
          <w:sz w:val="22"/>
          <w:szCs w:val="22"/>
          <w:lang w:eastAsia="en-US"/>
        </w:rPr>
        <w:t xml:space="preserve">(AŠJČR) </w:t>
      </w:r>
      <w:r w:rsidR="00D67BC7" w:rsidRPr="00994E9C">
        <w:rPr>
          <w:rFonts w:eastAsia="Calibri"/>
          <w:i/>
          <w:sz w:val="22"/>
          <w:szCs w:val="22"/>
          <w:lang w:eastAsia="en-US"/>
        </w:rPr>
        <w:t xml:space="preserve">byla založena s cílem propojit zajímavými a odbornými projekty školní jídelny </w:t>
      </w:r>
      <w:r w:rsidRPr="00994E9C">
        <w:rPr>
          <w:rFonts w:eastAsia="Calibri"/>
          <w:i/>
          <w:sz w:val="22"/>
          <w:szCs w:val="22"/>
          <w:lang w:eastAsia="en-US"/>
        </w:rPr>
        <w:t xml:space="preserve">v České republice </w:t>
      </w:r>
      <w:r w:rsidR="00D67BC7" w:rsidRPr="00994E9C">
        <w:rPr>
          <w:rFonts w:eastAsia="Calibri"/>
          <w:i/>
          <w:sz w:val="22"/>
          <w:szCs w:val="22"/>
          <w:lang w:eastAsia="en-US"/>
        </w:rPr>
        <w:t xml:space="preserve">a pozitivně propagovat význam školního stravování. </w:t>
      </w:r>
      <w:r w:rsidR="00D67BC7" w:rsidRPr="00994E9C">
        <w:rPr>
          <w:rFonts w:eastAsia="Calibri"/>
          <w:i/>
          <w:sz w:val="22"/>
          <w:szCs w:val="22"/>
          <w:lang w:eastAsia="en-US"/>
        </w:rPr>
        <w:lastRenderedPageBreak/>
        <w:t xml:space="preserve">Tento cíl bychom rádi dále rozvinuli v oblasti zvyšování nutriční gramotnosti pracovníků školních jídelen. Systematickým zvyšováním znalostí a praktických dovedností personálu školních jídelen v oblasti výživy tak </w:t>
      </w:r>
      <w:r w:rsidRPr="00994E9C">
        <w:rPr>
          <w:rFonts w:eastAsia="Calibri"/>
          <w:i/>
          <w:sz w:val="22"/>
          <w:szCs w:val="22"/>
          <w:lang w:eastAsia="en-US"/>
        </w:rPr>
        <w:t xml:space="preserve">přispíváme </w:t>
      </w:r>
      <w:r w:rsidR="00D67BC7" w:rsidRPr="00994E9C">
        <w:rPr>
          <w:rFonts w:eastAsia="Calibri"/>
          <w:i/>
          <w:sz w:val="22"/>
          <w:szCs w:val="22"/>
          <w:lang w:eastAsia="en-US"/>
        </w:rPr>
        <w:t xml:space="preserve">k plnění národní strategie Zdraví 2020. Konference S chutí do </w:t>
      </w:r>
      <w:r w:rsidR="00A9260A" w:rsidRPr="00994E9C">
        <w:rPr>
          <w:rFonts w:eastAsia="Calibri"/>
          <w:i/>
          <w:sz w:val="22"/>
          <w:szCs w:val="22"/>
          <w:lang w:eastAsia="en-US"/>
        </w:rPr>
        <w:t>světa výživy tento cíl naplňuje,</w:t>
      </w:r>
      <w:r w:rsidRPr="00994E9C">
        <w:rPr>
          <w:rFonts w:eastAsia="Calibri"/>
          <w:i/>
          <w:sz w:val="22"/>
          <w:szCs w:val="22"/>
          <w:lang w:eastAsia="en-US"/>
        </w:rPr>
        <w:t xml:space="preserve">“ </w:t>
      </w:r>
      <w:r w:rsidR="00A9260A" w:rsidRPr="00994E9C">
        <w:rPr>
          <w:rFonts w:eastAsia="Calibri"/>
          <w:sz w:val="22"/>
          <w:szCs w:val="22"/>
          <w:lang w:eastAsia="en-US"/>
        </w:rPr>
        <w:t>d</w:t>
      </w:r>
      <w:r w:rsidRPr="00994E9C">
        <w:rPr>
          <w:rFonts w:eastAsia="Calibri"/>
          <w:sz w:val="22"/>
          <w:szCs w:val="22"/>
          <w:lang w:eastAsia="en-US"/>
        </w:rPr>
        <w:t xml:space="preserve">oplňuje </w:t>
      </w:r>
      <w:r w:rsidR="00D67BC7" w:rsidRPr="00994E9C">
        <w:rPr>
          <w:rFonts w:eastAsia="Calibri"/>
          <w:sz w:val="22"/>
          <w:szCs w:val="22"/>
          <w:lang w:eastAsia="en-US"/>
        </w:rPr>
        <w:t>Mgr. Michal Malát</w:t>
      </w:r>
      <w:r w:rsidR="00354C0E" w:rsidRPr="00994E9C">
        <w:rPr>
          <w:rFonts w:eastAsia="Calibri"/>
          <w:sz w:val="22"/>
          <w:szCs w:val="22"/>
          <w:lang w:eastAsia="en-US"/>
        </w:rPr>
        <w:t>, prezident AŠJ</w:t>
      </w:r>
      <w:r w:rsidR="00D67BC7" w:rsidRPr="00994E9C">
        <w:rPr>
          <w:rFonts w:eastAsia="Calibri"/>
          <w:sz w:val="22"/>
          <w:szCs w:val="22"/>
          <w:lang w:eastAsia="en-US"/>
        </w:rPr>
        <w:t>ČR.</w:t>
      </w:r>
    </w:p>
    <w:p w14:paraId="1B348810" w14:textId="7615E634" w:rsidR="00B66830" w:rsidRPr="00FB7B17" w:rsidRDefault="00B66830" w:rsidP="002B5A78">
      <w:pPr>
        <w:jc w:val="center"/>
      </w:pPr>
      <w:r w:rsidRPr="00FB7B17">
        <w:t>***</w:t>
      </w:r>
    </w:p>
    <w:p w14:paraId="2EB8D8AA" w14:textId="6925C9F0" w:rsidR="009C6E92" w:rsidRPr="00FB7B17" w:rsidRDefault="009C6E92" w:rsidP="009C6E9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 w:rsidRPr="00FB7B17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 w:rsidRPr="00FB7B17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 w:rsidRPr="00FB7B17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8" w:history="1">
        <w:r w:rsidRPr="00FB7B17"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 w:rsidRPr="00FB7B17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77777777" w:rsidR="009C6E92" w:rsidRPr="00FB7B17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 w:rsidRPr="00FB7B17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74804398" w14:textId="7FE434E0" w:rsidR="007C0F4D" w:rsidRPr="00FB7B17" w:rsidRDefault="007C0F4D" w:rsidP="00B66830">
      <w:pPr>
        <w:widowControl w:val="0"/>
        <w:rPr>
          <w:sz w:val="20"/>
          <w:szCs w:val="22"/>
        </w:rPr>
      </w:pPr>
      <w:r w:rsidRPr="00FB7B17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B7B17" w:rsidRDefault="007C0F4D" w:rsidP="00B66830">
      <w:pPr>
        <w:widowControl w:val="0"/>
        <w:rPr>
          <w:sz w:val="20"/>
          <w:szCs w:val="22"/>
        </w:rPr>
      </w:pPr>
    </w:p>
    <w:p w14:paraId="237FD299" w14:textId="5B877A38" w:rsidR="00DE146D" w:rsidRPr="00FB7B17" w:rsidRDefault="00A9260A" w:rsidP="00B66830">
      <w:pPr>
        <w:widowControl w:val="0"/>
      </w:pPr>
      <w:r>
        <w:rPr>
          <w:b/>
          <w:sz w:val="20"/>
        </w:rPr>
        <w:t xml:space="preserve">Zuzana </w:t>
      </w:r>
      <w:proofErr w:type="spellStart"/>
      <w:r>
        <w:rPr>
          <w:b/>
          <w:sz w:val="20"/>
        </w:rPr>
        <w:t>Berezňáková</w:t>
      </w:r>
      <w:proofErr w:type="spellEnd"/>
    </w:p>
    <w:p w14:paraId="79BEEC2E" w14:textId="257320CB" w:rsidR="00DE146D" w:rsidRPr="00FB7B17" w:rsidRDefault="00DE146D" w:rsidP="00B66830">
      <w:pPr>
        <w:widowControl w:val="0"/>
      </w:pPr>
      <w:proofErr w:type="spellStart"/>
      <w:r w:rsidRPr="00FB7B17">
        <w:rPr>
          <w:sz w:val="20"/>
        </w:rPr>
        <w:t>Inspiro</w:t>
      </w:r>
      <w:proofErr w:type="spellEnd"/>
      <w:r w:rsidRPr="00FB7B17">
        <w:rPr>
          <w:sz w:val="20"/>
        </w:rPr>
        <w:t xml:space="preserve"> </w:t>
      </w:r>
      <w:proofErr w:type="spellStart"/>
      <w:r w:rsidRPr="00FB7B17">
        <w:rPr>
          <w:sz w:val="20"/>
        </w:rPr>
        <w:t>Solutions</w:t>
      </w:r>
      <w:proofErr w:type="spellEnd"/>
      <w:r w:rsidRPr="00FB7B17">
        <w:rPr>
          <w:sz w:val="20"/>
        </w:rPr>
        <w:t xml:space="preserve"> </w:t>
      </w:r>
      <w:r w:rsidRPr="00FB7B17">
        <w:rPr>
          <w:sz w:val="20"/>
        </w:rPr>
        <w:br/>
        <w:t xml:space="preserve">tel.: </w:t>
      </w:r>
      <w:r w:rsidRPr="00FB7B17">
        <w:rPr>
          <w:sz w:val="20"/>
        </w:rPr>
        <w:tab/>
        <w:t>+420</w:t>
      </w:r>
      <w:r w:rsidR="00A9260A">
        <w:rPr>
          <w:sz w:val="20"/>
        </w:rPr>
        <w:t> 608 438 710</w:t>
      </w:r>
    </w:p>
    <w:p w14:paraId="2C778E2F" w14:textId="2732017C" w:rsidR="00DE146D" w:rsidRPr="00FB7B17" w:rsidRDefault="00DE146D" w:rsidP="00B66830">
      <w:pPr>
        <w:outlineLvl w:val="0"/>
        <w:rPr>
          <w:b/>
          <w:sz w:val="20"/>
          <w:szCs w:val="22"/>
        </w:rPr>
      </w:pPr>
      <w:r w:rsidRPr="00FB7B17">
        <w:rPr>
          <w:sz w:val="20"/>
        </w:rPr>
        <w:t xml:space="preserve">e-mail: </w:t>
      </w:r>
      <w:r w:rsidRPr="00FB7B17">
        <w:rPr>
          <w:sz w:val="20"/>
        </w:rPr>
        <w:tab/>
      </w:r>
      <w:hyperlink r:id="rId9" w:history="1">
        <w:r w:rsidR="00A9260A" w:rsidRPr="00C051AD">
          <w:rPr>
            <w:rStyle w:val="Hypertextovodkaz"/>
            <w:sz w:val="20"/>
          </w:rPr>
          <w:t>zuzana.bereznakova@inspiro-solutions.cz</w:t>
        </w:r>
      </w:hyperlink>
    </w:p>
    <w:p w14:paraId="01966317" w14:textId="77777777" w:rsidR="00DE146D" w:rsidRPr="00FB7B17" w:rsidRDefault="00DE146D" w:rsidP="00B66830">
      <w:pPr>
        <w:widowControl w:val="0"/>
        <w:rPr>
          <w:b/>
          <w:sz w:val="20"/>
        </w:rPr>
      </w:pPr>
    </w:p>
    <w:p w14:paraId="78D8475E" w14:textId="77777777" w:rsidR="00DE146D" w:rsidRPr="00FB7B17" w:rsidRDefault="00DE146D" w:rsidP="00B66830">
      <w:pPr>
        <w:widowControl w:val="0"/>
      </w:pPr>
      <w:r w:rsidRPr="00FB7B17">
        <w:rPr>
          <w:b/>
          <w:sz w:val="20"/>
        </w:rPr>
        <w:t xml:space="preserve">Romana </w:t>
      </w:r>
      <w:proofErr w:type="spellStart"/>
      <w:r w:rsidRPr="00FB7B17">
        <w:rPr>
          <w:b/>
          <w:sz w:val="20"/>
        </w:rPr>
        <w:t>Nýdrle</w:t>
      </w:r>
      <w:proofErr w:type="spellEnd"/>
    </w:p>
    <w:p w14:paraId="1C36DD31" w14:textId="77777777" w:rsidR="00DE146D" w:rsidRPr="00FB7B17" w:rsidRDefault="00DE146D" w:rsidP="00B66830">
      <w:pPr>
        <w:widowControl w:val="0"/>
        <w:rPr>
          <w:sz w:val="20"/>
        </w:rPr>
      </w:pPr>
      <w:r w:rsidRPr="00FB7B17">
        <w:rPr>
          <w:sz w:val="20"/>
        </w:rPr>
        <w:t>Ředitelka korporátní komunikace MAKRO Cash &amp; Carry</w:t>
      </w:r>
      <w:r w:rsidRPr="00FB7B17">
        <w:rPr>
          <w:sz w:val="20"/>
        </w:rPr>
        <w:br/>
        <w:t xml:space="preserve">tel.: </w:t>
      </w:r>
      <w:r w:rsidRPr="00FB7B17">
        <w:rPr>
          <w:sz w:val="20"/>
        </w:rPr>
        <w:tab/>
        <w:t>+420 251 111 112</w:t>
      </w:r>
    </w:p>
    <w:p w14:paraId="7FD06BA7" w14:textId="77777777" w:rsidR="00DE146D" w:rsidRPr="00FB7B17" w:rsidRDefault="00DE146D" w:rsidP="00B66830">
      <w:r w:rsidRPr="00FB7B17">
        <w:rPr>
          <w:sz w:val="20"/>
        </w:rPr>
        <w:t xml:space="preserve">e-mail: </w:t>
      </w:r>
      <w:r w:rsidRPr="00FB7B17">
        <w:rPr>
          <w:sz w:val="20"/>
        </w:rPr>
        <w:tab/>
      </w:r>
      <w:hyperlink r:id="rId10" w:history="1">
        <w:r w:rsidRPr="00FB7B17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Pr="00FB7B17" w:rsidRDefault="00961EBC" w:rsidP="00B66830">
      <w:pPr>
        <w:outlineLvl w:val="0"/>
        <w:rPr>
          <w:b/>
          <w:sz w:val="20"/>
          <w:szCs w:val="22"/>
        </w:rPr>
      </w:pPr>
    </w:p>
    <w:p w14:paraId="605800D6" w14:textId="77777777" w:rsidR="007C0F4D" w:rsidRPr="00FB7B17" w:rsidRDefault="007C0F4D" w:rsidP="00B66830">
      <w:pPr>
        <w:outlineLvl w:val="0"/>
        <w:rPr>
          <w:sz w:val="20"/>
          <w:szCs w:val="22"/>
        </w:rPr>
      </w:pPr>
    </w:p>
    <w:p w14:paraId="2B24F4CD" w14:textId="77777777" w:rsidR="007C0F4D" w:rsidRPr="00FB7B17" w:rsidRDefault="00C952D2" w:rsidP="00B66830">
      <w:pPr>
        <w:rPr>
          <w:color w:val="auto"/>
          <w:sz w:val="20"/>
        </w:rPr>
      </w:pPr>
      <w:hyperlink r:id="rId11" w:history="1">
        <w:r w:rsidR="007C0F4D" w:rsidRPr="00FB7B17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B7B17" w:rsidRDefault="00C952D2" w:rsidP="00B66830">
      <w:pPr>
        <w:rPr>
          <w:sz w:val="20"/>
          <w:szCs w:val="22"/>
        </w:rPr>
      </w:pPr>
      <w:hyperlink r:id="rId12" w:history="1">
        <w:r w:rsidR="007C0F4D" w:rsidRPr="00FB7B17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C952D2" w:rsidP="00B66830">
      <w:pPr>
        <w:rPr>
          <w:sz w:val="20"/>
          <w:szCs w:val="22"/>
        </w:rPr>
      </w:pPr>
      <w:hyperlink r:id="rId13" w:history="1">
        <w:r w:rsidR="007C0F4D" w:rsidRPr="00FB7B17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933E" w14:textId="77777777" w:rsidR="00D6357E" w:rsidRDefault="00D6357E">
      <w:pPr>
        <w:spacing w:line="240" w:lineRule="auto"/>
      </w:pPr>
      <w:r>
        <w:separator/>
      </w:r>
    </w:p>
  </w:endnote>
  <w:endnote w:type="continuationSeparator" w:id="0">
    <w:p w14:paraId="11CC9672" w14:textId="77777777" w:rsidR="00D6357E" w:rsidRDefault="00D6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E235B1" w:rsidRDefault="00E235B1">
    <w:pPr>
      <w:widowControl w:val="0"/>
      <w:spacing w:line="240" w:lineRule="auto"/>
    </w:pPr>
  </w:p>
  <w:p w14:paraId="1C9EAF0A" w14:textId="77777777" w:rsidR="00E235B1" w:rsidRDefault="00E235B1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B27B" w14:textId="77777777" w:rsidR="00D6357E" w:rsidRDefault="00D6357E">
      <w:pPr>
        <w:spacing w:line="240" w:lineRule="auto"/>
      </w:pPr>
      <w:r>
        <w:separator/>
      </w:r>
    </w:p>
  </w:footnote>
  <w:footnote w:type="continuationSeparator" w:id="0">
    <w:p w14:paraId="05116081" w14:textId="77777777" w:rsidR="00D6357E" w:rsidRDefault="00D6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5E8A68D4" w:rsidR="00E235B1" w:rsidRDefault="00494006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E47F6D" wp14:editId="42AD4568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1665605" cy="883285"/>
          <wp:effectExtent l="0" t="0" r="0" b="0"/>
          <wp:wrapTight wrapText="bothSides">
            <wp:wrapPolygon edited="0">
              <wp:start x="0" y="0"/>
              <wp:lineTo x="0" y="20963"/>
              <wp:lineTo x="21246" y="20963"/>
              <wp:lineTo x="21246" y="0"/>
              <wp:lineTo x="0" y="0"/>
            </wp:wrapPolygon>
          </wp:wrapTight>
          <wp:docPr id="1" name="Obrázek 1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png"/>
                  <pic:cNvPicPr/>
                </pic:nvPicPr>
                <pic:blipFill rotWithShape="1">
                  <a:blip r:embed="rId1"/>
                  <a:srcRect r="2655"/>
                  <a:stretch/>
                </pic:blipFill>
                <pic:spPr bwMode="auto">
                  <a:xfrm>
                    <a:off x="0" y="0"/>
                    <a:ext cx="1665605" cy="88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2BA"/>
    <w:rsid w:val="00003299"/>
    <w:rsid w:val="00005377"/>
    <w:rsid w:val="00005800"/>
    <w:rsid w:val="000269C1"/>
    <w:rsid w:val="00040EA7"/>
    <w:rsid w:val="00055081"/>
    <w:rsid w:val="000621BF"/>
    <w:rsid w:val="000A49AF"/>
    <w:rsid w:val="000B05D8"/>
    <w:rsid w:val="000D4AD8"/>
    <w:rsid w:val="000F0BA8"/>
    <w:rsid w:val="000F7F6F"/>
    <w:rsid w:val="0010483B"/>
    <w:rsid w:val="00112156"/>
    <w:rsid w:val="00137071"/>
    <w:rsid w:val="00141ADE"/>
    <w:rsid w:val="00143665"/>
    <w:rsid w:val="0014371E"/>
    <w:rsid w:val="00171EBC"/>
    <w:rsid w:val="001759CF"/>
    <w:rsid w:val="00196857"/>
    <w:rsid w:val="001A512E"/>
    <w:rsid w:val="001D2850"/>
    <w:rsid w:val="001D3E1B"/>
    <w:rsid w:val="001E707B"/>
    <w:rsid w:val="00213C0B"/>
    <w:rsid w:val="00222F18"/>
    <w:rsid w:val="00257AD3"/>
    <w:rsid w:val="0028004D"/>
    <w:rsid w:val="00295297"/>
    <w:rsid w:val="002A23D3"/>
    <w:rsid w:val="002B5A78"/>
    <w:rsid w:val="002C0031"/>
    <w:rsid w:val="002C696C"/>
    <w:rsid w:val="002E10EE"/>
    <w:rsid w:val="0030524F"/>
    <w:rsid w:val="0031594F"/>
    <w:rsid w:val="003267F2"/>
    <w:rsid w:val="00353989"/>
    <w:rsid w:val="00353DF0"/>
    <w:rsid w:val="00354C0E"/>
    <w:rsid w:val="00370E79"/>
    <w:rsid w:val="003909E5"/>
    <w:rsid w:val="00395930"/>
    <w:rsid w:val="003B502D"/>
    <w:rsid w:val="003D011E"/>
    <w:rsid w:val="003D2ACF"/>
    <w:rsid w:val="004215BA"/>
    <w:rsid w:val="004521B2"/>
    <w:rsid w:val="00455450"/>
    <w:rsid w:val="00493C86"/>
    <w:rsid w:val="00494006"/>
    <w:rsid w:val="00495B54"/>
    <w:rsid w:val="004D6FD0"/>
    <w:rsid w:val="004E382E"/>
    <w:rsid w:val="004F48F3"/>
    <w:rsid w:val="00514FBA"/>
    <w:rsid w:val="00525FC3"/>
    <w:rsid w:val="00545AAA"/>
    <w:rsid w:val="00574FA2"/>
    <w:rsid w:val="00576E9B"/>
    <w:rsid w:val="005A0087"/>
    <w:rsid w:val="005B09D5"/>
    <w:rsid w:val="005C7793"/>
    <w:rsid w:val="005D6F1D"/>
    <w:rsid w:val="005E4A7F"/>
    <w:rsid w:val="00645F30"/>
    <w:rsid w:val="00652727"/>
    <w:rsid w:val="006667B8"/>
    <w:rsid w:val="006819F5"/>
    <w:rsid w:val="0068744B"/>
    <w:rsid w:val="00694F31"/>
    <w:rsid w:val="006A58ED"/>
    <w:rsid w:val="006D2F91"/>
    <w:rsid w:val="006E68C9"/>
    <w:rsid w:val="006F7FFE"/>
    <w:rsid w:val="00754087"/>
    <w:rsid w:val="00766609"/>
    <w:rsid w:val="00766975"/>
    <w:rsid w:val="007B153F"/>
    <w:rsid w:val="007C0F4D"/>
    <w:rsid w:val="0081204F"/>
    <w:rsid w:val="008222DC"/>
    <w:rsid w:val="00826F59"/>
    <w:rsid w:val="00834D79"/>
    <w:rsid w:val="0086492C"/>
    <w:rsid w:val="008772BA"/>
    <w:rsid w:val="00887B79"/>
    <w:rsid w:val="00892A63"/>
    <w:rsid w:val="00893314"/>
    <w:rsid w:val="008A51F5"/>
    <w:rsid w:val="008B567C"/>
    <w:rsid w:val="008B6A6F"/>
    <w:rsid w:val="008D12CB"/>
    <w:rsid w:val="008E0679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2511"/>
    <w:rsid w:val="009910CD"/>
    <w:rsid w:val="00994E9C"/>
    <w:rsid w:val="00997096"/>
    <w:rsid w:val="009C1118"/>
    <w:rsid w:val="009C6E92"/>
    <w:rsid w:val="009D0C87"/>
    <w:rsid w:val="009D38EB"/>
    <w:rsid w:val="009F11C9"/>
    <w:rsid w:val="009F207F"/>
    <w:rsid w:val="009F2D96"/>
    <w:rsid w:val="009F647C"/>
    <w:rsid w:val="00A171F0"/>
    <w:rsid w:val="00A8584F"/>
    <w:rsid w:val="00A8695F"/>
    <w:rsid w:val="00A9260A"/>
    <w:rsid w:val="00AB13C7"/>
    <w:rsid w:val="00AC654C"/>
    <w:rsid w:val="00AC7E53"/>
    <w:rsid w:val="00AE357C"/>
    <w:rsid w:val="00AE5681"/>
    <w:rsid w:val="00AF347D"/>
    <w:rsid w:val="00B1213C"/>
    <w:rsid w:val="00B127B1"/>
    <w:rsid w:val="00B1460F"/>
    <w:rsid w:val="00B3191D"/>
    <w:rsid w:val="00B420E0"/>
    <w:rsid w:val="00B42EFD"/>
    <w:rsid w:val="00B51CC2"/>
    <w:rsid w:val="00B62D8C"/>
    <w:rsid w:val="00B64E34"/>
    <w:rsid w:val="00B66830"/>
    <w:rsid w:val="00B86385"/>
    <w:rsid w:val="00BA42BE"/>
    <w:rsid w:val="00BC3699"/>
    <w:rsid w:val="00BD0CAE"/>
    <w:rsid w:val="00BD7EFA"/>
    <w:rsid w:val="00BF28B6"/>
    <w:rsid w:val="00C04831"/>
    <w:rsid w:val="00C1100B"/>
    <w:rsid w:val="00C35EBE"/>
    <w:rsid w:val="00C47B6B"/>
    <w:rsid w:val="00C528F3"/>
    <w:rsid w:val="00C952D2"/>
    <w:rsid w:val="00C97835"/>
    <w:rsid w:val="00CA781C"/>
    <w:rsid w:val="00CB44E4"/>
    <w:rsid w:val="00CC0059"/>
    <w:rsid w:val="00CF5F10"/>
    <w:rsid w:val="00D14C04"/>
    <w:rsid w:val="00D32D4B"/>
    <w:rsid w:val="00D40E24"/>
    <w:rsid w:val="00D616D3"/>
    <w:rsid w:val="00D620E8"/>
    <w:rsid w:val="00D6357E"/>
    <w:rsid w:val="00D67BC7"/>
    <w:rsid w:val="00D87BEB"/>
    <w:rsid w:val="00DA27BB"/>
    <w:rsid w:val="00DB0A56"/>
    <w:rsid w:val="00DB1A09"/>
    <w:rsid w:val="00DB510E"/>
    <w:rsid w:val="00DD4F3E"/>
    <w:rsid w:val="00DD6C96"/>
    <w:rsid w:val="00DE146D"/>
    <w:rsid w:val="00DF0F37"/>
    <w:rsid w:val="00E02A40"/>
    <w:rsid w:val="00E05A5F"/>
    <w:rsid w:val="00E05E8F"/>
    <w:rsid w:val="00E235B1"/>
    <w:rsid w:val="00E273DC"/>
    <w:rsid w:val="00E41448"/>
    <w:rsid w:val="00E47BA2"/>
    <w:rsid w:val="00E56A82"/>
    <w:rsid w:val="00E664C7"/>
    <w:rsid w:val="00E7121C"/>
    <w:rsid w:val="00E77E6D"/>
    <w:rsid w:val="00E80C97"/>
    <w:rsid w:val="00E97DB4"/>
    <w:rsid w:val="00EB7327"/>
    <w:rsid w:val="00ED24B3"/>
    <w:rsid w:val="00ED56D3"/>
    <w:rsid w:val="00EE2A6A"/>
    <w:rsid w:val="00F2123D"/>
    <w:rsid w:val="00F35EF1"/>
    <w:rsid w:val="00F37A03"/>
    <w:rsid w:val="00F855BB"/>
    <w:rsid w:val="00FB7B17"/>
    <w:rsid w:val="00FC3356"/>
    <w:rsid w:val="00FD0648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A564CB"/>
  <w14:defaultImageDpi w14:val="300"/>
  <w15:docId w15:val="{EA0EF345-DA4E-4114-BB4E-0C2B0BA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F5F10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ormlnweb">
    <w:name w:val="Normal (Web)"/>
    <w:basedOn w:val="Normln"/>
    <w:rsid w:val="00D67BC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926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zana.bereznak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9FA9B-8981-4185-AFD3-D0132C5C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682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Zuzana Berezňáková</cp:lastModifiedBy>
  <cp:revision>10</cp:revision>
  <cp:lastPrinted>2015-06-24T13:08:00Z</cp:lastPrinted>
  <dcterms:created xsi:type="dcterms:W3CDTF">2017-10-26T06:33:00Z</dcterms:created>
  <dcterms:modified xsi:type="dcterms:W3CDTF">2017-10-26T14:03:00Z</dcterms:modified>
</cp:coreProperties>
</file>