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A2119" w14:textId="425C5065" w:rsidR="008772BA" w:rsidRPr="002E10EE" w:rsidRDefault="008772BA" w:rsidP="008772BA">
      <w:pPr>
        <w:widowControl w:val="0"/>
        <w:jc w:val="both"/>
        <w:rPr>
          <w:szCs w:val="22"/>
        </w:rPr>
      </w:pPr>
      <w:r w:rsidRPr="002E10EE">
        <w:rPr>
          <w:sz w:val="24"/>
          <w:szCs w:val="22"/>
        </w:rPr>
        <w:t>Tisková zpráva</w:t>
      </w:r>
      <w:r w:rsidRPr="00F92CB2">
        <w:rPr>
          <w:sz w:val="24"/>
          <w:szCs w:val="22"/>
        </w:rPr>
        <w:t xml:space="preserve">, </w:t>
      </w:r>
      <w:r w:rsidR="00F92CB2" w:rsidRPr="00F92CB2">
        <w:rPr>
          <w:sz w:val="24"/>
          <w:szCs w:val="22"/>
        </w:rPr>
        <w:t>7</w:t>
      </w:r>
      <w:r w:rsidRPr="00F92CB2">
        <w:rPr>
          <w:sz w:val="24"/>
          <w:szCs w:val="22"/>
        </w:rPr>
        <w:t xml:space="preserve">. </w:t>
      </w:r>
      <w:r w:rsidR="00AB370B" w:rsidRPr="00F92CB2">
        <w:rPr>
          <w:sz w:val="24"/>
          <w:szCs w:val="22"/>
        </w:rPr>
        <w:t>března</w:t>
      </w:r>
      <w:r w:rsidR="00976C9A" w:rsidRPr="00F92CB2">
        <w:rPr>
          <w:sz w:val="24"/>
          <w:szCs w:val="22"/>
        </w:rPr>
        <w:t xml:space="preserve"> </w:t>
      </w:r>
      <w:r w:rsidRPr="00F92CB2">
        <w:rPr>
          <w:sz w:val="24"/>
          <w:szCs w:val="22"/>
        </w:rPr>
        <w:t>201</w:t>
      </w:r>
      <w:r w:rsidR="00144B7B" w:rsidRPr="00F92CB2">
        <w:rPr>
          <w:sz w:val="24"/>
          <w:szCs w:val="22"/>
        </w:rPr>
        <w:t>6</w:t>
      </w:r>
    </w:p>
    <w:p w14:paraId="7C849744" w14:textId="77777777" w:rsidR="008772BA" w:rsidRPr="002E10EE" w:rsidRDefault="008772BA" w:rsidP="008772BA">
      <w:pPr>
        <w:widowControl w:val="0"/>
        <w:jc w:val="both"/>
        <w:rPr>
          <w:szCs w:val="22"/>
        </w:rPr>
      </w:pPr>
    </w:p>
    <w:p w14:paraId="05AC0E15" w14:textId="023D79CF" w:rsidR="008772BA" w:rsidRPr="002E10EE" w:rsidRDefault="00AB370B" w:rsidP="002E10EE">
      <w:pPr>
        <w:widowControl w:val="0"/>
        <w:spacing w:line="264" w:lineRule="auto"/>
        <w:jc w:val="both"/>
        <w:rPr>
          <w:b/>
          <w:sz w:val="36"/>
          <w:szCs w:val="22"/>
        </w:rPr>
      </w:pPr>
      <w:r>
        <w:rPr>
          <w:b/>
          <w:sz w:val="36"/>
          <w:szCs w:val="22"/>
        </w:rPr>
        <w:t xml:space="preserve">Kde vaří nejlepší obědy? Školní jídelny se mohou hlásit do </w:t>
      </w:r>
      <w:r w:rsidR="001765CC">
        <w:rPr>
          <w:b/>
          <w:sz w:val="36"/>
          <w:szCs w:val="22"/>
        </w:rPr>
        <w:t>celorepublikové soutěže</w:t>
      </w:r>
    </w:p>
    <w:p w14:paraId="34A4F134" w14:textId="77777777" w:rsidR="008772BA" w:rsidRPr="002E10EE" w:rsidRDefault="008772BA" w:rsidP="008772BA">
      <w:pPr>
        <w:jc w:val="center"/>
        <w:rPr>
          <w:szCs w:val="22"/>
        </w:rPr>
      </w:pPr>
    </w:p>
    <w:p w14:paraId="6BB3CD02" w14:textId="42455166" w:rsidR="008772BA" w:rsidRDefault="003E4C2A" w:rsidP="008772BA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Králičí </w:t>
      </w:r>
      <w:proofErr w:type="spellStart"/>
      <w:r>
        <w:rPr>
          <w:b/>
          <w:sz w:val="24"/>
          <w:szCs w:val="22"/>
        </w:rPr>
        <w:t>b</w:t>
      </w:r>
      <w:r w:rsidR="00AB370B" w:rsidRPr="00AB370B">
        <w:rPr>
          <w:b/>
          <w:sz w:val="24"/>
          <w:szCs w:val="22"/>
        </w:rPr>
        <w:t>urg</w:t>
      </w:r>
      <w:r>
        <w:rPr>
          <w:b/>
          <w:sz w:val="24"/>
          <w:szCs w:val="22"/>
        </w:rPr>
        <w:t>er</w:t>
      </w:r>
      <w:proofErr w:type="spellEnd"/>
      <w:r w:rsidR="00FB592F">
        <w:rPr>
          <w:b/>
          <w:sz w:val="24"/>
          <w:szCs w:val="22"/>
        </w:rPr>
        <w:t xml:space="preserve"> a houbová pohanka</w:t>
      </w:r>
      <w:r w:rsidR="004C6B55">
        <w:rPr>
          <w:b/>
          <w:sz w:val="24"/>
          <w:szCs w:val="22"/>
        </w:rPr>
        <w:t>,</w:t>
      </w:r>
      <w:r w:rsidR="00FB592F">
        <w:rPr>
          <w:b/>
          <w:sz w:val="24"/>
          <w:szCs w:val="22"/>
        </w:rPr>
        <w:t xml:space="preserve"> to je </w:t>
      </w:r>
      <w:r w:rsidR="004C6B55">
        <w:rPr>
          <w:b/>
          <w:sz w:val="24"/>
          <w:szCs w:val="22"/>
        </w:rPr>
        <w:t xml:space="preserve">oběd </w:t>
      </w:r>
      <w:r w:rsidR="00AB370B">
        <w:rPr>
          <w:b/>
          <w:sz w:val="24"/>
          <w:szCs w:val="22"/>
        </w:rPr>
        <w:t>školní jídelny z Otrokovic, která v mi</w:t>
      </w:r>
      <w:r w:rsidR="007736AB">
        <w:rPr>
          <w:b/>
          <w:sz w:val="24"/>
          <w:szCs w:val="22"/>
        </w:rPr>
        <w:t>nulém roce zvítězila v soutěži o N</w:t>
      </w:r>
      <w:r w:rsidR="00AB370B">
        <w:rPr>
          <w:b/>
          <w:sz w:val="24"/>
          <w:szCs w:val="22"/>
        </w:rPr>
        <w:t>ejlepší školní oběd</w:t>
      </w:r>
      <w:r w:rsidR="001769CE">
        <w:rPr>
          <w:b/>
          <w:sz w:val="24"/>
          <w:szCs w:val="22"/>
        </w:rPr>
        <w:t xml:space="preserve">. </w:t>
      </w:r>
      <w:r w:rsidR="0050571E">
        <w:rPr>
          <w:b/>
          <w:sz w:val="24"/>
          <w:szCs w:val="22"/>
        </w:rPr>
        <w:t xml:space="preserve">Kdo zvítězí letos? </w:t>
      </w:r>
      <w:r w:rsidR="001769CE">
        <w:rPr>
          <w:b/>
          <w:sz w:val="24"/>
          <w:szCs w:val="22"/>
        </w:rPr>
        <w:t xml:space="preserve">Přihlašování do </w:t>
      </w:r>
      <w:r w:rsidR="00AB370B">
        <w:rPr>
          <w:b/>
          <w:sz w:val="24"/>
          <w:szCs w:val="22"/>
        </w:rPr>
        <w:t>sedmého</w:t>
      </w:r>
      <w:r w:rsidR="00FB592F">
        <w:rPr>
          <w:b/>
          <w:sz w:val="24"/>
          <w:szCs w:val="22"/>
        </w:rPr>
        <w:t xml:space="preserve"> ročníku odstartovalo a </w:t>
      </w:r>
      <w:r w:rsidR="004C6B55">
        <w:rPr>
          <w:b/>
          <w:sz w:val="24"/>
          <w:szCs w:val="22"/>
        </w:rPr>
        <w:t xml:space="preserve">jídelny z celé </w:t>
      </w:r>
      <w:r w:rsidR="001769CE">
        <w:rPr>
          <w:b/>
          <w:sz w:val="24"/>
          <w:szCs w:val="22"/>
        </w:rPr>
        <w:t>Č</w:t>
      </w:r>
      <w:r w:rsidR="004C6B55">
        <w:rPr>
          <w:b/>
          <w:sz w:val="24"/>
          <w:szCs w:val="22"/>
        </w:rPr>
        <w:t>e</w:t>
      </w:r>
      <w:bookmarkStart w:id="0" w:name="_GoBack"/>
      <w:bookmarkEnd w:id="0"/>
      <w:r w:rsidR="004C6B55">
        <w:rPr>
          <w:b/>
          <w:sz w:val="24"/>
          <w:szCs w:val="22"/>
        </w:rPr>
        <w:t xml:space="preserve">ské republiky </w:t>
      </w:r>
      <w:r w:rsidR="0050571E">
        <w:rPr>
          <w:b/>
          <w:sz w:val="24"/>
          <w:szCs w:val="22"/>
        </w:rPr>
        <w:t xml:space="preserve">se mohou </w:t>
      </w:r>
      <w:r w:rsidR="004C6B55">
        <w:rPr>
          <w:b/>
          <w:sz w:val="24"/>
          <w:szCs w:val="22"/>
        </w:rPr>
        <w:t xml:space="preserve">hlásit </w:t>
      </w:r>
      <w:r w:rsidR="00AB370B">
        <w:rPr>
          <w:b/>
          <w:sz w:val="24"/>
          <w:szCs w:val="22"/>
        </w:rPr>
        <w:t>až do konce dubna.</w:t>
      </w:r>
      <w:r w:rsidR="004C6B55">
        <w:rPr>
          <w:b/>
          <w:sz w:val="24"/>
          <w:szCs w:val="22"/>
        </w:rPr>
        <w:t xml:space="preserve"> Klání pořádá Společnost pro výživu</w:t>
      </w:r>
      <w:r>
        <w:rPr>
          <w:b/>
          <w:sz w:val="24"/>
          <w:szCs w:val="22"/>
        </w:rPr>
        <w:t xml:space="preserve">, </w:t>
      </w:r>
      <w:r w:rsidR="004C6B55">
        <w:rPr>
          <w:b/>
          <w:sz w:val="24"/>
          <w:szCs w:val="22"/>
        </w:rPr>
        <w:t>generálním</w:t>
      </w:r>
      <w:r w:rsidR="001769CE">
        <w:rPr>
          <w:b/>
          <w:sz w:val="24"/>
          <w:szCs w:val="22"/>
        </w:rPr>
        <w:t xml:space="preserve"> partnerem</w:t>
      </w:r>
      <w:r w:rsidR="004C6B55">
        <w:rPr>
          <w:b/>
          <w:noProof/>
          <w:sz w:val="24"/>
          <w:szCs w:val="22"/>
          <w:lang w:eastAsia="en-US"/>
        </w:rPr>
        <w:t xml:space="preserve"> je i v tomto roce velkoobchod MAKRO</w:t>
      </w:r>
      <w:r w:rsidR="004C6B55">
        <w:rPr>
          <w:b/>
          <w:sz w:val="24"/>
          <w:szCs w:val="22"/>
        </w:rPr>
        <w:t xml:space="preserve">. </w:t>
      </w:r>
    </w:p>
    <w:p w14:paraId="3FF58756" w14:textId="77777777" w:rsidR="00144B7B" w:rsidRPr="006372E4" w:rsidRDefault="00144B7B" w:rsidP="008772BA">
      <w:pPr>
        <w:jc w:val="both"/>
        <w:rPr>
          <w:b/>
          <w:noProof/>
          <w:szCs w:val="22"/>
          <w:lang w:eastAsia="en-US"/>
        </w:rPr>
      </w:pPr>
    </w:p>
    <w:p w14:paraId="6B20AC4C" w14:textId="2978C86C" w:rsidR="004721E0" w:rsidRDefault="007736AB" w:rsidP="001765CC">
      <w:pPr>
        <w:jc w:val="both"/>
      </w:pPr>
      <w:r>
        <w:rPr>
          <w:szCs w:val="22"/>
        </w:rPr>
        <w:t>Projekt N</w:t>
      </w:r>
      <w:r w:rsidR="0050571E">
        <w:rPr>
          <w:szCs w:val="22"/>
        </w:rPr>
        <w:t xml:space="preserve">ejlepší školní oběd </w:t>
      </w:r>
      <w:r w:rsidR="0050571E" w:rsidRPr="0050571E">
        <w:rPr>
          <w:szCs w:val="22"/>
        </w:rPr>
        <w:t>si klade za cíl podporovat zdravé a chutné stravování českých školáků a ukázat veřejnosti, že školní jídelny vaří z kvalitních surovin.</w:t>
      </w:r>
      <w:r w:rsidR="0050571E" w:rsidRPr="0050571E">
        <w:rPr>
          <w:i/>
          <w:szCs w:val="22"/>
        </w:rPr>
        <w:t xml:space="preserve"> </w:t>
      </w:r>
      <w:r w:rsidR="0090045A">
        <w:rPr>
          <w:i/>
          <w:szCs w:val="22"/>
        </w:rPr>
        <w:t xml:space="preserve">„Vařit podle všech pravidel </w:t>
      </w:r>
      <w:r w:rsidR="00F26C39" w:rsidRPr="00F4523D">
        <w:rPr>
          <w:i/>
          <w:szCs w:val="22"/>
        </w:rPr>
        <w:t xml:space="preserve">pro </w:t>
      </w:r>
      <w:r w:rsidR="00F26C39" w:rsidRPr="0064485B">
        <w:rPr>
          <w:b/>
          <w:i/>
          <w:szCs w:val="22"/>
        </w:rPr>
        <w:t>nejnáročnější strávníky</w:t>
      </w:r>
      <w:r w:rsidR="00F4523D" w:rsidRPr="00F4523D">
        <w:rPr>
          <w:i/>
          <w:szCs w:val="22"/>
        </w:rPr>
        <w:t>,</w:t>
      </w:r>
      <w:r w:rsidR="004721E0">
        <w:rPr>
          <w:i/>
          <w:szCs w:val="22"/>
        </w:rPr>
        <w:t xml:space="preserve"> jak</w:t>
      </w:r>
      <w:r w:rsidR="00F26C39" w:rsidRPr="00F4523D">
        <w:rPr>
          <w:i/>
          <w:szCs w:val="22"/>
        </w:rPr>
        <w:t xml:space="preserve">ými děti </w:t>
      </w:r>
      <w:r w:rsidR="00F4523D" w:rsidRPr="00F4523D">
        <w:rPr>
          <w:i/>
          <w:szCs w:val="22"/>
        </w:rPr>
        <w:t xml:space="preserve">bezpochyby </w:t>
      </w:r>
      <w:r w:rsidR="00F26C39" w:rsidRPr="00F4523D">
        <w:rPr>
          <w:i/>
          <w:szCs w:val="22"/>
        </w:rPr>
        <w:t xml:space="preserve">jsou, je skutečně umění. </w:t>
      </w:r>
      <w:r w:rsidR="00F26C39" w:rsidRPr="0064485B">
        <w:rPr>
          <w:b/>
          <w:i/>
          <w:szCs w:val="22"/>
        </w:rPr>
        <w:t xml:space="preserve">České školní jídelny </w:t>
      </w:r>
      <w:r w:rsidR="001769CE" w:rsidRPr="0064485B">
        <w:rPr>
          <w:b/>
          <w:i/>
          <w:szCs w:val="22"/>
        </w:rPr>
        <w:t>se snaží držet</w:t>
      </w:r>
      <w:r w:rsidR="00710D87">
        <w:rPr>
          <w:b/>
          <w:i/>
          <w:szCs w:val="22"/>
        </w:rPr>
        <w:t xml:space="preserve"> krok s moderními trendy</w:t>
      </w:r>
      <w:r w:rsidR="00F4523D">
        <w:rPr>
          <w:i/>
          <w:szCs w:val="22"/>
        </w:rPr>
        <w:t xml:space="preserve">. </w:t>
      </w:r>
      <w:r w:rsidR="001769CE">
        <w:rPr>
          <w:i/>
          <w:szCs w:val="22"/>
        </w:rPr>
        <w:t>Stále v</w:t>
      </w:r>
      <w:r w:rsidR="00F4523D">
        <w:rPr>
          <w:i/>
          <w:szCs w:val="22"/>
        </w:rPr>
        <w:t>íce pracují</w:t>
      </w:r>
      <w:r w:rsidR="00F4523D" w:rsidRPr="00F4523D">
        <w:rPr>
          <w:i/>
          <w:szCs w:val="22"/>
        </w:rPr>
        <w:t xml:space="preserve"> s čerstvými surovi</w:t>
      </w:r>
      <w:r w:rsidR="00FB592F">
        <w:rPr>
          <w:i/>
          <w:szCs w:val="22"/>
        </w:rPr>
        <w:t>nami a</w:t>
      </w:r>
      <w:r w:rsidR="0013675D">
        <w:rPr>
          <w:i/>
          <w:szCs w:val="22"/>
        </w:rPr>
        <w:t xml:space="preserve"> nebojí se experimentovat. Jsem zvědavý</w:t>
      </w:r>
      <w:r w:rsidR="00FB592F">
        <w:rPr>
          <w:i/>
          <w:szCs w:val="22"/>
        </w:rPr>
        <w:t>,</w:t>
      </w:r>
      <w:r>
        <w:rPr>
          <w:i/>
          <w:szCs w:val="22"/>
        </w:rPr>
        <w:t xml:space="preserve"> s čím se jídelny přihlásí</w:t>
      </w:r>
      <w:r w:rsidR="00FB592F">
        <w:rPr>
          <w:i/>
          <w:szCs w:val="22"/>
        </w:rPr>
        <w:t>,</w:t>
      </w:r>
      <w:r w:rsidR="00F4523D" w:rsidRPr="00F4523D">
        <w:rPr>
          <w:i/>
          <w:szCs w:val="22"/>
        </w:rPr>
        <w:t>“</w:t>
      </w:r>
      <w:r w:rsidR="00F4523D">
        <w:rPr>
          <w:szCs w:val="22"/>
        </w:rPr>
        <w:t xml:space="preserve"> komentuje Petr Stádník, </w:t>
      </w:r>
      <w:r w:rsidR="00F4523D">
        <w:t>šéfkuchař MAKRO.</w:t>
      </w:r>
    </w:p>
    <w:p w14:paraId="4602E794" w14:textId="77777777" w:rsidR="0050571E" w:rsidRDefault="0050571E" w:rsidP="001765CC">
      <w:pPr>
        <w:jc w:val="both"/>
        <w:rPr>
          <w:szCs w:val="22"/>
        </w:rPr>
      </w:pPr>
    </w:p>
    <w:p w14:paraId="79D62B95" w14:textId="217AB53F" w:rsidR="0064485B" w:rsidRDefault="004721E0" w:rsidP="001765CC">
      <w:pPr>
        <w:jc w:val="both"/>
        <w:rPr>
          <w:szCs w:val="22"/>
        </w:rPr>
      </w:pPr>
      <w:r>
        <w:rPr>
          <w:szCs w:val="22"/>
        </w:rPr>
        <w:t>Téma</w:t>
      </w:r>
      <w:r w:rsidR="00E46087">
        <w:rPr>
          <w:szCs w:val="22"/>
        </w:rPr>
        <w:t>tem</w:t>
      </w:r>
      <w:r w:rsidR="00FB592F">
        <w:rPr>
          <w:szCs w:val="22"/>
        </w:rPr>
        <w:t xml:space="preserve"> </w:t>
      </w:r>
      <w:r w:rsidR="008278E0">
        <w:rPr>
          <w:szCs w:val="22"/>
        </w:rPr>
        <w:t>je</w:t>
      </w:r>
      <w:r w:rsidR="00FB592F">
        <w:rPr>
          <w:szCs w:val="22"/>
        </w:rPr>
        <w:t xml:space="preserve"> letos</w:t>
      </w:r>
      <w:r w:rsidR="008278E0">
        <w:rPr>
          <w:szCs w:val="22"/>
        </w:rPr>
        <w:t xml:space="preserve"> </w:t>
      </w:r>
      <w:r w:rsidR="008278E0" w:rsidRPr="0064485B">
        <w:rPr>
          <w:b/>
          <w:szCs w:val="22"/>
        </w:rPr>
        <w:t xml:space="preserve">kompletní bezmasé denní menu složené </w:t>
      </w:r>
      <w:r w:rsidRPr="0064485B">
        <w:rPr>
          <w:b/>
          <w:szCs w:val="22"/>
        </w:rPr>
        <w:t>z polévky,</w:t>
      </w:r>
      <w:r w:rsidR="00E46087" w:rsidRPr="0064485B">
        <w:rPr>
          <w:b/>
          <w:szCs w:val="22"/>
        </w:rPr>
        <w:t xml:space="preserve"> </w:t>
      </w:r>
      <w:r w:rsidRPr="0064485B">
        <w:rPr>
          <w:b/>
          <w:szCs w:val="22"/>
        </w:rPr>
        <w:t>nesladkého</w:t>
      </w:r>
      <w:r w:rsidR="00E46087" w:rsidRPr="0064485B">
        <w:rPr>
          <w:b/>
          <w:szCs w:val="22"/>
        </w:rPr>
        <w:t xml:space="preserve"> hlavního</w:t>
      </w:r>
      <w:r w:rsidRPr="0064485B">
        <w:rPr>
          <w:b/>
          <w:szCs w:val="22"/>
        </w:rPr>
        <w:t xml:space="preserve"> pokrmu a dezertu</w:t>
      </w:r>
      <w:r w:rsidR="0064485B">
        <w:rPr>
          <w:szCs w:val="22"/>
        </w:rPr>
        <w:t>. Nejsou předepsány žádné povinné suroviny, je ale nutné</w:t>
      </w:r>
      <w:r w:rsidR="00FB116D">
        <w:rPr>
          <w:szCs w:val="22"/>
        </w:rPr>
        <w:t>, aby menu</w:t>
      </w:r>
      <w:r>
        <w:rPr>
          <w:szCs w:val="22"/>
        </w:rPr>
        <w:t xml:space="preserve"> splňov</w:t>
      </w:r>
      <w:r w:rsidR="0064485B">
        <w:rPr>
          <w:szCs w:val="22"/>
        </w:rPr>
        <w:t>al</w:t>
      </w:r>
      <w:r w:rsidR="00FB116D">
        <w:rPr>
          <w:szCs w:val="22"/>
        </w:rPr>
        <w:t>o</w:t>
      </w:r>
      <w:r w:rsidR="0064485B">
        <w:rPr>
          <w:szCs w:val="22"/>
        </w:rPr>
        <w:t xml:space="preserve"> všechna nutriční doporučení a kritéria spotřebního koše pro jednotlivé věkové kategorie</w:t>
      </w:r>
      <w:r w:rsidR="00FB116D">
        <w:rPr>
          <w:szCs w:val="22"/>
        </w:rPr>
        <w:t>.</w:t>
      </w:r>
      <w:r w:rsidR="00FB592F">
        <w:rPr>
          <w:szCs w:val="22"/>
        </w:rPr>
        <w:t xml:space="preserve"> V</w:t>
      </w:r>
      <w:r w:rsidR="00FB116D">
        <w:rPr>
          <w:szCs w:val="22"/>
        </w:rPr>
        <w:t xml:space="preserve">šechny tři chody musí </w:t>
      </w:r>
      <w:r w:rsidR="00FB592F">
        <w:rPr>
          <w:szCs w:val="22"/>
        </w:rPr>
        <w:t xml:space="preserve">mít jídelny </w:t>
      </w:r>
      <w:r w:rsidR="00FB116D">
        <w:rPr>
          <w:szCs w:val="22"/>
        </w:rPr>
        <w:t>na</w:t>
      </w:r>
      <w:r w:rsidR="00FB592F">
        <w:rPr>
          <w:szCs w:val="22"/>
        </w:rPr>
        <w:t xml:space="preserve"> svém</w:t>
      </w:r>
      <w:r w:rsidR="00FB116D">
        <w:rPr>
          <w:szCs w:val="22"/>
        </w:rPr>
        <w:t xml:space="preserve"> jídelníčku v jeden den jako kompletní nutričně vyvážený oběd. </w:t>
      </w:r>
      <w:r w:rsidR="00785883">
        <w:rPr>
          <w:szCs w:val="22"/>
        </w:rPr>
        <w:t>C</w:t>
      </w:r>
      <w:r w:rsidR="00FB116D">
        <w:rPr>
          <w:szCs w:val="22"/>
        </w:rPr>
        <w:t>ena za suroviny na </w:t>
      </w:r>
      <w:r w:rsidR="0064485B" w:rsidRPr="0064485B">
        <w:rPr>
          <w:b/>
          <w:szCs w:val="22"/>
        </w:rPr>
        <w:t xml:space="preserve">přípravu jedné porce </w:t>
      </w:r>
      <w:r w:rsidR="00785883">
        <w:rPr>
          <w:b/>
          <w:szCs w:val="22"/>
        </w:rPr>
        <w:t xml:space="preserve">nesmí </w:t>
      </w:r>
      <w:r w:rsidR="0064485B" w:rsidRPr="0064485B">
        <w:rPr>
          <w:b/>
          <w:szCs w:val="22"/>
        </w:rPr>
        <w:t>překročit limit 34 Kč.</w:t>
      </w:r>
    </w:p>
    <w:p w14:paraId="11FD2DAA" w14:textId="77777777" w:rsidR="0064485B" w:rsidRDefault="0064485B" w:rsidP="001765CC">
      <w:pPr>
        <w:jc w:val="both"/>
        <w:rPr>
          <w:szCs w:val="22"/>
        </w:rPr>
      </w:pPr>
    </w:p>
    <w:p w14:paraId="1238E018" w14:textId="44931C7F" w:rsidR="004721E0" w:rsidRDefault="0064485B" w:rsidP="001765CC">
      <w:pPr>
        <w:jc w:val="both"/>
      </w:pPr>
      <w:r>
        <w:t>Školní jíde</w:t>
      </w:r>
      <w:r w:rsidR="003E4C2A">
        <w:t xml:space="preserve">lny se mohou </w:t>
      </w:r>
      <w:r>
        <w:t>hlásit</w:t>
      </w:r>
      <w:r w:rsidR="00FB592F">
        <w:t xml:space="preserve"> do korespondenčního kola</w:t>
      </w:r>
      <w:r>
        <w:t xml:space="preserve"> </w:t>
      </w:r>
      <w:r w:rsidRPr="009B11CB">
        <w:rPr>
          <w:b/>
        </w:rPr>
        <w:t>do konce dubna 2016</w:t>
      </w:r>
      <w:r w:rsidR="00FB592F">
        <w:t>. Na začátku června</w:t>
      </w:r>
      <w:r>
        <w:t xml:space="preserve"> odborná porota</w:t>
      </w:r>
      <w:r w:rsidR="00E46087">
        <w:t xml:space="preserve"> vy</w:t>
      </w:r>
      <w:r w:rsidR="00FB592F">
        <w:t>hlásí</w:t>
      </w:r>
      <w:r>
        <w:t xml:space="preserve"> </w:t>
      </w:r>
      <w:r w:rsidRPr="009B11CB">
        <w:rPr>
          <w:b/>
        </w:rPr>
        <w:t>10 kuchařských týmů</w:t>
      </w:r>
      <w:r>
        <w:t xml:space="preserve">, </w:t>
      </w:r>
      <w:r w:rsidR="0013675D">
        <w:t>které</w:t>
      </w:r>
      <w:r>
        <w:t xml:space="preserve"> se zúčastní finále </w:t>
      </w:r>
      <w:r w:rsidRPr="009B11CB">
        <w:rPr>
          <w:b/>
        </w:rPr>
        <w:t>25. srpna 2016 v Brně</w:t>
      </w:r>
      <w:r>
        <w:t>.</w:t>
      </w:r>
    </w:p>
    <w:p w14:paraId="2234AF0B" w14:textId="77777777" w:rsidR="00DC1FC3" w:rsidRDefault="00DC1FC3" w:rsidP="001765CC">
      <w:pPr>
        <w:jc w:val="both"/>
      </w:pPr>
    </w:p>
    <w:p w14:paraId="27BC533D" w14:textId="6E6400C5" w:rsidR="006372E4" w:rsidRDefault="007A7E7D" w:rsidP="008772BA">
      <w:pPr>
        <w:widowControl w:val="0"/>
        <w:jc w:val="both"/>
      </w:pPr>
      <w:r>
        <w:rPr>
          <w:szCs w:val="22"/>
        </w:rPr>
        <w:t>V loňsk</w:t>
      </w:r>
      <w:r w:rsidR="009B11CB">
        <w:rPr>
          <w:szCs w:val="22"/>
        </w:rPr>
        <w:t>ém roce se soutěže zúčastnilo</w:t>
      </w:r>
      <w:r>
        <w:rPr>
          <w:szCs w:val="22"/>
        </w:rPr>
        <w:t xml:space="preserve"> </w:t>
      </w:r>
      <w:r w:rsidRPr="009B11CB">
        <w:rPr>
          <w:b/>
          <w:szCs w:val="22"/>
        </w:rPr>
        <w:t xml:space="preserve">89 </w:t>
      </w:r>
      <w:r w:rsidR="009B11CB" w:rsidRPr="009B11CB">
        <w:rPr>
          <w:b/>
          <w:szCs w:val="22"/>
        </w:rPr>
        <w:t>jídelen z celé České republiky</w:t>
      </w:r>
      <w:r w:rsidR="009B11CB">
        <w:rPr>
          <w:szCs w:val="22"/>
        </w:rPr>
        <w:t xml:space="preserve">. </w:t>
      </w:r>
      <w:r>
        <w:rPr>
          <w:szCs w:val="22"/>
        </w:rPr>
        <w:t xml:space="preserve">Tématem bylo </w:t>
      </w:r>
      <w:r>
        <w:t>králičí maso jako hlavní chod a mléčný dezert. Prv</w:t>
      </w:r>
      <w:r w:rsidR="005A4B1F">
        <w:t>ní místo získala školní jídelna</w:t>
      </w:r>
      <w:r>
        <w:t xml:space="preserve"> Základní školy</w:t>
      </w:r>
      <w:r w:rsidRPr="007A7E7D">
        <w:t xml:space="preserve"> Mánesova </w:t>
      </w:r>
      <w:r w:rsidR="005A4B1F">
        <w:t xml:space="preserve">Otrokovice. </w:t>
      </w:r>
      <w:r w:rsidR="005A4B1F" w:rsidRPr="005A4B1F">
        <w:t xml:space="preserve">Její menu tvořil </w:t>
      </w:r>
      <w:proofErr w:type="spellStart"/>
      <w:r w:rsidR="005A4B1F" w:rsidRPr="005A4B1F">
        <w:t>dýňovomrkvový</w:t>
      </w:r>
      <w:proofErr w:type="spellEnd"/>
      <w:r w:rsidR="005A4B1F" w:rsidRPr="005A4B1F">
        <w:t xml:space="preserve"> krém s čočkou, </w:t>
      </w:r>
      <w:proofErr w:type="spellStart"/>
      <w:r w:rsidR="005A4B1F" w:rsidRPr="005A4B1F">
        <w:t>burger</w:t>
      </w:r>
      <w:proofErr w:type="spellEnd"/>
      <w:r w:rsidR="005A4B1F" w:rsidRPr="005A4B1F">
        <w:t xml:space="preserve"> z králíka a houbová pohanka s rýží, k tomu salát z červené řepy a jako dezert ovoce v jogurtu.</w:t>
      </w:r>
    </w:p>
    <w:p w14:paraId="38CB2E43" w14:textId="77777777" w:rsidR="009B11CB" w:rsidRDefault="009B11CB" w:rsidP="008772BA">
      <w:pPr>
        <w:widowControl w:val="0"/>
        <w:jc w:val="both"/>
      </w:pPr>
    </w:p>
    <w:p w14:paraId="3F6C8E68" w14:textId="7CCAE0EE" w:rsidR="009B11CB" w:rsidRDefault="009B11CB" w:rsidP="009B11CB">
      <w:pPr>
        <w:jc w:val="both"/>
        <w:rPr>
          <w:szCs w:val="22"/>
        </w:rPr>
      </w:pPr>
      <w:r>
        <w:t xml:space="preserve">Kompletní podmínky soutěže i přihlašovací formulář najdou jídelny na webových stránkách Společnosti pro výživu: </w:t>
      </w:r>
      <w:hyperlink r:id="rId7" w:history="1">
        <w:r w:rsidRPr="005A4B1F">
          <w:rPr>
            <w:rStyle w:val="Hypertextovodkaz"/>
          </w:rPr>
          <w:t>http://www.vyzivaspol.cz/soutez-o-nejlepsi-skolni-obed-2/</w:t>
        </w:r>
      </w:hyperlink>
    </w:p>
    <w:p w14:paraId="65BA8426" w14:textId="77777777" w:rsidR="009B11CB" w:rsidRDefault="009B11CB" w:rsidP="008772BA">
      <w:pPr>
        <w:widowControl w:val="0"/>
        <w:jc w:val="both"/>
        <w:rPr>
          <w:b/>
          <w:szCs w:val="22"/>
        </w:rPr>
      </w:pPr>
    </w:p>
    <w:p w14:paraId="7ED2176F" w14:textId="77777777" w:rsidR="006372E4" w:rsidRDefault="006372E4" w:rsidP="008772BA">
      <w:pPr>
        <w:widowControl w:val="0"/>
        <w:jc w:val="both"/>
        <w:rPr>
          <w:b/>
          <w:szCs w:val="22"/>
        </w:rPr>
      </w:pPr>
    </w:p>
    <w:p w14:paraId="3035584B" w14:textId="77777777" w:rsidR="008772BA" w:rsidRPr="00AB370B" w:rsidRDefault="008772BA" w:rsidP="008772BA">
      <w:pPr>
        <w:spacing w:line="240" w:lineRule="auto"/>
        <w:jc w:val="center"/>
        <w:rPr>
          <w:sz w:val="20"/>
          <w:szCs w:val="22"/>
        </w:rPr>
      </w:pPr>
      <w:r w:rsidRPr="00AB370B">
        <w:rPr>
          <w:sz w:val="20"/>
          <w:szCs w:val="22"/>
        </w:rPr>
        <w:t>***</w:t>
      </w:r>
    </w:p>
    <w:p w14:paraId="11823A71" w14:textId="72241374" w:rsidR="00675788" w:rsidRPr="00AB370B" w:rsidRDefault="00675788" w:rsidP="00675788">
      <w:pPr>
        <w:widowControl w:val="0"/>
        <w:spacing w:line="240" w:lineRule="auto"/>
        <w:jc w:val="both"/>
        <w:rPr>
          <w:sz w:val="20"/>
          <w:szCs w:val="22"/>
        </w:rPr>
      </w:pPr>
      <w:r w:rsidRPr="00AB370B">
        <w:rPr>
          <w:b/>
          <w:sz w:val="20"/>
          <w:szCs w:val="22"/>
        </w:rPr>
        <w:t>METRO/MAKRO Cash &amp; Carry</w:t>
      </w:r>
      <w:r w:rsidRPr="00AB370B">
        <w:rPr>
          <w:sz w:val="20"/>
          <w:szCs w:val="22"/>
        </w:rPr>
        <w:t xml:space="preserve"> provozuje více než 750 s</w:t>
      </w:r>
      <w:r w:rsidR="006372E4" w:rsidRPr="00AB370B">
        <w:rPr>
          <w:sz w:val="20"/>
          <w:szCs w:val="22"/>
        </w:rPr>
        <w:t>amoobslužných velkoobchodů ve 25</w:t>
      </w:r>
      <w:r w:rsidRPr="00AB370B">
        <w:rPr>
          <w:sz w:val="20"/>
          <w:szCs w:val="22"/>
        </w:rPr>
        <w:t xml:space="preserve"> zemích. Společnost celo</w:t>
      </w:r>
      <w:r w:rsidR="006372E4" w:rsidRPr="00AB370B">
        <w:rPr>
          <w:sz w:val="20"/>
          <w:szCs w:val="22"/>
        </w:rPr>
        <w:t>světově zaměstnává přibližně 110</w:t>
      </w:r>
      <w:r w:rsidRPr="00AB370B">
        <w:rPr>
          <w:sz w:val="20"/>
          <w:szCs w:val="22"/>
        </w:rPr>
        <w:t> 000 lidí a za fiskální rok 2014/2015 dosáhla prodejů v celkové výši 30 miliard EUR. METRO Cash &amp; Carry tvoří prodejní divizi skupiny METRO GROUP, která je jednou z největších mezinárodních retailových společností. Za fiskální rok 2014/2015 dosáhl její obrat 59 miliard EUR. Společnost působí ve</w:t>
      </w:r>
      <w:r w:rsidR="006372E4" w:rsidRPr="00AB370B">
        <w:rPr>
          <w:sz w:val="20"/>
          <w:szCs w:val="22"/>
        </w:rPr>
        <w:t> 29</w:t>
      </w:r>
      <w:r w:rsidRPr="00AB370B">
        <w:rPr>
          <w:sz w:val="20"/>
          <w:szCs w:val="22"/>
        </w:rPr>
        <w:t xml:space="preserve"> zemích, má 2</w:t>
      </w:r>
      <w:r w:rsidR="006372E4" w:rsidRPr="00AB370B">
        <w:rPr>
          <w:sz w:val="20"/>
          <w:szCs w:val="22"/>
        </w:rPr>
        <w:t>20</w:t>
      </w:r>
      <w:r w:rsidRPr="00AB370B">
        <w:rPr>
          <w:sz w:val="20"/>
          <w:szCs w:val="22"/>
        </w:rPr>
        <w:t xml:space="preserve"> 000 zaměstnanců a provozuje zhruba 2 000 obchodů. Výkon skupiny METRO GROUP je založen na síle </w:t>
      </w:r>
      <w:r w:rsidRPr="00AB370B">
        <w:rPr>
          <w:sz w:val="20"/>
          <w:szCs w:val="22"/>
        </w:rPr>
        <w:lastRenderedPageBreak/>
        <w:t xml:space="preserve">obchodních značek, které působí nezávisle ve vlastních tržních segmentech: METRO/MAKRO Cash &amp; Carry jako světový lídr v oblasti samoobslužných velkoobchodů, Media </w:t>
      </w:r>
      <w:proofErr w:type="spellStart"/>
      <w:r w:rsidRPr="00AB370B">
        <w:rPr>
          <w:sz w:val="20"/>
          <w:szCs w:val="22"/>
        </w:rPr>
        <w:t>Markt</w:t>
      </w:r>
      <w:proofErr w:type="spellEnd"/>
      <w:r w:rsidRPr="00AB370B">
        <w:rPr>
          <w:sz w:val="20"/>
          <w:szCs w:val="22"/>
        </w:rPr>
        <w:t xml:space="preserve"> a Saturn jako evropský lídr v oblasti prodeje spotřební elektroniky a Real hypermarkety.</w:t>
      </w:r>
    </w:p>
    <w:p w14:paraId="672C1228" w14:textId="77777777" w:rsidR="008772BA" w:rsidRPr="002E10EE" w:rsidRDefault="008772BA" w:rsidP="008772BA">
      <w:pPr>
        <w:widowControl w:val="0"/>
        <w:spacing w:line="240" w:lineRule="auto"/>
        <w:jc w:val="both"/>
        <w:rPr>
          <w:b/>
          <w:szCs w:val="22"/>
          <w:u w:val="single"/>
        </w:rPr>
      </w:pPr>
    </w:p>
    <w:p w14:paraId="5EEDA551" w14:textId="77777777" w:rsidR="009F207F" w:rsidRDefault="009F207F" w:rsidP="008772BA">
      <w:pPr>
        <w:widowControl w:val="0"/>
        <w:jc w:val="both"/>
        <w:rPr>
          <w:b/>
          <w:szCs w:val="22"/>
          <w:u w:val="single"/>
        </w:rPr>
      </w:pPr>
    </w:p>
    <w:p w14:paraId="74804398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</w:p>
    <w:p w14:paraId="6A14B21F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</w:rPr>
        <w:t xml:space="preserve">Tereza </w:t>
      </w:r>
      <w:proofErr w:type="spellStart"/>
      <w:r w:rsidRPr="00F0752E">
        <w:rPr>
          <w:b/>
          <w:sz w:val="20"/>
          <w:szCs w:val="22"/>
        </w:rPr>
        <w:t>Knířová</w:t>
      </w:r>
      <w:proofErr w:type="spellEnd"/>
    </w:p>
    <w:p w14:paraId="37022DE6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proofErr w:type="spellStart"/>
      <w:r w:rsidRPr="00F0752E">
        <w:rPr>
          <w:sz w:val="20"/>
          <w:szCs w:val="22"/>
        </w:rPr>
        <w:t>Inspiro</w:t>
      </w:r>
      <w:proofErr w:type="spellEnd"/>
      <w:r w:rsidRPr="00F0752E">
        <w:rPr>
          <w:sz w:val="20"/>
          <w:szCs w:val="22"/>
        </w:rPr>
        <w:t xml:space="preserve"> </w:t>
      </w:r>
      <w:proofErr w:type="spellStart"/>
      <w:r w:rsidRPr="00F0752E">
        <w:rPr>
          <w:sz w:val="20"/>
          <w:szCs w:val="22"/>
        </w:rPr>
        <w:t>Solutions</w:t>
      </w:r>
      <w:proofErr w:type="spellEnd"/>
    </w:p>
    <w:p w14:paraId="69A793D7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>tel.: +420 724 352 211</w:t>
      </w:r>
    </w:p>
    <w:p w14:paraId="5CDF7D4A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 xml:space="preserve">e-mail: </w:t>
      </w:r>
      <w:hyperlink r:id="rId8" w:history="1">
        <w:r w:rsidRPr="00F0752E">
          <w:rPr>
            <w:rStyle w:val="Hypertextovodkaz"/>
            <w:sz w:val="20"/>
            <w:szCs w:val="22"/>
          </w:rPr>
          <w:t>tereza.knirova@inspiro-solutions.cz</w:t>
        </w:r>
      </w:hyperlink>
      <w:r w:rsidRPr="00F0752E">
        <w:rPr>
          <w:sz w:val="20"/>
          <w:szCs w:val="22"/>
        </w:rPr>
        <w:t xml:space="preserve"> </w:t>
      </w:r>
    </w:p>
    <w:p w14:paraId="1FC77240" w14:textId="77777777" w:rsidR="00AB370B" w:rsidRDefault="00AB370B" w:rsidP="007C0F4D">
      <w:pPr>
        <w:rPr>
          <w:b/>
          <w:sz w:val="20"/>
          <w:szCs w:val="22"/>
        </w:rPr>
      </w:pPr>
    </w:p>
    <w:p w14:paraId="2B24F4CD" w14:textId="77777777" w:rsidR="007C0F4D" w:rsidRPr="00F0752E" w:rsidRDefault="00721A4E" w:rsidP="007C0F4D">
      <w:pPr>
        <w:rPr>
          <w:color w:val="auto"/>
          <w:sz w:val="20"/>
        </w:rPr>
      </w:pPr>
      <w:hyperlink r:id="rId9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43D02BE6" w14:textId="77777777" w:rsidR="007C0F4D" w:rsidRPr="00F0752E" w:rsidRDefault="00721A4E" w:rsidP="007C0F4D">
      <w:pPr>
        <w:rPr>
          <w:sz w:val="20"/>
          <w:szCs w:val="22"/>
        </w:rPr>
      </w:pPr>
      <w:hyperlink r:id="rId10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2430DEB6" w14:textId="77777777" w:rsidR="007C0F4D" w:rsidRPr="00F0752E" w:rsidRDefault="00721A4E" w:rsidP="007C0F4D">
      <w:pPr>
        <w:rPr>
          <w:sz w:val="20"/>
          <w:szCs w:val="22"/>
        </w:rPr>
      </w:pPr>
      <w:hyperlink r:id="rId11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>
      <w:pPr>
        <w:rPr>
          <w:szCs w:val="22"/>
        </w:rPr>
      </w:pPr>
    </w:p>
    <w:sectPr w:rsidR="006F7FFE" w:rsidRPr="002E10EE">
      <w:headerReference w:type="default" r:id="rId12"/>
      <w:footerReference w:type="default" r:id="rId13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07963" w14:textId="77777777" w:rsidR="00721A4E" w:rsidRDefault="00721A4E">
      <w:pPr>
        <w:spacing w:line="240" w:lineRule="auto"/>
      </w:pPr>
      <w:r>
        <w:separator/>
      </w:r>
    </w:p>
  </w:endnote>
  <w:endnote w:type="continuationSeparator" w:id="0">
    <w:p w14:paraId="429C7E8F" w14:textId="77777777" w:rsidR="00721A4E" w:rsidRDefault="00721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88B8F" w14:textId="77777777" w:rsidR="009F207F" w:rsidRDefault="009F207F">
    <w:pPr>
      <w:widowControl w:val="0"/>
      <w:spacing w:line="240" w:lineRule="auto"/>
    </w:pPr>
  </w:p>
  <w:p w14:paraId="1C9EAF0A" w14:textId="77777777" w:rsidR="009F207F" w:rsidRDefault="009F207F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74D5B" w14:textId="77777777" w:rsidR="00721A4E" w:rsidRDefault="00721A4E">
      <w:pPr>
        <w:spacing w:line="240" w:lineRule="auto"/>
      </w:pPr>
      <w:r>
        <w:separator/>
      </w:r>
    </w:p>
  </w:footnote>
  <w:footnote w:type="continuationSeparator" w:id="0">
    <w:p w14:paraId="67739FC0" w14:textId="77777777" w:rsidR="00721A4E" w:rsidRDefault="00721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8763D" w14:textId="77777777" w:rsidR="009F207F" w:rsidRDefault="009F207F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inline distT="0" distB="0" distL="114300" distR="114300" wp14:anchorId="5C3C2873" wp14:editId="0AE8A124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D091C" w14:textId="77777777" w:rsidR="009F207F" w:rsidRDefault="009F207F">
    <w:pPr>
      <w:widowControl w:val="0"/>
      <w:spacing w:line="240" w:lineRule="auto"/>
      <w:jc w:val="center"/>
    </w:pPr>
  </w:p>
  <w:p w14:paraId="17E32FE5" w14:textId="77777777" w:rsidR="009F207F" w:rsidRDefault="009F207F">
    <w:pPr>
      <w:widowControl w:val="0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5F96"/>
    <w:rsid w:val="00011A99"/>
    <w:rsid w:val="00066062"/>
    <w:rsid w:val="0013675D"/>
    <w:rsid w:val="00144B7B"/>
    <w:rsid w:val="001765CC"/>
    <w:rsid w:val="001769CE"/>
    <w:rsid w:val="001D05D3"/>
    <w:rsid w:val="001E0249"/>
    <w:rsid w:val="002E10EE"/>
    <w:rsid w:val="003D4FB3"/>
    <w:rsid w:val="003E4C2A"/>
    <w:rsid w:val="00455450"/>
    <w:rsid w:val="004676ED"/>
    <w:rsid w:val="004721E0"/>
    <w:rsid w:val="004C6B55"/>
    <w:rsid w:val="0050571E"/>
    <w:rsid w:val="00514FBA"/>
    <w:rsid w:val="005A4B1F"/>
    <w:rsid w:val="0062374E"/>
    <w:rsid w:val="006372E4"/>
    <w:rsid w:val="0064485B"/>
    <w:rsid w:val="00675788"/>
    <w:rsid w:val="006F7FFE"/>
    <w:rsid w:val="00710D87"/>
    <w:rsid w:val="00721A4E"/>
    <w:rsid w:val="007736AB"/>
    <w:rsid w:val="00785883"/>
    <w:rsid w:val="007A7E7D"/>
    <w:rsid w:val="007C0F4D"/>
    <w:rsid w:val="0081204F"/>
    <w:rsid w:val="008278E0"/>
    <w:rsid w:val="0085658C"/>
    <w:rsid w:val="008772BA"/>
    <w:rsid w:val="008B567C"/>
    <w:rsid w:val="008E3544"/>
    <w:rsid w:val="0090045A"/>
    <w:rsid w:val="00976C9A"/>
    <w:rsid w:val="009B11CB"/>
    <w:rsid w:val="009F207F"/>
    <w:rsid w:val="00A8584F"/>
    <w:rsid w:val="00AB370B"/>
    <w:rsid w:val="00B02AC6"/>
    <w:rsid w:val="00B127B1"/>
    <w:rsid w:val="00B51B59"/>
    <w:rsid w:val="00B62D8C"/>
    <w:rsid w:val="00C40F87"/>
    <w:rsid w:val="00C51DDA"/>
    <w:rsid w:val="00DC1FC3"/>
    <w:rsid w:val="00E46087"/>
    <w:rsid w:val="00F26C39"/>
    <w:rsid w:val="00F4523D"/>
    <w:rsid w:val="00F92CB2"/>
    <w:rsid w:val="00FB116D"/>
    <w:rsid w:val="00FB592F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564CB"/>
  <w14:defaultImageDpi w14:val="300"/>
  <w15:docId w15:val="{DA15095D-F844-487C-9C5D-BA497293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278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nirova@inspiro-solutions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yzivaspol.cz/soutez-o-nejlepsi-skolni-obed-2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witter.com/makro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makr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kr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017CA-B537-414F-9D61-E9048CBB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Pidrmanova</dc:creator>
  <cp:keywords/>
  <dc:description/>
  <cp:lastModifiedBy>Petr Živný</cp:lastModifiedBy>
  <cp:revision>2</cp:revision>
  <cp:lastPrinted>2016-02-29T13:16:00Z</cp:lastPrinted>
  <dcterms:created xsi:type="dcterms:W3CDTF">2016-03-29T15:20:00Z</dcterms:created>
  <dcterms:modified xsi:type="dcterms:W3CDTF">2016-03-29T15:20:00Z</dcterms:modified>
</cp:coreProperties>
</file>