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03" w:rsidRDefault="00A92D03">
      <w:bookmarkStart w:id="0" w:name="_GoBack"/>
      <w:bookmarkEnd w:id="0"/>
    </w:p>
    <w:p w:rsidR="00A92D03" w:rsidRPr="00742302" w:rsidRDefault="00A92D03">
      <w:r w:rsidRPr="00742302">
        <w:t xml:space="preserve">Tisková zpráva, </w:t>
      </w:r>
      <w:r w:rsidR="00742302" w:rsidRPr="00742302">
        <w:t>26</w:t>
      </w:r>
      <w:r w:rsidRPr="00742302">
        <w:t>. října 2016</w:t>
      </w:r>
    </w:p>
    <w:p w:rsidR="00BA4A41" w:rsidRPr="00742302" w:rsidRDefault="0088508E">
      <w:pPr>
        <w:rPr>
          <w:b/>
          <w:sz w:val="36"/>
        </w:rPr>
      </w:pPr>
      <w:r w:rsidRPr="00742302">
        <w:rPr>
          <w:b/>
          <w:sz w:val="36"/>
        </w:rPr>
        <w:t>Dne soukromého podnikání se zúčastnilo více než 1200 podnikatelů z celé republiky</w:t>
      </w:r>
    </w:p>
    <w:p w:rsidR="00B8509D" w:rsidRPr="00742302" w:rsidRDefault="001A6ED5" w:rsidP="0088508E">
      <w:pPr>
        <w:jc w:val="both"/>
        <w:rPr>
          <w:b/>
          <w:sz w:val="24"/>
        </w:rPr>
      </w:pPr>
      <w:r w:rsidRPr="00742302">
        <w:rPr>
          <w:b/>
          <w:sz w:val="24"/>
        </w:rPr>
        <w:t xml:space="preserve">První </w:t>
      </w:r>
      <w:r w:rsidR="0088508E" w:rsidRPr="00742302">
        <w:rPr>
          <w:b/>
          <w:sz w:val="24"/>
        </w:rPr>
        <w:t>ročník Dne</w:t>
      </w:r>
      <w:r w:rsidRPr="00742302">
        <w:rPr>
          <w:b/>
          <w:sz w:val="24"/>
        </w:rPr>
        <w:t xml:space="preserve"> soukromého podnikání</w:t>
      </w:r>
      <w:r w:rsidR="0088508E" w:rsidRPr="00742302">
        <w:rPr>
          <w:b/>
          <w:sz w:val="24"/>
        </w:rPr>
        <w:t xml:space="preserve">, který připravil </w:t>
      </w:r>
      <w:r w:rsidR="00990C0B" w:rsidRPr="00742302">
        <w:rPr>
          <w:b/>
          <w:sz w:val="24"/>
        </w:rPr>
        <w:t xml:space="preserve">velkoobchod </w:t>
      </w:r>
      <w:r w:rsidR="0088508E" w:rsidRPr="00742302">
        <w:rPr>
          <w:b/>
          <w:sz w:val="24"/>
        </w:rPr>
        <w:t>MAKRO na 11. října 2016,</w:t>
      </w:r>
      <w:r w:rsidRPr="00742302">
        <w:rPr>
          <w:b/>
          <w:sz w:val="24"/>
        </w:rPr>
        <w:t xml:space="preserve"> </w:t>
      </w:r>
      <w:r w:rsidR="0088508E" w:rsidRPr="00742302">
        <w:rPr>
          <w:b/>
          <w:sz w:val="24"/>
        </w:rPr>
        <w:t>slavil úspěchy. V České republice se do něj zapojilo více než 1200 podnikatelů. Celosvětově se</w:t>
      </w:r>
      <w:r w:rsidR="00C90DA7" w:rsidRPr="00742302">
        <w:rPr>
          <w:b/>
          <w:sz w:val="24"/>
        </w:rPr>
        <w:t xml:space="preserve"> počet zúčastněných </w:t>
      </w:r>
      <w:r w:rsidR="0088508E" w:rsidRPr="00742302">
        <w:rPr>
          <w:b/>
          <w:sz w:val="24"/>
        </w:rPr>
        <w:t>v 19 zemích vyšplhal</w:t>
      </w:r>
      <w:r w:rsidR="00C90DA7" w:rsidRPr="00742302">
        <w:rPr>
          <w:b/>
          <w:sz w:val="24"/>
        </w:rPr>
        <w:t xml:space="preserve"> </w:t>
      </w:r>
      <w:r w:rsidR="0088508E" w:rsidRPr="00742302">
        <w:rPr>
          <w:b/>
          <w:sz w:val="24"/>
        </w:rPr>
        <w:t xml:space="preserve">na </w:t>
      </w:r>
      <w:r w:rsidR="009D7C50" w:rsidRPr="00742302">
        <w:rPr>
          <w:b/>
          <w:sz w:val="24"/>
        </w:rPr>
        <w:t>19</w:t>
      </w:r>
      <w:r w:rsidR="0088508E" w:rsidRPr="00742302">
        <w:rPr>
          <w:b/>
          <w:sz w:val="24"/>
        </w:rPr>
        <w:t xml:space="preserve"> </w:t>
      </w:r>
      <w:r w:rsidR="009D7C50" w:rsidRPr="00742302">
        <w:rPr>
          <w:b/>
          <w:sz w:val="24"/>
        </w:rPr>
        <w:t>6</w:t>
      </w:r>
      <w:r w:rsidR="0088508E" w:rsidRPr="00742302">
        <w:rPr>
          <w:b/>
          <w:sz w:val="24"/>
        </w:rPr>
        <w:t xml:space="preserve">00. </w:t>
      </w:r>
      <w:r w:rsidR="009D7C50" w:rsidRPr="00742302">
        <w:rPr>
          <w:b/>
          <w:sz w:val="24"/>
        </w:rPr>
        <w:t>Každ</w:t>
      </w:r>
      <w:r w:rsidR="008D11CF" w:rsidRPr="00742302">
        <w:rPr>
          <w:b/>
          <w:sz w:val="24"/>
        </w:rPr>
        <w:t>ý z nich v rámci oslav nabízel něco navíc svým zákazníkům</w:t>
      </w:r>
      <w:r w:rsidR="0088508E" w:rsidRPr="00742302">
        <w:rPr>
          <w:b/>
          <w:sz w:val="24"/>
        </w:rPr>
        <w:t xml:space="preserve">. </w:t>
      </w:r>
      <w:r w:rsidR="00B93BEE" w:rsidRPr="00742302">
        <w:rPr>
          <w:b/>
          <w:sz w:val="24"/>
        </w:rPr>
        <w:t>Cí</w:t>
      </w:r>
      <w:r w:rsidR="00C90DA7" w:rsidRPr="00742302">
        <w:rPr>
          <w:b/>
          <w:sz w:val="24"/>
        </w:rPr>
        <w:t>lem projektu bylo připomenout důležitost malých</w:t>
      </w:r>
      <w:r w:rsidR="00B93BEE" w:rsidRPr="00742302">
        <w:rPr>
          <w:b/>
          <w:sz w:val="24"/>
        </w:rPr>
        <w:t xml:space="preserve"> podnikatelů </w:t>
      </w:r>
      <w:r w:rsidR="003C649A" w:rsidRPr="00742302">
        <w:rPr>
          <w:b/>
          <w:sz w:val="24"/>
        </w:rPr>
        <w:t>a poukázat na jejich zásadní roli ve společnosti</w:t>
      </w:r>
      <w:r w:rsidR="00F93E2D" w:rsidRPr="00742302">
        <w:rPr>
          <w:b/>
          <w:sz w:val="24"/>
        </w:rPr>
        <w:t>.</w:t>
      </w:r>
      <w:r w:rsidR="00182D77" w:rsidRPr="00742302">
        <w:rPr>
          <w:b/>
          <w:sz w:val="24"/>
        </w:rPr>
        <w:t xml:space="preserve"> Záštitu nad projektem převzal </w:t>
      </w:r>
      <w:r w:rsidR="0088508E" w:rsidRPr="00742302">
        <w:rPr>
          <w:b/>
          <w:sz w:val="24"/>
        </w:rPr>
        <w:t xml:space="preserve">v České republice </w:t>
      </w:r>
      <w:r w:rsidR="00182D77" w:rsidRPr="00742302">
        <w:rPr>
          <w:b/>
          <w:sz w:val="24"/>
        </w:rPr>
        <w:t>ministr zemědělství Marian Jurečka.</w:t>
      </w:r>
    </w:p>
    <w:p w:rsidR="008A5E53" w:rsidRPr="00742302" w:rsidRDefault="00C90DA7" w:rsidP="0088508E">
      <w:pPr>
        <w:jc w:val="both"/>
      </w:pPr>
      <w:r w:rsidRPr="00742302">
        <w:rPr>
          <w:i/>
        </w:rPr>
        <w:t>„</w:t>
      </w:r>
      <w:r w:rsidR="00225F9D" w:rsidRPr="00742302">
        <w:rPr>
          <w:i/>
        </w:rPr>
        <w:t>M</w:t>
      </w:r>
      <w:r w:rsidR="008A5E53" w:rsidRPr="00742302">
        <w:rPr>
          <w:i/>
        </w:rPr>
        <w:t xml:space="preserve">alí </w:t>
      </w:r>
      <w:r w:rsidR="00815197" w:rsidRPr="00742302">
        <w:rPr>
          <w:i/>
        </w:rPr>
        <w:t xml:space="preserve">a střední </w:t>
      </w:r>
      <w:r w:rsidR="008A5E53" w:rsidRPr="00742302">
        <w:rPr>
          <w:i/>
        </w:rPr>
        <w:t>podnika</w:t>
      </w:r>
      <w:r w:rsidR="00815197" w:rsidRPr="00742302">
        <w:rPr>
          <w:i/>
        </w:rPr>
        <w:t xml:space="preserve">telé </w:t>
      </w:r>
      <w:r w:rsidR="00990C0B" w:rsidRPr="00742302">
        <w:rPr>
          <w:i/>
        </w:rPr>
        <w:t xml:space="preserve">u nás </w:t>
      </w:r>
      <w:r w:rsidR="00815197" w:rsidRPr="00742302">
        <w:rPr>
          <w:i/>
        </w:rPr>
        <w:t>zaměstnávají 1,8 milionu</w:t>
      </w:r>
      <w:r w:rsidR="00225F9D" w:rsidRPr="00742302">
        <w:rPr>
          <w:i/>
        </w:rPr>
        <w:t xml:space="preserve"> lidí</w:t>
      </w:r>
      <w:r w:rsidR="00A228C1" w:rsidRPr="00742302">
        <w:rPr>
          <w:i/>
        </w:rPr>
        <w:t>, jeji</w:t>
      </w:r>
      <w:r w:rsidR="00990C0B" w:rsidRPr="00742302">
        <w:rPr>
          <w:i/>
        </w:rPr>
        <w:t xml:space="preserve">ch </w:t>
      </w:r>
      <w:r w:rsidR="00A228C1" w:rsidRPr="00742302">
        <w:rPr>
          <w:i/>
        </w:rPr>
        <w:t xml:space="preserve">obětavá </w:t>
      </w:r>
      <w:r w:rsidR="001E383A" w:rsidRPr="00742302">
        <w:rPr>
          <w:i/>
        </w:rPr>
        <w:t>zásadním způsobem přispívá  k</w:t>
      </w:r>
      <w:r w:rsidR="00990C0B" w:rsidRPr="00742302">
        <w:rPr>
          <w:i/>
        </w:rPr>
        <w:t xml:space="preserve"> rozvoj</w:t>
      </w:r>
      <w:r w:rsidR="001E383A" w:rsidRPr="00742302">
        <w:rPr>
          <w:i/>
        </w:rPr>
        <w:t>i</w:t>
      </w:r>
      <w:r w:rsidR="00990C0B" w:rsidRPr="00742302">
        <w:rPr>
          <w:i/>
        </w:rPr>
        <w:t xml:space="preserve"> a obslužnost</w:t>
      </w:r>
      <w:r w:rsidR="001E383A" w:rsidRPr="00742302">
        <w:rPr>
          <w:i/>
        </w:rPr>
        <w:t>i</w:t>
      </w:r>
      <w:r w:rsidR="00990C0B" w:rsidRPr="00742302">
        <w:rPr>
          <w:i/>
        </w:rPr>
        <w:t xml:space="preserve"> místních komunit.</w:t>
      </w:r>
      <w:r w:rsidR="00742302">
        <w:rPr>
          <w:i/>
        </w:rPr>
        <w:t xml:space="preserve"> </w:t>
      </w:r>
      <w:r w:rsidR="008D11CF" w:rsidRPr="00742302">
        <w:rPr>
          <w:i/>
        </w:rPr>
        <w:t>Zaslouží si naše uznání, a proto jsme vyhlásili tento den, abychom mohli společně slavit,</w:t>
      </w:r>
      <w:r w:rsidR="00D45CD5" w:rsidRPr="00742302">
        <w:rPr>
          <w:i/>
        </w:rPr>
        <w:t>“</w:t>
      </w:r>
      <w:r w:rsidR="008D11CF" w:rsidRPr="00742302">
        <w:t xml:space="preserve"> říká</w:t>
      </w:r>
      <w:r w:rsidR="00D45CD5" w:rsidRPr="00742302">
        <w:t xml:space="preserve"> Guillaume Chêne, výkonný ředitel MAKRO</w:t>
      </w:r>
      <w:r w:rsidR="008D11CF" w:rsidRPr="00742302">
        <w:t xml:space="preserve"> ČR</w:t>
      </w:r>
      <w:r w:rsidR="00D45CD5" w:rsidRPr="00742302">
        <w:t>.</w:t>
      </w:r>
    </w:p>
    <w:p w:rsidR="00F93E2D" w:rsidRPr="00742302" w:rsidRDefault="008D11CF" w:rsidP="0088508E">
      <w:pPr>
        <w:jc w:val="both"/>
      </w:pPr>
      <w:r w:rsidRPr="00742302">
        <w:t xml:space="preserve">Podnikatelé celosvětově zaregistrovali na tento den </w:t>
      </w:r>
      <w:r w:rsidR="00615444" w:rsidRPr="00742302">
        <w:t>až 20</w:t>
      </w:r>
      <w:r w:rsidRPr="00742302">
        <w:t xml:space="preserve"> 000 speciálních nabídek. Ti čeští </w:t>
      </w:r>
      <w:r w:rsidR="00225F9D" w:rsidRPr="00742302">
        <w:t>si připravili celkem</w:t>
      </w:r>
      <w:r w:rsidR="00043263" w:rsidRPr="00742302">
        <w:t xml:space="preserve"> více </w:t>
      </w:r>
      <w:r w:rsidR="004B3888" w:rsidRPr="00742302">
        <w:t>než 1</w:t>
      </w:r>
      <w:r w:rsidR="00802976" w:rsidRPr="00742302">
        <w:t xml:space="preserve"> </w:t>
      </w:r>
      <w:r w:rsidR="004B3888" w:rsidRPr="00742302">
        <w:t xml:space="preserve">200 slev a dárků. Nabízeli </w:t>
      </w:r>
      <w:r w:rsidR="00751849" w:rsidRPr="00742302">
        <w:t>napříkla</w:t>
      </w:r>
      <w:r w:rsidRPr="00742302">
        <w:t xml:space="preserve">d slevy na ubytování, </w:t>
      </w:r>
      <w:r w:rsidR="00751849" w:rsidRPr="00742302">
        <w:t>káv</w:t>
      </w:r>
      <w:r w:rsidRPr="00742302">
        <w:t xml:space="preserve">u nebo zákusek zdarma </w:t>
      </w:r>
      <w:r w:rsidR="00AF52B3" w:rsidRPr="00742302">
        <w:t>nebo konzultační hodiny</w:t>
      </w:r>
      <w:r w:rsidR="00751849" w:rsidRPr="00742302">
        <w:t xml:space="preserve"> s kondičním trenérem. </w:t>
      </w:r>
      <w:r w:rsidR="00043263" w:rsidRPr="00742302">
        <w:t xml:space="preserve">Nejvíce podnikatelů se zapojilo v Praze, Středočeském a v Ústeckém kraji. </w:t>
      </w:r>
      <w:r w:rsidR="00900FB4" w:rsidRPr="00742302">
        <w:t xml:space="preserve">Všechny nabídky zákazníci mohli najít na interaktivní mapě na webových stránkách </w:t>
      </w:r>
      <w:hyperlink r:id="rId8" w:history="1">
        <w:r w:rsidRPr="002C35B6">
          <w:rPr>
            <w:rStyle w:val="Hypertextovodkaz"/>
          </w:rPr>
          <w:t>www.denpodnikani.cz</w:t>
        </w:r>
      </w:hyperlink>
      <w:r w:rsidRPr="00742302">
        <w:t xml:space="preserve">. </w:t>
      </w:r>
      <w:r w:rsidR="00043263" w:rsidRPr="00742302">
        <w:t>Mapu</w:t>
      </w:r>
      <w:r w:rsidR="00F527DC" w:rsidRPr="00742302">
        <w:t xml:space="preserve"> s výhodnými nabídkami navštívilo na webové stránce celosvětově více než 1,7 milionu lidí.</w:t>
      </w:r>
    </w:p>
    <w:p w:rsidR="00681CA3" w:rsidRPr="00742302" w:rsidRDefault="004F1E38" w:rsidP="0088508E">
      <w:pPr>
        <w:jc w:val="both"/>
      </w:pPr>
      <w:r w:rsidRPr="00742302">
        <w:rPr>
          <w:i/>
        </w:rPr>
        <w:t>„</w:t>
      </w:r>
      <w:r w:rsidR="004B3888" w:rsidRPr="00742302">
        <w:rPr>
          <w:i/>
        </w:rPr>
        <w:t>První</w:t>
      </w:r>
      <w:r w:rsidR="001B04AA" w:rsidRPr="00742302">
        <w:rPr>
          <w:i/>
        </w:rPr>
        <w:t xml:space="preserve"> </w:t>
      </w:r>
      <w:r w:rsidRPr="00742302">
        <w:rPr>
          <w:i/>
        </w:rPr>
        <w:t xml:space="preserve">ročník </w:t>
      </w:r>
      <w:r w:rsidR="001B04AA" w:rsidRPr="00742302">
        <w:rPr>
          <w:i/>
        </w:rPr>
        <w:t>byl ú</w:t>
      </w:r>
      <w:r w:rsidRPr="00742302">
        <w:rPr>
          <w:i/>
        </w:rPr>
        <w:t>spěšný</w:t>
      </w:r>
      <w:r w:rsidR="00961CDB" w:rsidRPr="00742302">
        <w:rPr>
          <w:i/>
        </w:rPr>
        <w:t xml:space="preserve"> a věříme</w:t>
      </w:r>
      <w:r w:rsidR="003105DE" w:rsidRPr="00742302">
        <w:rPr>
          <w:i/>
        </w:rPr>
        <w:t>,</w:t>
      </w:r>
      <w:r w:rsidR="00043263" w:rsidRPr="00742302">
        <w:rPr>
          <w:i/>
        </w:rPr>
        <w:t xml:space="preserve"> že to samé si myslí i podnikatelé</w:t>
      </w:r>
      <w:r w:rsidR="00961CDB" w:rsidRPr="00742302">
        <w:rPr>
          <w:i/>
        </w:rPr>
        <w:t xml:space="preserve">, kteří se </w:t>
      </w:r>
      <w:r w:rsidR="003105DE" w:rsidRPr="00742302">
        <w:rPr>
          <w:i/>
        </w:rPr>
        <w:t>touto</w:t>
      </w:r>
      <w:r w:rsidR="001B04AA" w:rsidRPr="00742302">
        <w:rPr>
          <w:i/>
        </w:rPr>
        <w:t xml:space="preserve"> cestou zviditelnili</w:t>
      </w:r>
      <w:r w:rsidR="00961CDB" w:rsidRPr="00742302">
        <w:rPr>
          <w:i/>
        </w:rPr>
        <w:t>.</w:t>
      </w:r>
      <w:r w:rsidR="00225F9D" w:rsidRPr="00742302">
        <w:rPr>
          <w:i/>
        </w:rPr>
        <w:t xml:space="preserve"> Ze Dne</w:t>
      </w:r>
      <w:r w:rsidR="001B04AA" w:rsidRPr="00742302">
        <w:rPr>
          <w:i/>
        </w:rPr>
        <w:t xml:space="preserve"> soukromého podnikání </w:t>
      </w:r>
      <w:r w:rsidR="00225F9D" w:rsidRPr="00742302">
        <w:rPr>
          <w:i/>
        </w:rPr>
        <w:t xml:space="preserve">chceme udělat tradici a budeme ho </w:t>
      </w:r>
      <w:r w:rsidR="001B04AA" w:rsidRPr="00742302">
        <w:rPr>
          <w:i/>
        </w:rPr>
        <w:t>slavit každé druhé úterý v</w:t>
      </w:r>
      <w:r w:rsidR="00043263" w:rsidRPr="00742302">
        <w:rPr>
          <w:i/>
        </w:rPr>
        <w:t> </w:t>
      </w:r>
      <w:r w:rsidR="001B04AA" w:rsidRPr="00742302">
        <w:rPr>
          <w:i/>
        </w:rPr>
        <w:t>říjnu</w:t>
      </w:r>
      <w:r w:rsidR="00815197" w:rsidRPr="00742302">
        <w:rPr>
          <w:i/>
        </w:rPr>
        <w:t>. Příští rok připadá na</w:t>
      </w:r>
      <w:r w:rsidR="00043263" w:rsidRPr="00742302">
        <w:rPr>
          <w:i/>
        </w:rPr>
        <w:t xml:space="preserve"> 10. října</w:t>
      </w:r>
      <w:r w:rsidR="006432D3" w:rsidRPr="00742302">
        <w:rPr>
          <w:i/>
        </w:rPr>
        <w:t>,“</w:t>
      </w:r>
      <w:r w:rsidR="00225F9D" w:rsidRPr="00742302">
        <w:t xml:space="preserve"> shrnuje</w:t>
      </w:r>
      <w:r w:rsidR="006432D3" w:rsidRPr="00742302">
        <w:t xml:space="preserve"> projekt Guillaume Chêne.</w:t>
      </w:r>
    </w:p>
    <w:p w:rsidR="004B18CB" w:rsidRPr="00742302" w:rsidRDefault="004B3888" w:rsidP="0088508E">
      <w:pPr>
        <w:jc w:val="both"/>
      </w:pPr>
      <w:r w:rsidRPr="00742302">
        <w:t>Kromě interaktivní mapy MAKRO</w:t>
      </w:r>
      <w:r w:rsidR="001B04AA" w:rsidRPr="00742302">
        <w:t xml:space="preserve"> </w:t>
      </w:r>
      <w:r w:rsidR="004B18CB" w:rsidRPr="00742302">
        <w:t>podpořilo pod</w:t>
      </w:r>
      <w:r w:rsidR="001B04AA" w:rsidRPr="00742302">
        <w:t xml:space="preserve">nikatele </w:t>
      </w:r>
      <w:r w:rsidR="004B18CB" w:rsidRPr="00742302">
        <w:t xml:space="preserve">mediální kampaní a </w:t>
      </w:r>
      <w:r w:rsidR="00DC2BBE" w:rsidRPr="00742302">
        <w:t xml:space="preserve">marketingovými aktivitami. </w:t>
      </w:r>
      <w:r w:rsidR="00AD2A81" w:rsidRPr="00742302">
        <w:t>Reklamní spot</w:t>
      </w:r>
      <w:r w:rsidR="00802976" w:rsidRPr="00742302">
        <w:t xml:space="preserve"> ke Dni soukromého podnikání</w:t>
      </w:r>
      <w:r w:rsidR="00AD2A81" w:rsidRPr="00742302">
        <w:t xml:space="preserve"> se stal na </w:t>
      </w:r>
      <w:r w:rsidR="00742302">
        <w:t xml:space="preserve">českém </w:t>
      </w:r>
      <w:r w:rsidR="00AD2A81" w:rsidRPr="00742302">
        <w:t>YouTube</w:t>
      </w:r>
      <w:r w:rsidR="00802976" w:rsidRPr="00742302">
        <w:t xml:space="preserve"> šestým nejúspěšnějším</w:t>
      </w:r>
      <w:r w:rsidR="00AD2A81" w:rsidRPr="00742302">
        <w:t xml:space="preserve"> </w:t>
      </w:r>
      <w:r w:rsidR="00802976" w:rsidRPr="00742302">
        <w:t>ve třetím čtvrtletí s počtem shlédnutí</w:t>
      </w:r>
      <w:r w:rsidR="001117A0" w:rsidRPr="00742302">
        <w:t xml:space="preserve"> přes 460 000</w:t>
      </w:r>
      <w:r w:rsidR="00802976" w:rsidRPr="00742302">
        <w:t>.</w:t>
      </w:r>
      <w:r w:rsidR="004B18CB" w:rsidRPr="00742302">
        <w:t xml:space="preserve"> </w:t>
      </w:r>
      <w:r w:rsidR="00AE159A" w:rsidRPr="00742302">
        <w:t>Do akce</w:t>
      </w:r>
      <w:r w:rsidR="006B7F4E" w:rsidRPr="00742302">
        <w:t xml:space="preserve"> MAKRO</w:t>
      </w:r>
      <w:r w:rsidR="00AE159A" w:rsidRPr="00742302">
        <w:t xml:space="preserve"> zapojilo i známé foodblogery</w:t>
      </w:r>
      <w:r w:rsidR="001117A0" w:rsidRPr="00742302">
        <w:t xml:space="preserve"> Koko, Martina škodu a další</w:t>
      </w:r>
      <w:r w:rsidR="00AE159A" w:rsidRPr="00742302">
        <w:t>, kteří si připravili speciální chody</w:t>
      </w:r>
      <w:r w:rsidR="006B7F4E" w:rsidRPr="00742302">
        <w:t xml:space="preserve"> v pražské MA</w:t>
      </w:r>
      <w:r w:rsidR="007D4C62" w:rsidRPr="00742302">
        <w:t>K</w:t>
      </w:r>
      <w:r w:rsidR="006B7F4E" w:rsidRPr="00742302">
        <w:t>RO Akademii</w:t>
      </w:r>
      <w:r w:rsidR="00AE159A" w:rsidRPr="00742302">
        <w:t xml:space="preserve"> a </w:t>
      </w:r>
      <w:r w:rsidR="00AF594B" w:rsidRPr="00742302">
        <w:t>servírovali</w:t>
      </w:r>
      <w:r w:rsidR="00AE159A" w:rsidRPr="00742302">
        <w:t xml:space="preserve"> je</w:t>
      </w:r>
      <w:r w:rsidR="006B7F4E" w:rsidRPr="00742302">
        <w:t xml:space="preserve"> přímo</w:t>
      </w:r>
      <w:r w:rsidR="00815197" w:rsidRPr="00742302">
        <w:t xml:space="preserve"> ve vybraných podnicích, včetně kavárny Café Martin Karlín, která je zapojena do projektu Srdcerváči</w:t>
      </w:r>
      <w:r w:rsidR="00AE159A" w:rsidRPr="00742302">
        <w:t>.</w:t>
      </w:r>
      <w:r w:rsidR="00FE4FDE" w:rsidRPr="00742302">
        <w:t xml:space="preserve"> Ak</w:t>
      </w:r>
      <w:r w:rsidR="00815197" w:rsidRPr="00742302">
        <w:t xml:space="preserve">ce s foodblogery oslovila </w:t>
      </w:r>
      <w:r w:rsidR="00FE4FDE" w:rsidRPr="00742302">
        <w:t>50 000 lidí v Praze a okolí.</w:t>
      </w:r>
    </w:p>
    <w:p w:rsidR="00043263" w:rsidRPr="00742302" w:rsidRDefault="00043263" w:rsidP="00043263">
      <w:pPr>
        <w:jc w:val="both"/>
      </w:pPr>
      <w:r w:rsidRPr="00742302">
        <w:t>Při příležitosti Dne soukromého podniká</w:t>
      </w:r>
      <w:r w:rsidR="00531498" w:rsidRPr="00742302">
        <w:t xml:space="preserve">ní pro MAKRO </w:t>
      </w:r>
      <w:r w:rsidRPr="00742302">
        <w:t>zpracovala průzkum a</w:t>
      </w:r>
      <w:r w:rsidR="007851D9" w:rsidRPr="00742302">
        <w:t>gentura IPSOS. Z něho</w:t>
      </w:r>
      <w:r w:rsidRPr="00742302">
        <w:t xml:space="preserve"> kromě jiného vyplývá, že téměř polovina dotazovaných by vyměnila zaměstnanecký poměr za vlastní podnikání. Pokud by se čeští zaměstnanci pustili do podnikání, bylo by</w:t>
      </w:r>
      <w:r w:rsidR="007851D9" w:rsidRPr="00742302">
        <w:t xml:space="preserve"> to nejčastěji v gastronomii, v </w:t>
      </w:r>
      <w:r w:rsidRPr="00742302">
        <w:t>digitálním byznysu nebo v obchodování.</w:t>
      </w:r>
    </w:p>
    <w:p w:rsidR="001B04AA" w:rsidRDefault="00B8509D" w:rsidP="0088508E">
      <w:pPr>
        <w:jc w:val="both"/>
      </w:pPr>
      <w:r w:rsidRPr="00742302">
        <w:t>Partnerem akce je Asociace malých a středních podniků a živnostníků ČR, Asociace společenské odpovědnosti, United Nations World Food Programme a Nadační fond pro podporu zaměstnávání osob se zdravotním postižením s projektem Srdcerváči. Ministr zemědělství Marian Jurečka</w:t>
      </w:r>
      <w:r w:rsidR="007851D9" w:rsidRPr="00742302">
        <w:t xml:space="preserve"> poskytl projektu svoji záštitu</w:t>
      </w:r>
      <w:r w:rsidRPr="00742302">
        <w:t>.</w:t>
      </w:r>
    </w:p>
    <w:p w:rsidR="00043263" w:rsidRDefault="00043263" w:rsidP="00F228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cs-CZ"/>
        </w:rPr>
      </w:pPr>
    </w:p>
    <w:p w:rsidR="00615A8D" w:rsidRDefault="00615A8D" w:rsidP="00F228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cs-CZ"/>
        </w:rPr>
      </w:pPr>
    </w:p>
    <w:p w:rsidR="00615A8D" w:rsidRDefault="00615A8D" w:rsidP="00F228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cs-CZ"/>
        </w:rPr>
      </w:pPr>
    </w:p>
    <w:p w:rsidR="00615A8D" w:rsidRDefault="00615A8D" w:rsidP="00F228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cs-CZ"/>
        </w:rPr>
      </w:pPr>
    </w:p>
    <w:p w:rsidR="00615A8D" w:rsidRDefault="00615A8D" w:rsidP="00F228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cs-CZ"/>
        </w:rPr>
      </w:pPr>
    </w:p>
    <w:p w:rsidR="00F228CB" w:rsidRPr="00F228CB" w:rsidRDefault="00F228CB" w:rsidP="00F228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cs-CZ"/>
        </w:rPr>
      </w:pPr>
      <w:r w:rsidRPr="00F228CB">
        <w:rPr>
          <w:rFonts w:ascii="Arial" w:eastAsia="Times New Roman" w:hAnsi="Arial" w:cs="Arial"/>
          <w:color w:val="000000"/>
          <w:sz w:val="20"/>
          <w:lang w:eastAsia="cs-CZ"/>
        </w:rPr>
        <w:t>***</w:t>
      </w:r>
    </w:p>
    <w:p w:rsidR="00F228CB" w:rsidRPr="00F228CB" w:rsidRDefault="00F228CB" w:rsidP="00F228CB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cs-CZ"/>
        </w:rPr>
      </w:pPr>
      <w:r w:rsidRPr="00F228CB">
        <w:rPr>
          <w:rFonts w:ascii="Arial" w:eastAsia="Times New Roman" w:hAnsi="Arial" w:cs="Arial"/>
          <w:b/>
          <w:color w:val="000000"/>
          <w:sz w:val="20"/>
          <w:lang w:eastAsia="cs-CZ"/>
        </w:rPr>
        <w:t>METRO/MAKRO Cash &amp; Carry</w:t>
      </w:r>
      <w:r w:rsidRPr="00F228CB">
        <w:rPr>
          <w:rFonts w:ascii="Arial" w:eastAsia="Times New Roman" w:hAnsi="Arial" w:cs="Arial"/>
          <w:color w:val="000000"/>
          <w:sz w:val="20"/>
          <w:lang w:eastAsia="cs-CZ"/>
        </w:rPr>
        <w:t xml:space="preserve"> provozuje více než 750 samoobslužných velkoobchodů ve 25 zemích. Společnost celosvětově zaměstnává přibližně 110 000 lidí a za fiskální rok 2014/2015 dosáhla prodejů v celkové výši 30 miliard EUR. METRO Cash &amp; Carry tvoří prodejní divizi skupiny METRO GROUP, která je jednou z největších mezinárodních retailových společností. Za fiskální rok 2014/2015 dosáhl její obrat 59 miliard EUR. Společnost působí ve 29 zemích, má 220 000 zaměstnanců a provozuje zhruba 2 000 obchodů. Výkon skupiny METRO GROUP je založen na síle obchodních značek, které působí nezávisle ve vlastních tržních segmentech: METRO/MAKRO Cash &amp; Carry jako světový lídr v oblasti samoobslužných velkoobchodů, Media Markt a Saturn jako evropský lídr v oblasti prodeje spotřební elektroniky a Real hypermarkety.</w:t>
      </w:r>
    </w:p>
    <w:p w:rsidR="00F228CB" w:rsidRPr="00F228CB" w:rsidRDefault="00F228CB" w:rsidP="00F228C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F228CB" w:rsidRPr="00F228CB" w:rsidRDefault="00F228CB" w:rsidP="00F228CB">
      <w:pPr>
        <w:widowControl w:val="0"/>
        <w:spacing w:after="0" w:line="276" w:lineRule="auto"/>
        <w:rPr>
          <w:rFonts w:ascii="Arial" w:eastAsia="Times New Roman" w:hAnsi="Arial" w:cs="Arial"/>
          <w:color w:val="000000"/>
          <w:sz w:val="20"/>
          <w:lang w:eastAsia="cs-CZ"/>
        </w:rPr>
      </w:pPr>
      <w:r w:rsidRPr="00F228CB">
        <w:rPr>
          <w:rFonts w:ascii="Arial" w:eastAsia="Times New Roman" w:hAnsi="Arial" w:cs="Arial"/>
          <w:b/>
          <w:color w:val="000000"/>
          <w:sz w:val="20"/>
          <w:u w:val="single"/>
          <w:lang w:eastAsia="cs-CZ"/>
        </w:rPr>
        <w:t xml:space="preserve">Pro více informací kontaktujte: </w:t>
      </w:r>
    </w:p>
    <w:p w:rsidR="00F228CB" w:rsidRPr="00F228CB" w:rsidRDefault="00F228CB" w:rsidP="00F228CB">
      <w:pPr>
        <w:widowControl w:val="0"/>
        <w:spacing w:after="0" w:line="276" w:lineRule="auto"/>
        <w:rPr>
          <w:rFonts w:ascii="Arial" w:eastAsia="Times New Roman" w:hAnsi="Arial" w:cs="Arial"/>
          <w:color w:val="000000"/>
          <w:sz w:val="20"/>
          <w:lang w:eastAsia="cs-CZ"/>
        </w:rPr>
      </w:pPr>
    </w:p>
    <w:p w:rsidR="00F228CB" w:rsidRPr="00F228CB" w:rsidRDefault="00F228CB" w:rsidP="00F228CB">
      <w:pPr>
        <w:widowControl w:val="0"/>
        <w:spacing w:after="0" w:line="276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F228C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Tereza Knířová</w:t>
      </w:r>
    </w:p>
    <w:p w:rsidR="00F228CB" w:rsidRPr="00F228CB" w:rsidRDefault="00F228CB" w:rsidP="00F228CB">
      <w:pPr>
        <w:widowControl w:val="0"/>
        <w:spacing w:after="0" w:line="276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F228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Inspiro Solutions </w:t>
      </w:r>
      <w:r w:rsidRPr="00F228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tel.: </w:t>
      </w:r>
      <w:r w:rsidRPr="00F228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+420 724 352 211</w:t>
      </w:r>
    </w:p>
    <w:p w:rsidR="00F228CB" w:rsidRPr="00F228CB" w:rsidRDefault="00F228CB" w:rsidP="00F228CB">
      <w:pPr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20"/>
          <w:lang w:eastAsia="cs-CZ"/>
        </w:rPr>
      </w:pPr>
      <w:r w:rsidRPr="00F228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e-mail: </w:t>
      </w:r>
      <w:r w:rsidRPr="00F228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hyperlink r:id="rId9" w:history="1">
        <w:r w:rsidRPr="002C35B6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tereza.knirova@inspiro-solutions.cz</w:t>
        </w:r>
      </w:hyperlink>
    </w:p>
    <w:p w:rsidR="00F228CB" w:rsidRPr="00F228CB" w:rsidRDefault="00F228CB" w:rsidP="00F228CB">
      <w:pPr>
        <w:widowControl w:val="0"/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:rsidR="00F228CB" w:rsidRPr="00F228CB" w:rsidRDefault="00F228CB" w:rsidP="00F228CB">
      <w:pPr>
        <w:widowControl w:val="0"/>
        <w:spacing w:after="0" w:line="276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F228C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Romana Nýdrle</w:t>
      </w:r>
    </w:p>
    <w:p w:rsidR="00F228CB" w:rsidRPr="00F228CB" w:rsidRDefault="00F228CB" w:rsidP="00F228CB">
      <w:pPr>
        <w:widowControl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228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Ředitelka korporátní komunikace MAKRO Cash &amp; Carry</w:t>
      </w:r>
      <w:r w:rsidRPr="00F228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tel.: </w:t>
      </w:r>
      <w:r w:rsidRPr="00F228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+420 251 111 112</w:t>
      </w:r>
    </w:p>
    <w:p w:rsidR="00F228CB" w:rsidRPr="00F228CB" w:rsidRDefault="00F228CB" w:rsidP="00F228CB">
      <w:pPr>
        <w:spacing w:after="0" w:line="276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F228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e-mail: </w:t>
      </w:r>
      <w:r w:rsidRPr="00F228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hyperlink r:id="rId10" w:history="1">
        <w:r w:rsidRPr="002C35B6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romana.nydrle@makro.cz</w:t>
        </w:r>
      </w:hyperlink>
    </w:p>
    <w:p w:rsidR="00F228CB" w:rsidRPr="00F228CB" w:rsidRDefault="00F228CB" w:rsidP="00F228CB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color w:val="000000"/>
          <w:sz w:val="20"/>
          <w:lang w:eastAsia="cs-CZ"/>
        </w:rPr>
      </w:pPr>
    </w:p>
    <w:p w:rsidR="00F228CB" w:rsidRPr="00F228CB" w:rsidRDefault="00BA4A41" w:rsidP="00F228C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hyperlink r:id="rId11" w:history="1">
        <w:r w:rsidR="00F228CB" w:rsidRPr="002C35B6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www.makro.cz</w:t>
        </w:r>
      </w:hyperlink>
    </w:p>
    <w:p w:rsidR="00F228CB" w:rsidRPr="00F228CB" w:rsidRDefault="00BA4A41" w:rsidP="00F228CB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lang w:eastAsia="cs-CZ"/>
        </w:rPr>
      </w:pPr>
      <w:hyperlink r:id="rId12" w:history="1">
        <w:r w:rsidR="00F228CB" w:rsidRPr="002C35B6">
          <w:rPr>
            <w:rFonts w:ascii="Arial" w:eastAsia="Times New Roman" w:hAnsi="Arial" w:cs="Arial"/>
            <w:color w:val="0563C1"/>
            <w:sz w:val="20"/>
            <w:u w:val="single"/>
            <w:lang w:eastAsia="cs-CZ"/>
          </w:rPr>
          <w:t>www.facebook.com/makro.cz</w:t>
        </w:r>
      </w:hyperlink>
    </w:p>
    <w:p w:rsidR="00F228CB" w:rsidRPr="00F228CB" w:rsidRDefault="00BA4A41" w:rsidP="00F228CB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hyperlink r:id="rId13" w:history="1">
        <w:r w:rsidR="00F228CB" w:rsidRPr="002C35B6">
          <w:rPr>
            <w:rFonts w:ascii="Arial" w:eastAsia="Times New Roman" w:hAnsi="Arial" w:cs="Arial"/>
            <w:color w:val="0563C1"/>
            <w:sz w:val="20"/>
            <w:u w:val="single"/>
            <w:lang w:eastAsia="cs-CZ"/>
          </w:rPr>
          <w:t>www.twitter.com/makrocr</w:t>
        </w:r>
      </w:hyperlink>
    </w:p>
    <w:p w:rsidR="00F228CB" w:rsidRPr="009F14A7" w:rsidRDefault="00F228CB"/>
    <w:sectPr w:rsidR="00F228CB" w:rsidRPr="009F14A7" w:rsidSect="000432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41" w:rsidRDefault="00BA4A41" w:rsidP="00A92D03">
      <w:pPr>
        <w:spacing w:after="0" w:line="240" w:lineRule="auto"/>
      </w:pPr>
      <w:r>
        <w:separator/>
      </w:r>
    </w:p>
  </w:endnote>
  <w:endnote w:type="continuationSeparator" w:id="0">
    <w:p w:rsidR="00BA4A41" w:rsidRDefault="00BA4A41" w:rsidP="00A9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D8" w:rsidRDefault="00C040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D8" w:rsidRDefault="00C040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D8" w:rsidRDefault="00C040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41" w:rsidRDefault="00BA4A41" w:rsidP="00A92D03">
      <w:pPr>
        <w:spacing w:after="0" w:line="240" w:lineRule="auto"/>
      </w:pPr>
      <w:r>
        <w:separator/>
      </w:r>
    </w:p>
  </w:footnote>
  <w:footnote w:type="continuationSeparator" w:id="0">
    <w:p w:rsidR="00BA4A41" w:rsidRDefault="00BA4A41" w:rsidP="00A9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D8" w:rsidRDefault="00C040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03" w:rsidRDefault="0051402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4323080</wp:posOffset>
          </wp:positionH>
          <wp:positionV relativeFrom="paragraph">
            <wp:posOffset>-245110</wp:posOffset>
          </wp:positionV>
          <wp:extent cx="1353185" cy="984885"/>
          <wp:effectExtent l="0" t="0" r="0" b="5715"/>
          <wp:wrapThrough wrapText="bothSides">
            <wp:wrapPolygon edited="0">
              <wp:start x="0" y="0"/>
              <wp:lineTo x="0" y="21308"/>
              <wp:lineTo x="21286" y="21308"/>
              <wp:lineTo x="2128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D8" w:rsidRDefault="00C040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4F"/>
    <w:rsid w:val="00001859"/>
    <w:rsid w:val="00043263"/>
    <w:rsid w:val="00052373"/>
    <w:rsid w:val="00085B8C"/>
    <w:rsid w:val="000C45C0"/>
    <w:rsid w:val="00101579"/>
    <w:rsid w:val="001117A0"/>
    <w:rsid w:val="00142719"/>
    <w:rsid w:val="00163CF4"/>
    <w:rsid w:val="00182D77"/>
    <w:rsid w:val="001A6ED5"/>
    <w:rsid w:val="001B04AA"/>
    <w:rsid w:val="001E383A"/>
    <w:rsid w:val="00225F9D"/>
    <w:rsid w:val="002C35B6"/>
    <w:rsid w:val="003105DE"/>
    <w:rsid w:val="00311413"/>
    <w:rsid w:val="0035771E"/>
    <w:rsid w:val="003A3178"/>
    <w:rsid w:val="003C649A"/>
    <w:rsid w:val="003E28A3"/>
    <w:rsid w:val="00412FA9"/>
    <w:rsid w:val="00472992"/>
    <w:rsid w:val="004B18CB"/>
    <w:rsid w:val="004B2E01"/>
    <w:rsid w:val="004B3888"/>
    <w:rsid w:val="004D2005"/>
    <w:rsid w:val="004F1E38"/>
    <w:rsid w:val="0051402C"/>
    <w:rsid w:val="00531498"/>
    <w:rsid w:val="00572BB6"/>
    <w:rsid w:val="006062E0"/>
    <w:rsid w:val="00615444"/>
    <w:rsid w:val="00615A8D"/>
    <w:rsid w:val="00616F36"/>
    <w:rsid w:val="006432D3"/>
    <w:rsid w:val="0065710F"/>
    <w:rsid w:val="00681CA3"/>
    <w:rsid w:val="006B7F4E"/>
    <w:rsid w:val="00742302"/>
    <w:rsid w:val="007430BB"/>
    <w:rsid w:val="007437D4"/>
    <w:rsid w:val="00751849"/>
    <w:rsid w:val="007851D9"/>
    <w:rsid w:val="0079269E"/>
    <w:rsid w:val="007C12EA"/>
    <w:rsid w:val="007D4C62"/>
    <w:rsid w:val="00802976"/>
    <w:rsid w:val="00815197"/>
    <w:rsid w:val="00832496"/>
    <w:rsid w:val="0088508E"/>
    <w:rsid w:val="00896EA4"/>
    <w:rsid w:val="008A5E53"/>
    <w:rsid w:val="008D11CF"/>
    <w:rsid w:val="008E742C"/>
    <w:rsid w:val="00900FB4"/>
    <w:rsid w:val="00961CDB"/>
    <w:rsid w:val="00964F39"/>
    <w:rsid w:val="00990C0B"/>
    <w:rsid w:val="009D7914"/>
    <w:rsid w:val="009D7C50"/>
    <w:rsid w:val="009F14A7"/>
    <w:rsid w:val="00A15AA5"/>
    <w:rsid w:val="00A228C1"/>
    <w:rsid w:val="00A92D03"/>
    <w:rsid w:val="00AC62E6"/>
    <w:rsid w:val="00AD2A81"/>
    <w:rsid w:val="00AE159A"/>
    <w:rsid w:val="00AE77AB"/>
    <w:rsid w:val="00AF52B3"/>
    <w:rsid w:val="00AF594B"/>
    <w:rsid w:val="00B027B1"/>
    <w:rsid w:val="00B6020F"/>
    <w:rsid w:val="00B751A9"/>
    <w:rsid w:val="00B8509D"/>
    <w:rsid w:val="00B9126B"/>
    <w:rsid w:val="00B9201E"/>
    <w:rsid w:val="00B93BEE"/>
    <w:rsid w:val="00BA4A41"/>
    <w:rsid w:val="00BA4A8F"/>
    <w:rsid w:val="00BB2108"/>
    <w:rsid w:val="00BD2BB5"/>
    <w:rsid w:val="00BE3073"/>
    <w:rsid w:val="00C040D8"/>
    <w:rsid w:val="00C51E35"/>
    <w:rsid w:val="00C90DA7"/>
    <w:rsid w:val="00CB0A2B"/>
    <w:rsid w:val="00CF7E34"/>
    <w:rsid w:val="00D10C96"/>
    <w:rsid w:val="00D4108B"/>
    <w:rsid w:val="00D45CD5"/>
    <w:rsid w:val="00D92C00"/>
    <w:rsid w:val="00DC2BBE"/>
    <w:rsid w:val="00E57E90"/>
    <w:rsid w:val="00E67863"/>
    <w:rsid w:val="00EC2762"/>
    <w:rsid w:val="00EC6375"/>
    <w:rsid w:val="00EE074F"/>
    <w:rsid w:val="00F228CB"/>
    <w:rsid w:val="00F527DC"/>
    <w:rsid w:val="00F93E2D"/>
    <w:rsid w:val="00FC7817"/>
    <w:rsid w:val="00F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D03"/>
  </w:style>
  <w:style w:type="paragraph" w:styleId="Zpat">
    <w:name w:val="footer"/>
    <w:basedOn w:val="Normln"/>
    <w:link w:val="ZpatChar"/>
    <w:uiPriority w:val="99"/>
    <w:unhideWhenUsed/>
    <w:rsid w:val="00A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D03"/>
  </w:style>
  <w:style w:type="character" w:styleId="Hypertextovodkaz">
    <w:name w:val="Hyperlink"/>
    <w:uiPriority w:val="99"/>
    <w:unhideWhenUsed/>
    <w:rsid w:val="00F228CB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D03"/>
  </w:style>
  <w:style w:type="paragraph" w:styleId="Zpat">
    <w:name w:val="footer"/>
    <w:basedOn w:val="Normln"/>
    <w:link w:val="ZpatChar"/>
    <w:uiPriority w:val="99"/>
    <w:unhideWhenUsed/>
    <w:rsid w:val="00A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D03"/>
  </w:style>
  <w:style w:type="character" w:styleId="Hypertextovodkaz">
    <w:name w:val="Hyperlink"/>
    <w:uiPriority w:val="99"/>
    <w:unhideWhenUsed/>
    <w:rsid w:val="00F228C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podnikani.cz" TargetMode="External"/><Relationship Id="rId13" Type="http://schemas.openxmlformats.org/officeDocument/2006/relationships/hyperlink" Target="http://www.twitter.com/makrocr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omana.nydrle@makro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ereza.knirova@inspiro-solutions.c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AFC4-EAE6-4650-B7D0-DF9054B7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4293</CharactersWithSpaces>
  <SharedDoc>false</SharedDoc>
  <HLinks>
    <vt:vector size="36" baseType="variant">
      <vt:variant>
        <vt:i4>2424872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http://www.twitter.com/makrocr</vt:lpwstr>
      </vt:variant>
      <vt:variant>
        <vt:lpwstr/>
      </vt:variant>
      <vt:variant>
        <vt:i4>655444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http://www.facebook.com/makro.cz</vt:lpwstr>
      </vt:variant>
      <vt:variant>
        <vt:lpwstr/>
      </vt:variant>
      <vt:variant>
        <vt:i4>917527</vt:i4>
      </vt:variant>
      <vt:variant>
        <vt:i4>9</vt:i4>
      </vt:variant>
      <vt:variant>
        <vt:i4>0</vt:i4>
      </vt:variant>
      <vt:variant>
        <vt:i4>5</vt:i4>
      </vt:variant>
      <vt:variant>
        <vt:lpwstr>http://www.makro.cz/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mailto:romana.nydrle@makro.cz</vt:lpwstr>
      </vt:variant>
      <vt:variant>
        <vt:lpwstr/>
      </vt:variant>
      <vt:variant>
        <vt:i4>1179695</vt:i4>
      </vt:variant>
      <vt:variant>
        <vt:i4>3</vt:i4>
      </vt:variant>
      <vt:variant>
        <vt:i4>0</vt:i4>
      </vt:variant>
      <vt:variant>
        <vt:i4>5</vt:i4>
      </vt:variant>
      <vt:variant>
        <vt:lpwstr>mailto:tereza.knirova@inspiro-solutions.cz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http://www.denpodnikani.cz/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jakub.doubrava</dc:creator>
  <cp:lastModifiedBy>Tereza</cp:lastModifiedBy>
  <cp:revision>2</cp:revision>
  <dcterms:created xsi:type="dcterms:W3CDTF">2016-10-26T12:59:00Z</dcterms:created>
  <dcterms:modified xsi:type="dcterms:W3CDTF">2016-10-26T12:59:00Z</dcterms:modified>
</cp:coreProperties>
</file>