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F504A" w14:textId="0F7C8C1C" w:rsidR="00F163DA" w:rsidRPr="002E10EE" w:rsidRDefault="00F163DA" w:rsidP="00F163D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zpráva, </w:t>
      </w:r>
      <w:r w:rsidR="000E2B97">
        <w:rPr>
          <w:sz w:val="24"/>
          <w:szCs w:val="22"/>
        </w:rPr>
        <w:t>2</w:t>
      </w:r>
      <w:r>
        <w:rPr>
          <w:sz w:val="24"/>
          <w:szCs w:val="22"/>
        </w:rPr>
        <w:t xml:space="preserve">. října </w:t>
      </w:r>
      <w:r w:rsidRPr="002E10EE">
        <w:rPr>
          <w:sz w:val="24"/>
          <w:szCs w:val="22"/>
        </w:rPr>
        <w:t>2015</w:t>
      </w:r>
    </w:p>
    <w:p w14:paraId="2337DB09" w14:textId="77777777" w:rsidR="00F163DA" w:rsidRPr="002E10EE" w:rsidRDefault="00F163DA" w:rsidP="00F163DA">
      <w:pPr>
        <w:widowControl w:val="0"/>
        <w:jc w:val="both"/>
        <w:rPr>
          <w:szCs w:val="22"/>
        </w:rPr>
      </w:pPr>
    </w:p>
    <w:p w14:paraId="30DABA4E" w14:textId="49BE49C6" w:rsidR="00F163DA" w:rsidRPr="002E10EE" w:rsidRDefault="000E2B97" w:rsidP="00F163DA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Antonín Neubauer </w:t>
      </w:r>
      <w:proofErr w:type="gramStart"/>
      <w:r>
        <w:rPr>
          <w:b/>
          <w:sz w:val="36"/>
          <w:szCs w:val="22"/>
        </w:rPr>
        <w:t>zvítězil</w:t>
      </w:r>
      <w:proofErr w:type="gramEnd"/>
      <w:r>
        <w:rPr>
          <w:b/>
          <w:sz w:val="36"/>
          <w:szCs w:val="22"/>
        </w:rPr>
        <w:t xml:space="preserve"> v soutěži</w:t>
      </w:r>
      <w:r w:rsidR="00F163DA">
        <w:rPr>
          <w:b/>
          <w:sz w:val="36"/>
          <w:szCs w:val="22"/>
        </w:rPr>
        <w:t xml:space="preserve"> MAKRO Dobrý podnikatel </w:t>
      </w:r>
      <w:r w:rsidR="00F225E7">
        <w:rPr>
          <w:b/>
          <w:sz w:val="36"/>
          <w:szCs w:val="22"/>
        </w:rPr>
        <w:t>2015</w:t>
      </w:r>
    </w:p>
    <w:p w14:paraId="522A0150" w14:textId="77777777" w:rsidR="00F163DA" w:rsidRPr="002E10EE" w:rsidRDefault="00F163DA" w:rsidP="00F163DA">
      <w:pPr>
        <w:jc w:val="center"/>
        <w:rPr>
          <w:szCs w:val="22"/>
        </w:rPr>
      </w:pPr>
    </w:p>
    <w:p w14:paraId="30813A62" w14:textId="254E5FDC" w:rsidR="00F163DA" w:rsidRDefault="00F163DA" w:rsidP="00F163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Vítězem druhého ročníku soutěže MAKRO Dobrý podnikatel se stal </w:t>
      </w:r>
      <w:r w:rsidR="000E2B97">
        <w:rPr>
          <w:b/>
          <w:sz w:val="24"/>
          <w:szCs w:val="24"/>
        </w:rPr>
        <w:t xml:space="preserve">majitel firmy na řezání vodním paprskem </w:t>
      </w:r>
      <w:r w:rsidR="00F225E7">
        <w:rPr>
          <w:b/>
          <w:sz w:val="24"/>
          <w:szCs w:val="24"/>
        </w:rPr>
        <w:t>Antonín Neubauer z Nového Města na </w:t>
      </w:r>
      <w:r>
        <w:rPr>
          <w:b/>
          <w:sz w:val="24"/>
          <w:szCs w:val="24"/>
        </w:rPr>
        <w:t xml:space="preserve">Moravě. Cenu veřejnosti </w:t>
      </w:r>
      <w:r w:rsidRPr="0042376E">
        <w:rPr>
          <w:b/>
          <w:sz w:val="24"/>
          <w:szCs w:val="24"/>
        </w:rPr>
        <w:t xml:space="preserve">získala Petra </w:t>
      </w:r>
      <w:proofErr w:type="spellStart"/>
      <w:r w:rsidRPr="0042376E">
        <w:rPr>
          <w:b/>
          <w:sz w:val="24"/>
          <w:szCs w:val="24"/>
        </w:rPr>
        <w:t>Berge</w:t>
      </w:r>
      <w:proofErr w:type="spellEnd"/>
      <w:r w:rsidRPr="0042376E">
        <w:rPr>
          <w:b/>
          <w:sz w:val="24"/>
          <w:szCs w:val="24"/>
        </w:rPr>
        <w:t xml:space="preserve"> z Brna</w:t>
      </w:r>
      <w:r>
        <w:rPr>
          <w:b/>
          <w:sz w:val="24"/>
          <w:szCs w:val="24"/>
        </w:rPr>
        <w:t>, která se věnuje vzdělávání. Zvláštní ocenění Asocia</w:t>
      </w:r>
      <w:r w:rsidR="00F225E7">
        <w:rPr>
          <w:b/>
          <w:sz w:val="24"/>
          <w:szCs w:val="24"/>
        </w:rPr>
        <w:t>ce malých a středních podniků a </w:t>
      </w:r>
      <w:r>
        <w:rPr>
          <w:b/>
          <w:sz w:val="24"/>
          <w:szCs w:val="24"/>
        </w:rPr>
        <w:t>živnostníků ČR získala Le</w:t>
      </w:r>
      <w:r w:rsidR="000E2B97">
        <w:rPr>
          <w:b/>
          <w:sz w:val="24"/>
          <w:szCs w:val="24"/>
        </w:rPr>
        <w:t>nka Glosová, majitelka</w:t>
      </w:r>
      <w:r>
        <w:rPr>
          <w:b/>
          <w:sz w:val="24"/>
          <w:szCs w:val="24"/>
        </w:rPr>
        <w:t xml:space="preserve"> čokoládovny.</w:t>
      </w:r>
    </w:p>
    <w:p w14:paraId="68A99B5D" w14:textId="77777777" w:rsidR="00F163DA" w:rsidRPr="00931E0A" w:rsidRDefault="00F163DA" w:rsidP="00F163DA">
      <w:pPr>
        <w:jc w:val="both"/>
        <w:rPr>
          <w:sz w:val="24"/>
          <w:szCs w:val="24"/>
        </w:rPr>
      </w:pPr>
    </w:p>
    <w:p w14:paraId="4DBA2FDA" w14:textId="5731E56F" w:rsidR="00F163DA" w:rsidRDefault="00F163DA" w:rsidP="00F163DA">
      <w:pPr>
        <w:jc w:val="both"/>
      </w:pPr>
      <w:r>
        <w:t>Odbornou porotu svým příběhem nejvíce zaujal Antonín Neubauer, který se již od roku 1993 věnuje dělení materiálů vodním paprskem. Vedle podnikání podporuje řadu společensky prospěšných a charitativních spolků v okolí Nového Města na Moravě. Kromě titulu MAKRO Dobrý podnikatel získal i hlavní cenu, 100 000 korun</w:t>
      </w:r>
      <w:r w:rsidR="000E2B97">
        <w:t xml:space="preserve"> v hotovosti</w:t>
      </w:r>
      <w:r>
        <w:t xml:space="preserve">. </w:t>
      </w:r>
    </w:p>
    <w:p w14:paraId="7ACA9BB4" w14:textId="77777777" w:rsidR="00F163DA" w:rsidRDefault="00F163DA" w:rsidP="00F163DA">
      <w:pPr>
        <w:jc w:val="both"/>
      </w:pPr>
    </w:p>
    <w:p w14:paraId="49C43C9B" w14:textId="77777777" w:rsidR="00F163DA" w:rsidRDefault="00F163DA" w:rsidP="00F163DA">
      <w:pPr>
        <w:jc w:val="both"/>
      </w:pPr>
      <w:r w:rsidRPr="00E44B0D">
        <w:rPr>
          <w:i/>
        </w:rPr>
        <w:t>„Soutěží Dobrý podnikatel jsme se rozhodli vyzdvihnout všechny, kdo jsou úspěšní a nebojí se to říct nahlas. Dobročinnost není cizí mnoha drobným českým podnikatelům, ale ne vždy o tom veřejnost ví,“</w:t>
      </w:r>
      <w:r>
        <w:t xml:space="preserve"> vysvětluje Jan Žák, jeden z porotců a ředitel nákupu společnosti MAKRO. Podle slov Romana Vaňka, předsedy poroty a zakladatele Pražského kulinářského institutu, právě Antonín Neubauer splňuje jeho představy dobrého podnikatele: </w:t>
      </w:r>
      <w:r w:rsidRPr="00B477D4">
        <w:rPr>
          <w:i/>
        </w:rPr>
        <w:t>„Podle mého názoru je podnikatel ten, kdo dává lidem práci, stojí za ním odvedená práce i zisk a zároveň se zajímá o své okolí.“</w:t>
      </w:r>
    </w:p>
    <w:p w14:paraId="0855D5A9" w14:textId="77777777" w:rsidR="00F163DA" w:rsidRDefault="00F163DA" w:rsidP="00F163DA">
      <w:pPr>
        <w:jc w:val="both"/>
      </w:pPr>
    </w:p>
    <w:p w14:paraId="5FF27595" w14:textId="3C06FE2D" w:rsidR="00F163DA" w:rsidRDefault="00F163DA" w:rsidP="00F163DA">
      <w:pPr>
        <w:jc w:val="both"/>
      </w:pPr>
      <w:r>
        <w:t>Podnikatelk</w:t>
      </w:r>
      <w:r w:rsidRPr="0042376E">
        <w:t xml:space="preserve">a Petra </w:t>
      </w:r>
      <w:proofErr w:type="spellStart"/>
      <w:r w:rsidRPr="0042376E">
        <w:t>Berge</w:t>
      </w:r>
      <w:proofErr w:type="spellEnd"/>
      <w:r w:rsidR="000E2B97" w:rsidRPr="0042376E">
        <w:t xml:space="preserve"> získala nejvíce h</w:t>
      </w:r>
      <w:r w:rsidR="000E2B97">
        <w:t>lasů od svých fanoušků</w:t>
      </w:r>
      <w:r>
        <w:t xml:space="preserve">, a tedy i Cenu veřejnosti. V roce 2011 založila vzdělávací centrum zaměřené jak na profesní, tak i osobní rozvoj. Se svými kolegy se aktivně zapojuje do ekologických aktivit a jednu z nich, projekt </w:t>
      </w:r>
      <w:r w:rsidR="000E2B97">
        <w:t>Čistá příroda, dokonce pořádá. Mimo to finančně podporuje</w:t>
      </w:r>
      <w:r>
        <w:t xml:space="preserve"> několik dalších charitativních projektů. </w:t>
      </w:r>
      <w:r w:rsidR="00F225E7">
        <w:t>Z finále soutěže si odnáší ocenění a</w:t>
      </w:r>
      <w:r>
        <w:t xml:space="preserve"> 100 000 korun na propa</w:t>
      </w:r>
      <w:r w:rsidR="000E2B97">
        <w:t>gaci svého podnikání od mediálního partnera soutěže</w:t>
      </w:r>
      <w:r>
        <w:t>.</w:t>
      </w:r>
    </w:p>
    <w:p w14:paraId="7395B004" w14:textId="77777777" w:rsidR="00F163DA" w:rsidRDefault="00F163DA" w:rsidP="00F163DA">
      <w:pPr>
        <w:jc w:val="both"/>
      </w:pPr>
    </w:p>
    <w:p w14:paraId="508E6FF4" w14:textId="0912639B" w:rsidR="00F163DA" w:rsidRDefault="00F163DA" w:rsidP="00F163DA">
      <w:pPr>
        <w:jc w:val="both"/>
      </w:pPr>
      <w:r>
        <w:t>Zvláštní ocenění Asociace malých a středních podniků a živnostníků ČR získala Lenka Glosová, majitelka čokoládovny v Přerově</w:t>
      </w:r>
      <w:r w:rsidRPr="00F225E7">
        <w:t xml:space="preserve">. </w:t>
      </w:r>
      <w:r w:rsidRPr="00F225E7">
        <w:rPr>
          <w:i/>
        </w:rPr>
        <w:t>„Příběh Lenky Glosové je ukázkou toho, že nikdy není pozdě začít. Podnikání jí pomohlo v těžké životní situaci a takovou odvahu jsme se rozhodli odměnit,“</w:t>
      </w:r>
      <w:r>
        <w:t xml:space="preserve"> vysvětluje Eva Svobodová, porotkyně a </w:t>
      </w:r>
      <w:r w:rsidR="000E2B97">
        <w:t xml:space="preserve">generální </w:t>
      </w:r>
      <w:r>
        <w:t>ředitelka asociace. Lenku Glosovou podnikání postavilo na nohy a pomohlo najít další smysl života. Svým příběhem chce ukázat, že ani vyšší věk není překážkou pro nový start.</w:t>
      </w:r>
    </w:p>
    <w:p w14:paraId="0369D011" w14:textId="77777777" w:rsidR="00F163DA" w:rsidRDefault="00F163DA" w:rsidP="00F163DA">
      <w:pPr>
        <w:jc w:val="both"/>
      </w:pPr>
    </w:p>
    <w:p w14:paraId="0D5FC949" w14:textId="403263CC" w:rsidR="00F163DA" w:rsidRDefault="00F163DA" w:rsidP="00F163DA">
      <w:pPr>
        <w:jc w:val="both"/>
      </w:pPr>
      <w:r>
        <w:t>Soutěž, která se poprvé konala v loňském roce, je určena pro malé a střední podnikatele s méně než třiceti zaměstnanci. Široká veřejnost svými hlasy vybrala držitele Ceny veřejnosti, odborná porota pak rozhodla o vítězi hlavní ceny 100 000 Kč a titulu MAKRO Dobrý podnikatel</w:t>
      </w:r>
      <w:r w:rsidR="008236CB">
        <w:t xml:space="preserve"> 2015</w:t>
      </w:r>
      <w:r>
        <w:t>.</w:t>
      </w:r>
    </w:p>
    <w:p w14:paraId="2EB9B655" w14:textId="77777777" w:rsidR="00F163DA" w:rsidRDefault="00F163DA" w:rsidP="00F163DA">
      <w:pPr>
        <w:jc w:val="both"/>
      </w:pPr>
    </w:p>
    <w:p w14:paraId="2594B94A" w14:textId="2148A2C6" w:rsidR="00F163DA" w:rsidRDefault="008236CB" w:rsidP="00F163DA">
      <w:pPr>
        <w:jc w:val="both"/>
      </w:pPr>
      <w:r>
        <w:lastRenderedPageBreak/>
        <w:t>Slavnostní vyhlášení</w:t>
      </w:r>
      <w:r w:rsidR="00F163DA">
        <w:t xml:space="preserve"> soutěže MAKRO Dobrý podnikatel se konal</w:t>
      </w:r>
      <w:r>
        <w:t>o</w:t>
      </w:r>
      <w:r w:rsidR="00F163DA">
        <w:t xml:space="preserve"> </w:t>
      </w:r>
      <w:r w:rsidR="000E2B97">
        <w:t>1. října v </w:t>
      </w:r>
      <w:proofErr w:type="gramStart"/>
      <w:r w:rsidR="000E2B97">
        <w:t>MAKRO</w:t>
      </w:r>
      <w:proofErr w:type="gramEnd"/>
      <w:r w:rsidR="000E2B97">
        <w:t xml:space="preserve"> Akademii v </w:t>
      </w:r>
      <w:r w:rsidR="00F163DA" w:rsidRPr="0064311A">
        <w:t>pražských Stodůlkách.</w:t>
      </w:r>
      <w:r w:rsidR="00F163DA">
        <w:t xml:space="preserve"> Členy odborné poroty byli zakladatel Pra</w:t>
      </w:r>
      <w:r>
        <w:t xml:space="preserve">žského kulinářského institutu - </w:t>
      </w:r>
      <w:r w:rsidR="00F163DA">
        <w:t xml:space="preserve">Roman Vaněk, </w:t>
      </w:r>
      <w:r>
        <w:t xml:space="preserve">generální </w:t>
      </w:r>
      <w:r w:rsidR="00F163DA">
        <w:t xml:space="preserve">ředitelka Asociace malých a středních podniků a živnostníků České republiky </w:t>
      </w:r>
      <w:r>
        <w:t xml:space="preserve">- </w:t>
      </w:r>
      <w:r w:rsidR="00F163DA">
        <w:t>Eva Svobodová, zakladatelka české kosmetické firmy RYOR – Eva Štěpánková, ředitel nákupu s</w:t>
      </w:r>
      <w:r>
        <w:t>polečnosti MAKRO</w:t>
      </w:r>
      <w:r w:rsidR="00F163DA">
        <w:t xml:space="preserve"> – Jan Žák a loňská vítězka soutěže a podnikatelka – Jitka Kantová.</w:t>
      </w:r>
    </w:p>
    <w:p w14:paraId="559520A0" w14:textId="77777777" w:rsidR="00F163DA" w:rsidRPr="008C5F84" w:rsidRDefault="00F163DA" w:rsidP="00F163DA">
      <w:pPr>
        <w:widowControl w:val="0"/>
        <w:jc w:val="both"/>
        <w:rPr>
          <w:szCs w:val="22"/>
        </w:rPr>
      </w:pPr>
    </w:p>
    <w:p w14:paraId="551184AC" w14:textId="77777777" w:rsidR="00F163DA" w:rsidRPr="002E10EE" w:rsidRDefault="00F163DA" w:rsidP="00F163DA">
      <w:pPr>
        <w:widowControl w:val="0"/>
        <w:jc w:val="both"/>
        <w:rPr>
          <w:b/>
          <w:szCs w:val="22"/>
        </w:rPr>
      </w:pPr>
    </w:p>
    <w:p w14:paraId="1C1B9F91" w14:textId="77777777" w:rsidR="00F163DA" w:rsidRPr="002E10EE" w:rsidRDefault="00F163DA" w:rsidP="00F163DA">
      <w:pPr>
        <w:spacing w:line="240" w:lineRule="auto"/>
        <w:jc w:val="center"/>
        <w:rPr>
          <w:szCs w:val="22"/>
        </w:rPr>
      </w:pPr>
      <w:r w:rsidRPr="002E10EE">
        <w:rPr>
          <w:szCs w:val="22"/>
        </w:rPr>
        <w:t>***</w:t>
      </w:r>
    </w:p>
    <w:p w14:paraId="6AC5326C" w14:textId="3ACEDE49" w:rsidR="00F163DA" w:rsidRPr="000E2B97" w:rsidRDefault="00F163DA" w:rsidP="00F163DA">
      <w:pPr>
        <w:widowControl w:val="0"/>
        <w:spacing w:line="240" w:lineRule="auto"/>
        <w:jc w:val="both"/>
        <w:rPr>
          <w:sz w:val="20"/>
          <w:szCs w:val="22"/>
        </w:rPr>
      </w:pPr>
      <w:r w:rsidRPr="000E2B97">
        <w:rPr>
          <w:b/>
          <w:sz w:val="20"/>
          <w:szCs w:val="22"/>
        </w:rPr>
        <w:t>METRO/MAKRO Cash &amp; Carry</w:t>
      </w:r>
      <w:r w:rsidRPr="000E2B97">
        <w:rPr>
          <w:sz w:val="20"/>
          <w:szCs w:val="22"/>
        </w:rPr>
        <w:t xml:space="preserve"> provozuje více než 750 samoobslužných velkoobchodů ve 26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zaměstnanců a provozuje zhruba 2 200 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0E2B97">
        <w:rPr>
          <w:sz w:val="20"/>
          <w:szCs w:val="22"/>
        </w:rPr>
        <w:t>Markt</w:t>
      </w:r>
      <w:proofErr w:type="spellEnd"/>
      <w:r w:rsidRPr="000E2B97">
        <w:rPr>
          <w:sz w:val="20"/>
          <w:szCs w:val="22"/>
        </w:rPr>
        <w:t xml:space="preserve"> a Saturn jako evropský lídr v oblasti prodeje spo</w:t>
      </w:r>
      <w:r w:rsidR="0037418F">
        <w:rPr>
          <w:sz w:val="20"/>
          <w:szCs w:val="22"/>
        </w:rPr>
        <w:t>třební elektroniky</w:t>
      </w:r>
      <w:r w:rsidRPr="000E2B97">
        <w:rPr>
          <w:sz w:val="20"/>
          <w:szCs w:val="22"/>
        </w:rPr>
        <w:t>.</w:t>
      </w:r>
    </w:p>
    <w:p w14:paraId="01B7F7B7" w14:textId="77777777" w:rsidR="00F163DA" w:rsidRDefault="00F163DA" w:rsidP="00F163DA">
      <w:pPr>
        <w:widowControl w:val="0"/>
        <w:jc w:val="both"/>
        <w:rPr>
          <w:b/>
          <w:szCs w:val="22"/>
          <w:u w:val="single"/>
        </w:rPr>
      </w:pPr>
      <w:bookmarkStart w:id="0" w:name="_GoBack"/>
      <w:bookmarkEnd w:id="0"/>
    </w:p>
    <w:p w14:paraId="09A6DCAF" w14:textId="77777777" w:rsidR="00F163DA" w:rsidRDefault="00F163DA" w:rsidP="00F163DA">
      <w:pPr>
        <w:widowControl w:val="0"/>
        <w:jc w:val="both"/>
        <w:rPr>
          <w:b/>
          <w:szCs w:val="22"/>
          <w:u w:val="single"/>
        </w:rPr>
      </w:pPr>
    </w:p>
    <w:p w14:paraId="616CD7B4" w14:textId="77777777" w:rsidR="00F163DA" w:rsidRDefault="00F163DA" w:rsidP="00F163DA">
      <w:pPr>
        <w:widowControl w:val="0"/>
        <w:jc w:val="both"/>
        <w:rPr>
          <w:b/>
          <w:szCs w:val="22"/>
          <w:u w:val="single"/>
        </w:rPr>
      </w:pPr>
    </w:p>
    <w:p w14:paraId="279BF2B8" w14:textId="77777777" w:rsidR="00F163DA" w:rsidRDefault="00F163DA" w:rsidP="00F163DA">
      <w:pPr>
        <w:widowControl w:val="0"/>
        <w:jc w:val="both"/>
        <w:rPr>
          <w:b/>
          <w:szCs w:val="22"/>
          <w:u w:val="single"/>
        </w:rPr>
      </w:pPr>
    </w:p>
    <w:p w14:paraId="24BB3B56" w14:textId="77777777" w:rsidR="00F163DA" w:rsidRPr="00F0752E" w:rsidRDefault="00F163DA" w:rsidP="00F163DA">
      <w:pPr>
        <w:widowControl w:val="0"/>
        <w:jc w:val="both"/>
        <w:rPr>
          <w:b/>
          <w:sz w:val="20"/>
          <w:szCs w:val="22"/>
          <w:u w:val="single"/>
        </w:rPr>
      </w:pPr>
    </w:p>
    <w:p w14:paraId="3DE01873" w14:textId="77777777" w:rsidR="00F163DA" w:rsidRPr="00F0752E" w:rsidRDefault="00F163DA" w:rsidP="00F163DA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5916D52F" w14:textId="77777777" w:rsidR="00F163DA" w:rsidRPr="00F0752E" w:rsidRDefault="00F163DA" w:rsidP="00F163DA">
      <w:pPr>
        <w:widowControl w:val="0"/>
        <w:jc w:val="both"/>
        <w:rPr>
          <w:sz w:val="20"/>
          <w:szCs w:val="22"/>
        </w:rPr>
      </w:pPr>
    </w:p>
    <w:p w14:paraId="5BFD4B02" w14:textId="77777777" w:rsidR="00F163DA" w:rsidRPr="00F0752E" w:rsidRDefault="00F163DA" w:rsidP="00F163DA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Tereza </w:t>
      </w:r>
      <w:proofErr w:type="spellStart"/>
      <w:r w:rsidRPr="00F0752E">
        <w:rPr>
          <w:b/>
          <w:sz w:val="20"/>
          <w:szCs w:val="22"/>
        </w:rPr>
        <w:t>Knířová</w:t>
      </w:r>
      <w:proofErr w:type="spellEnd"/>
    </w:p>
    <w:p w14:paraId="1F336AE3" w14:textId="77777777" w:rsidR="00F163DA" w:rsidRPr="00F0752E" w:rsidRDefault="00F163DA" w:rsidP="00F163DA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14:paraId="1298542B" w14:textId="77777777" w:rsidR="00F163DA" w:rsidRPr="00F0752E" w:rsidRDefault="00F163DA" w:rsidP="00F163DA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14:paraId="78E1B6F5" w14:textId="77777777" w:rsidR="00F163DA" w:rsidRPr="00F0752E" w:rsidRDefault="00F163DA" w:rsidP="00F163DA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9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14:paraId="0634BDD5" w14:textId="77777777" w:rsidR="00F163DA" w:rsidRPr="00F0752E" w:rsidRDefault="00F163DA" w:rsidP="00F163DA">
      <w:pPr>
        <w:jc w:val="both"/>
        <w:outlineLvl w:val="0"/>
        <w:rPr>
          <w:b/>
          <w:sz w:val="20"/>
          <w:szCs w:val="22"/>
        </w:rPr>
      </w:pPr>
    </w:p>
    <w:p w14:paraId="30634C5A" w14:textId="77777777" w:rsidR="00F163DA" w:rsidRPr="00FA225B" w:rsidRDefault="00F163DA" w:rsidP="00F163DA">
      <w:pPr>
        <w:jc w:val="both"/>
        <w:outlineLvl w:val="0"/>
        <w:rPr>
          <w:sz w:val="20"/>
          <w:szCs w:val="22"/>
        </w:rPr>
      </w:pPr>
      <w:r w:rsidRPr="00FA225B">
        <w:rPr>
          <w:b/>
          <w:sz w:val="20"/>
          <w:szCs w:val="22"/>
        </w:rPr>
        <w:t xml:space="preserve">Romana </w:t>
      </w:r>
      <w:proofErr w:type="spellStart"/>
      <w:r w:rsidRPr="00FA225B">
        <w:rPr>
          <w:b/>
          <w:sz w:val="20"/>
          <w:szCs w:val="22"/>
        </w:rPr>
        <w:t>Nýdrle</w:t>
      </w:r>
      <w:proofErr w:type="spellEnd"/>
    </w:p>
    <w:p w14:paraId="6C74E678" w14:textId="77777777" w:rsidR="00F163DA" w:rsidRPr="00FA225B" w:rsidRDefault="00F163DA" w:rsidP="00F163DA">
      <w:pPr>
        <w:jc w:val="both"/>
        <w:outlineLvl w:val="0"/>
        <w:rPr>
          <w:sz w:val="20"/>
          <w:szCs w:val="22"/>
        </w:rPr>
      </w:pPr>
      <w:r w:rsidRPr="00FA225B">
        <w:rPr>
          <w:sz w:val="20"/>
          <w:szCs w:val="22"/>
        </w:rPr>
        <w:t>ředitelka korporátní komunikace MAKRO Cash &amp; Carry ČR</w:t>
      </w:r>
    </w:p>
    <w:p w14:paraId="5BBA7843" w14:textId="77777777" w:rsidR="00F163DA" w:rsidRPr="00FA225B" w:rsidRDefault="00F163DA" w:rsidP="00F163DA">
      <w:pPr>
        <w:jc w:val="both"/>
        <w:outlineLvl w:val="0"/>
        <w:rPr>
          <w:sz w:val="20"/>
          <w:szCs w:val="22"/>
        </w:rPr>
      </w:pPr>
      <w:r w:rsidRPr="00FA225B">
        <w:rPr>
          <w:sz w:val="20"/>
          <w:szCs w:val="22"/>
        </w:rPr>
        <w:t>tel: +420 777 923 401</w:t>
      </w:r>
    </w:p>
    <w:p w14:paraId="1BA4871F" w14:textId="77777777" w:rsidR="00F163DA" w:rsidRPr="00F0752E" w:rsidRDefault="00F163DA" w:rsidP="00F163DA">
      <w:pPr>
        <w:jc w:val="both"/>
        <w:outlineLvl w:val="0"/>
        <w:rPr>
          <w:sz w:val="20"/>
          <w:szCs w:val="22"/>
        </w:rPr>
      </w:pPr>
      <w:r w:rsidRPr="00FA225B">
        <w:rPr>
          <w:sz w:val="20"/>
          <w:szCs w:val="22"/>
        </w:rPr>
        <w:t xml:space="preserve">e-mail: </w:t>
      </w:r>
      <w:hyperlink r:id="rId10" w:history="1">
        <w:r w:rsidRPr="00FA225B">
          <w:rPr>
            <w:rStyle w:val="Hypertextovodkaz"/>
            <w:sz w:val="20"/>
            <w:szCs w:val="22"/>
          </w:rPr>
          <w:t>romana.nydrle@makro.cz</w:t>
        </w:r>
      </w:hyperlink>
    </w:p>
    <w:p w14:paraId="11E06F81" w14:textId="77777777" w:rsidR="00F163DA" w:rsidRPr="00F0752E" w:rsidRDefault="00F163DA" w:rsidP="00F163DA">
      <w:pPr>
        <w:jc w:val="both"/>
        <w:outlineLvl w:val="0"/>
        <w:rPr>
          <w:sz w:val="20"/>
          <w:szCs w:val="22"/>
        </w:rPr>
      </w:pPr>
    </w:p>
    <w:p w14:paraId="6A226707" w14:textId="77777777" w:rsidR="00F163DA" w:rsidRPr="00F0752E" w:rsidRDefault="000B205A" w:rsidP="00F163DA">
      <w:pPr>
        <w:rPr>
          <w:color w:val="auto"/>
          <w:sz w:val="20"/>
        </w:rPr>
      </w:pPr>
      <w:hyperlink r:id="rId11" w:history="1">
        <w:r w:rsidR="00F163DA" w:rsidRPr="00F0752E">
          <w:rPr>
            <w:rStyle w:val="Hypertextovodkaz"/>
            <w:sz w:val="20"/>
          </w:rPr>
          <w:t>www.makro.cz</w:t>
        </w:r>
      </w:hyperlink>
    </w:p>
    <w:p w14:paraId="44D7561A" w14:textId="77777777" w:rsidR="00F163DA" w:rsidRPr="00F0752E" w:rsidRDefault="000B205A" w:rsidP="00F163DA">
      <w:pPr>
        <w:rPr>
          <w:sz w:val="20"/>
          <w:szCs w:val="22"/>
        </w:rPr>
      </w:pPr>
      <w:hyperlink r:id="rId12" w:history="1">
        <w:r w:rsidR="00F163DA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140F0621" w14:textId="77777777" w:rsidR="00F163DA" w:rsidRPr="00F0752E" w:rsidRDefault="000B205A" w:rsidP="00F163DA">
      <w:pPr>
        <w:rPr>
          <w:sz w:val="20"/>
          <w:szCs w:val="22"/>
        </w:rPr>
      </w:pPr>
      <w:hyperlink r:id="rId13" w:history="1">
        <w:r w:rsidR="00F163DA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F6ADBEF" w14:textId="77777777" w:rsidR="00F163DA" w:rsidRPr="002E10EE" w:rsidRDefault="00F163DA" w:rsidP="00F163DA">
      <w:pPr>
        <w:rPr>
          <w:szCs w:val="22"/>
        </w:rPr>
      </w:pPr>
    </w:p>
    <w:p w14:paraId="555AF949" w14:textId="77777777" w:rsidR="006F7FFE" w:rsidRPr="00F163DA" w:rsidRDefault="006F7FFE" w:rsidP="00F163DA"/>
    <w:sectPr w:rsidR="006F7FFE" w:rsidRPr="00F163DA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8C5D" w14:textId="77777777" w:rsidR="00F829CD" w:rsidRDefault="00F829CD">
      <w:pPr>
        <w:spacing w:line="240" w:lineRule="auto"/>
      </w:pPr>
      <w:r>
        <w:separator/>
      </w:r>
    </w:p>
  </w:endnote>
  <w:endnote w:type="continuationSeparator" w:id="0">
    <w:p w14:paraId="2A24B469" w14:textId="77777777" w:rsidR="00F829CD" w:rsidRDefault="00F82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BC3699" w:rsidRDefault="00BC3699">
    <w:pPr>
      <w:widowControl w:val="0"/>
      <w:spacing w:line="240" w:lineRule="auto"/>
    </w:pPr>
  </w:p>
  <w:p w14:paraId="1C9EAF0A" w14:textId="77777777" w:rsidR="00BC3699" w:rsidRDefault="00BC3699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8130" w14:textId="77777777" w:rsidR="00F829CD" w:rsidRDefault="00F829CD">
      <w:pPr>
        <w:spacing w:line="240" w:lineRule="auto"/>
      </w:pPr>
      <w:r>
        <w:separator/>
      </w:r>
    </w:p>
  </w:footnote>
  <w:footnote w:type="continuationSeparator" w:id="0">
    <w:p w14:paraId="1E3D0812" w14:textId="77777777" w:rsidR="00F829CD" w:rsidRDefault="00F82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BC3699" w:rsidRDefault="00BC3699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BC3699" w:rsidRDefault="00BC3699">
    <w:pPr>
      <w:widowControl w:val="0"/>
      <w:spacing w:line="240" w:lineRule="auto"/>
      <w:jc w:val="center"/>
    </w:pPr>
  </w:p>
  <w:p w14:paraId="17E32FE5" w14:textId="77777777" w:rsidR="00BC3699" w:rsidRDefault="00BC3699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40EA7"/>
    <w:rsid w:val="00083DFA"/>
    <w:rsid w:val="000B205A"/>
    <w:rsid w:val="000E2B97"/>
    <w:rsid w:val="00142BC8"/>
    <w:rsid w:val="00151797"/>
    <w:rsid w:val="001946B8"/>
    <w:rsid w:val="001C3535"/>
    <w:rsid w:val="002708B2"/>
    <w:rsid w:val="002E10EE"/>
    <w:rsid w:val="003144B1"/>
    <w:rsid w:val="0037418F"/>
    <w:rsid w:val="003A2143"/>
    <w:rsid w:val="003B3269"/>
    <w:rsid w:val="003B7EA5"/>
    <w:rsid w:val="003D4602"/>
    <w:rsid w:val="0042376E"/>
    <w:rsid w:val="00450E8E"/>
    <w:rsid w:val="00455450"/>
    <w:rsid w:val="00510902"/>
    <w:rsid w:val="00514FBA"/>
    <w:rsid w:val="005A0087"/>
    <w:rsid w:val="0068744B"/>
    <w:rsid w:val="006F0FEE"/>
    <w:rsid w:val="006F7FFE"/>
    <w:rsid w:val="007968F2"/>
    <w:rsid w:val="007C0F4D"/>
    <w:rsid w:val="0081123D"/>
    <w:rsid w:val="0081204F"/>
    <w:rsid w:val="008236CB"/>
    <w:rsid w:val="008772BA"/>
    <w:rsid w:val="008B567C"/>
    <w:rsid w:val="008C5F84"/>
    <w:rsid w:val="00931E0A"/>
    <w:rsid w:val="00976C9A"/>
    <w:rsid w:val="00982511"/>
    <w:rsid w:val="009A7BF1"/>
    <w:rsid w:val="009E7A73"/>
    <w:rsid w:val="009F207F"/>
    <w:rsid w:val="00A21D8C"/>
    <w:rsid w:val="00A72E23"/>
    <w:rsid w:val="00A74585"/>
    <w:rsid w:val="00A8584F"/>
    <w:rsid w:val="00AD7ECB"/>
    <w:rsid w:val="00B00D82"/>
    <w:rsid w:val="00B0608F"/>
    <w:rsid w:val="00B127B1"/>
    <w:rsid w:val="00B477D4"/>
    <w:rsid w:val="00B62D8C"/>
    <w:rsid w:val="00B65CBB"/>
    <w:rsid w:val="00B672B5"/>
    <w:rsid w:val="00B87E5F"/>
    <w:rsid w:val="00BC3699"/>
    <w:rsid w:val="00BC56DC"/>
    <w:rsid w:val="00C63113"/>
    <w:rsid w:val="00D17A78"/>
    <w:rsid w:val="00D2362A"/>
    <w:rsid w:val="00D74D85"/>
    <w:rsid w:val="00DA0B53"/>
    <w:rsid w:val="00DE0C43"/>
    <w:rsid w:val="00E24E8A"/>
    <w:rsid w:val="00E44B0D"/>
    <w:rsid w:val="00E664C7"/>
    <w:rsid w:val="00F163DA"/>
    <w:rsid w:val="00F225E7"/>
    <w:rsid w:val="00F340A4"/>
    <w:rsid w:val="00F829CD"/>
    <w:rsid w:val="00F97B22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r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2266E-F9C1-4950-924C-89E1127D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/>
      <vt:lpstr>Romana Nýdrle</vt:lpstr>
      <vt:lpstr>ředitelka korporátní komunikace MAKRO Cash &amp; Carry ČR</vt:lpstr>
      <vt:lpstr>tel: +420 777 923 401</vt:lpstr>
      <vt:lpstr>e-mail: romana.nydrle@makro.cz</vt:lpstr>
      <vt:lpstr/>
    </vt:vector>
  </TitlesOfParts>
  <Company>tereza pidrmanova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Tereza</cp:lastModifiedBy>
  <cp:revision>8</cp:revision>
  <cp:lastPrinted>2015-09-30T11:06:00Z</cp:lastPrinted>
  <dcterms:created xsi:type="dcterms:W3CDTF">2015-09-28T16:20:00Z</dcterms:created>
  <dcterms:modified xsi:type="dcterms:W3CDTF">2015-10-06T06:54:00Z</dcterms:modified>
</cp:coreProperties>
</file>