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D" w:rsidRDefault="007C4CD7" w:rsidP="007C4CD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Tiskov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zpr</w:t>
      </w:r>
      <w:r>
        <w:rPr>
          <w:rFonts w:hAnsi="Arial"/>
        </w:rPr>
        <w:t>á</w:t>
      </w:r>
      <w:r w:rsidR="00D12387">
        <w:rPr>
          <w:rFonts w:ascii="Arial"/>
        </w:rPr>
        <w:t xml:space="preserve">va, </w:t>
      </w:r>
      <w:r w:rsidR="001B582E">
        <w:rPr>
          <w:rFonts w:ascii="Arial"/>
        </w:rPr>
        <w:t>10</w:t>
      </w:r>
      <w:r w:rsidR="00D12387">
        <w:rPr>
          <w:rFonts w:ascii="Arial"/>
        </w:rPr>
        <w:t>. prosince</w:t>
      </w:r>
      <w:r>
        <w:rPr>
          <w:rFonts w:ascii="Arial"/>
        </w:rPr>
        <w:t xml:space="preserve"> 2014</w:t>
      </w:r>
    </w:p>
    <w:p w:rsidR="008A6A1D" w:rsidRDefault="008A6A1D" w:rsidP="007C4CD7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8A6A1D" w:rsidRDefault="008A6A1D" w:rsidP="007C4CD7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8A6A1D" w:rsidRDefault="007C4CD7" w:rsidP="007C4CD7">
      <w:pPr>
        <w:spacing w:line="276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V prodejn</w:t>
      </w:r>
      <w:r>
        <w:rPr>
          <w:rFonts w:hAnsi="Arial"/>
          <w:b/>
          <w:bCs/>
          <w:sz w:val="32"/>
          <w:szCs w:val="32"/>
        </w:rPr>
        <w:t>á</w:t>
      </w:r>
      <w:r w:rsidR="00D12387">
        <w:rPr>
          <w:rFonts w:ascii="Arial"/>
          <w:b/>
          <w:bCs/>
          <w:sz w:val="32"/>
          <w:szCs w:val="32"/>
        </w:rPr>
        <w:t xml:space="preserve">ch </w:t>
      </w:r>
      <w:proofErr w:type="gramStart"/>
      <w:r w:rsidR="00D12387">
        <w:rPr>
          <w:rFonts w:ascii="Arial"/>
          <w:b/>
          <w:bCs/>
          <w:sz w:val="32"/>
          <w:szCs w:val="32"/>
        </w:rPr>
        <w:t xml:space="preserve">MAKRO </w:t>
      </w:r>
      <w:r>
        <w:rPr>
          <w:rFonts w:ascii="Arial"/>
          <w:b/>
          <w:bCs/>
          <w:sz w:val="32"/>
          <w:szCs w:val="32"/>
        </w:rPr>
        <w:t>se p</w:t>
      </w:r>
      <w:r>
        <w:rPr>
          <w:rFonts w:hAnsi="Arial"/>
          <w:b/>
          <w:bCs/>
          <w:sz w:val="32"/>
          <w:szCs w:val="32"/>
        </w:rPr>
        <w:t>ř</w:t>
      </w:r>
      <w:r>
        <w:rPr>
          <w:rFonts w:ascii="Arial"/>
          <w:b/>
          <w:bCs/>
          <w:sz w:val="32"/>
          <w:szCs w:val="32"/>
        </w:rPr>
        <w:t>ipoj</w:t>
      </w:r>
      <w:r>
        <w:rPr>
          <w:rFonts w:hAnsi="Arial"/>
          <w:b/>
          <w:bCs/>
          <w:sz w:val="32"/>
          <w:szCs w:val="32"/>
        </w:rPr>
        <w:t>í</w:t>
      </w:r>
      <w:r>
        <w:rPr>
          <w:rFonts w:ascii="Arial"/>
          <w:b/>
          <w:bCs/>
          <w:sz w:val="32"/>
          <w:szCs w:val="32"/>
        </w:rPr>
        <w:t>te</w:t>
      </w:r>
      <w:proofErr w:type="gramEnd"/>
      <w:r>
        <w:rPr>
          <w:rFonts w:ascii="Arial"/>
          <w:b/>
          <w:bCs/>
          <w:sz w:val="32"/>
          <w:szCs w:val="32"/>
        </w:rPr>
        <w:t xml:space="preserve"> k internetu zdarma</w:t>
      </w:r>
    </w:p>
    <w:p w:rsidR="008A6A1D" w:rsidRDefault="008A6A1D" w:rsidP="007C4CD7">
      <w:pPr>
        <w:pStyle w:val="Body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8A6A1D" w:rsidRDefault="007C4CD7" w:rsidP="001B582E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Z</w:t>
      </w:r>
      <w:r>
        <w:rPr>
          <w:rFonts w:hAnsi="Arial"/>
          <w:b/>
          <w:bCs/>
          <w:sz w:val="24"/>
          <w:szCs w:val="24"/>
        </w:rPr>
        <w:t>á</w:t>
      </w:r>
      <w:r>
        <w:rPr>
          <w:rFonts w:ascii="Arial"/>
          <w:b/>
          <w:bCs/>
          <w:sz w:val="24"/>
          <w:szCs w:val="24"/>
        </w:rPr>
        <w:t>kazn</w:t>
      </w:r>
      <w:r>
        <w:rPr>
          <w:rFonts w:hAnsi="Arial"/>
          <w:b/>
          <w:bCs/>
          <w:sz w:val="24"/>
          <w:szCs w:val="24"/>
        </w:rPr>
        <w:t>í</w:t>
      </w:r>
      <w:r>
        <w:rPr>
          <w:rFonts w:ascii="Arial"/>
          <w:b/>
          <w:bCs/>
          <w:sz w:val="24"/>
          <w:szCs w:val="24"/>
        </w:rPr>
        <w:t xml:space="preserve">ci MAKRO Cash </w:t>
      </w:r>
      <w:r w:rsidRPr="007C4CD7">
        <w:rPr>
          <w:rFonts w:ascii="Arial"/>
          <w:b/>
          <w:bCs/>
          <w:sz w:val="24"/>
          <w:szCs w:val="24"/>
        </w:rPr>
        <w:t>&amp; Carry</w:t>
      </w:r>
      <w:r>
        <w:rPr>
          <w:rFonts w:asci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Č</w:t>
      </w:r>
      <w:r w:rsidR="00D12387">
        <w:rPr>
          <w:rFonts w:ascii="Arial"/>
          <w:b/>
          <w:bCs/>
          <w:sz w:val="24"/>
          <w:szCs w:val="24"/>
        </w:rPr>
        <w:t xml:space="preserve">R se mohou od 5. </w:t>
      </w:r>
      <w:r w:rsidR="00637FD5">
        <w:rPr>
          <w:rFonts w:ascii="Arial"/>
          <w:b/>
          <w:bCs/>
          <w:sz w:val="24"/>
          <w:szCs w:val="24"/>
        </w:rPr>
        <w:t>p</w:t>
      </w:r>
      <w:r w:rsidR="00D12387">
        <w:rPr>
          <w:rFonts w:ascii="Arial"/>
          <w:b/>
          <w:bCs/>
          <w:sz w:val="24"/>
          <w:szCs w:val="24"/>
        </w:rPr>
        <w:t>rosince</w:t>
      </w:r>
      <w:r w:rsidR="00637FD5">
        <w:rPr>
          <w:rFonts w:ascii="Arial"/>
          <w:b/>
          <w:bCs/>
          <w:sz w:val="24"/>
          <w:szCs w:val="24"/>
        </w:rPr>
        <w:t xml:space="preserve"> 2014</w:t>
      </w:r>
      <w:r>
        <w:rPr>
          <w:rFonts w:ascii="Arial"/>
          <w:b/>
          <w:bCs/>
          <w:sz w:val="24"/>
          <w:szCs w:val="24"/>
        </w:rPr>
        <w:t xml:space="preserve"> </w:t>
      </w:r>
      <w:r w:rsidR="00D12387">
        <w:rPr>
          <w:rFonts w:ascii="Arial"/>
          <w:b/>
          <w:bCs/>
          <w:sz w:val="24"/>
          <w:szCs w:val="24"/>
        </w:rPr>
        <w:t>p</w:t>
      </w:r>
      <w:r w:rsidR="00D12387">
        <w:rPr>
          <w:rFonts w:ascii="Arial"/>
          <w:b/>
          <w:bCs/>
          <w:sz w:val="24"/>
          <w:szCs w:val="24"/>
        </w:rPr>
        <w:t>ř</w:t>
      </w:r>
      <w:r w:rsidR="00D12387">
        <w:rPr>
          <w:rFonts w:ascii="Arial"/>
          <w:b/>
          <w:bCs/>
          <w:sz w:val="24"/>
          <w:szCs w:val="24"/>
        </w:rPr>
        <w:t>ipojit zdarma k</w:t>
      </w:r>
      <w:r w:rsidR="00D12387">
        <w:rPr>
          <w:rFonts w:ascii="Arial"/>
          <w:b/>
          <w:bCs/>
          <w:sz w:val="24"/>
          <w:szCs w:val="24"/>
        </w:rPr>
        <w:t> </w:t>
      </w:r>
      <w:proofErr w:type="spellStart"/>
      <w:r w:rsidR="00D12387">
        <w:rPr>
          <w:rFonts w:ascii="Arial"/>
          <w:b/>
          <w:bCs/>
          <w:sz w:val="24"/>
          <w:szCs w:val="24"/>
        </w:rPr>
        <w:t>WiFi</w:t>
      </w:r>
      <w:proofErr w:type="spellEnd"/>
      <w:r w:rsidR="00D12387">
        <w:rPr>
          <w:rFonts w:asci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ve v</w:t>
      </w:r>
      <w:r>
        <w:rPr>
          <w:rFonts w:asci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ech prodejn</w:t>
      </w:r>
      <w:r>
        <w:rPr>
          <w:rFonts w:ascii="Arial"/>
          <w:b/>
          <w:bCs/>
          <w:sz w:val="24"/>
          <w:szCs w:val="24"/>
        </w:rPr>
        <w:t>á</w:t>
      </w:r>
      <w:r>
        <w:rPr>
          <w:rFonts w:ascii="Arial"/>
          <w:b/>
          <w:bCs/>
          <w:sz w:val="24"/>
          <w:szCs w:val="24"/>
        </w:rPr>
        <w:t xml:space="preserve">ch </w:t>
      </w:r>
      <w:r w:rsidR="00D12387">
        <w:rPr>
          <w:rFonts w:ascii="Arial"/>
          <w:b/>
          <w:bCs/>
          <w:sz w:val="24"/>
          <w:szCs w:val="24"/>
        </w:rPr>
        <w:t>v</w:t>
      </w:r>
      <w:r w:rsidR="00D12387">
        <w:rPr>
          <w:rFonts w:ascii="Arial"/>
          <w:b/>
          <w:bCs/>
          <w:sz w:val="24"/>
          <w:szCs w:val="24"/>
        </w:rPr>
        <w:t> Č</w:t>
      </w:r>
      <w:r w:rsidR="00D12387">
        <w:rPr>
          <w:rFonts w:ascii="Arial"/>
          <w:b/>
          <w:bCs/>
          <w:sz w:val="24"/>
          <w:szCs w:val="24"/>
        </w:rPr>
        <w:t>esk</w:t>
      </w:r>
      <w:r w:rsidR="00D12387">
        <w:rPr>
          <w:rFonts w:ascii="Arial"/>
          <w:b/>
          <w:bCs/>
          <w:sz w:val="24"/>
          <w:szCs w:val="24"/>
        </w:rPr>
        <w:t>é</w:t>
      </w:r>
      <w:r w:rsidR="00D12387">
        <w:rPr>
          <w:rFonts w:ascii="Arial"/>
          <w:b/>
          <w:bCs/>
          <w:sz w:val="24"/>
          <w:szCs w:val="24"/>
        </w:rPr>
        <w:t xml:space="preserve"> republice</w:t>
      </w:r>
      <w:r>
        <w:rPr>
          <w:rFonts w:ascii="Arial"/>
          <w:b/>
          <w:bCs/>
          <w:sz w:val="24"/>
          <w:szCs w:val="24"/>
        </w:rPr>
        <w:t xml:space="preserve">. </w:t>
      </w:r>
      <w:r w:rsidR="00D12387">
        <w:rPr>
          <w:rFonts w:ascii="Arial"/>
          <w:b/>
          <w:bCs/>
          <w:sz w:val="24"/>
          <w:szCs w:val="24"/>
        </w:rPr>
        <w:t>Po</w:t>
      </w:r>
      <w:r w:rsidR="00D12387">
        <w:rPr>
          <w:rFonts w:ascii="Arial"/>
          <w:b/>
          <w:bCs/>
          <w:sz w:val="24"/>
          <w:szCs w:val="24"/>
        </w:rPr>
        <w:t> </w:t>
      </w:r>
      <w:r w:rsidR="00D12387">
        <w:rPr>
          <w:rFonts w:ascii="Arial"/>
          <w:b/>
          <w:bCs/>
          <w:sz w:val="24"/>
          <w:szCs w:val="24"/>
        </w:rPr>
        <w:t>p</w:t>
      </w:r>
      <w:r w:rsidR="00D12387">
        <w:rPr>
          <w:rFonts w:ascii="Arial"/>
          <w:b/>
          <w:bCs/>
          <w:sz w:val="24"/>
          <w:szCs w:val="24"/>
        </w:rPr>
        <w:t>ří</w:t>
      </w:r>
      <w:r w:rsidR="00637FD5">
        <w:rPr>
          <w:rFonts w:ascii="Arial"/>
          <w:b/>
          <w:bCs/>
          <w:sz w:val="24"/>
          <w:szCs w:val="24"/>
        </w:rPr>
        <w:t>chodu do</w:t>
      </w:r>
      <w:r w:rsidR="00637FD5">
        <w:rPr>
          <w:rFonts w:ascii="Arial"/>
          <w:b/>
          <w:bCs/>
          <w:sz w:val="24"/>
          <w:szCs w:val="24"/>
        </w:rPr>
        <w:t> </w:t>
      </w:r>
      <w:bookmarkStart w:id="0" w:name="_GoBack"/>
      <w:bookmarkEnd w:id="0"/>
      <w:r w:rsidR="00D12387">
        <w:rPr>
          <w:rFonts w:ascii="Arial"/>
          <w:b/>
          <w:bCs/>
          <w:sz w:val="24"/>
          <w:szCs w:val="24"/>
        </w:rPr>
        <w:t>obchodu s</w:t>
      </w:r>
      <w:r>
        <w:rPr>
          <w:rFonts w:ascii="Arial"/>
          <w:b/>
          <w:bCs/>
          <w:sz w:val="24"/>
          <w:szCs w:val="24"/>
        </w:rPr>
        <w:t>ta</w:t>
      </w:r>
      <w:r>
        <w:rPr>
          <w:rFonts w:hAnsi="Arial"/>
          <w:b/>
          <w:bCs/>
          <w:sz w:val="24"/>
          <w:szCs w:val="24"/>
        </w:rPr>
        <w:t>čí</w:t>
      </w:r>
      <w:r w:rsidR="00D12387">
        <w:rPr>
          <w:rFonts w:asci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zadat </w:t>
      </w:r>
      <w:r>
        <w:rPr>
          <w:rFonts w:hAnsi="Arial"/>
          <w:b/>
          <w:bCs/>
          <w:sz w:val="24"/>
          <w:szCs w:val="24"/>
        </w:rPr>
        <w:t>čí</w:t>
      </w:r>
      <w:r>
        <w:rPr>
          <w:rFonts w:ascii="Arial"/>
          <w:b/>
          <w:bCs/>
          <w:sz w:val="24"/>
          <w:szCs w:val="24"/>
        </w:rPr>
        <w:t>slo z</w:t>
      </w:r>
      <w:r>
        <w:rPr>
          <w:rFonts w:hAnsi="Arial"/>
          <w:b/>
          <w:bCs/>
          <w:sz w:val="24"/>
          <w:szCs w:val="24"/>
        </w:rPr>
        <w:t>á</w:t>
      </w:r>
      <w:r>
        <w:rPr>
          <w:rFonts w:ascii="Arial"/>
          <w:b/>
          <w:bCs/>
          <w:sz w:val="24"/>
          <w:szCs w:val="24"/>
        </w:rPr>
        <w:t>kaznick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karty a e-mailov</w:t>
      </w:r>
      <w:r>
        <w:rPr>
          <w:rFonts w:hAnsi="Arial"/>
          <w:b/>
          <w:bCs/>
          <w:sz w:val="24"/>
          <w:szCs w:val="24"/>
        </w:rPr>
        <w:t xml:space="preserve">ou </w:t>
      </w:r>
      <w:r>
        <w:rPr>
          <w:rFonts w:ascii="Arial"/>
          <w:b/>
          <w:bCs/>
          <w:sz w:val="24"/>
          <w:szCs w:val="24"/>
        </w:rPr>
        <w:t>adresu</w:t>
      </w:r>
      <w:r w:rsidR="001B582E">
        <w:rPr>
          <w:rFonts w:ascii="Arial"/>
          <w:b/>
          <w:bCs/>
          <w:sz w:val="24"/>
          <w:szCs w:val="24"/>
        </w:rPr>
        <w:t>. M</w:t>
      </w:r>
      <w:r>
        <w:rPr>
          <w:rFonts w:ascii="Arial"/>
          <w:b/>
          <w:bCs/>
          <w:sz w:val="24"/>
          <w:szCs w:val="24"/>
        </w:rPr>
        <w:t>obiln</w:t>
      </w:r>
      <w:r>
        <w:rPr>
          <w:rFonts w:hAnsi="Arial"/>
          <w:b/>
          <w:bCs/>
          <w:sz w:val="24"/>
          <w:szCs w:val="24"/>
        </w:rPr>
        <w:t>í</w:t>
      </w:r>
      <w:r w:rsidR="001B582E"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za</w:t>
      </w:r>
      <w:r>
        <w:rPr>
          <w:rFonts w:hAnsi="Arial"/>
          <w:b/>
          <w:bCs/>
          <w:sz w:val="24"/>
          <w:szCs w:val="24"/>
        </w:rPr>
        <w:t>ří</w:t>
      </w:r>
      <w:r>
        <w:rPr>
          <w:rFonts w:ascii="Arial"/>
          <w:b/>
          <w:bCs/>
          <w:sz w:val="24"/>
          <w:szCs w:val="24"/>
        </w:rPr>
        <w:t>zen</w:t>
      </w:r>
      <w:r>
        <w:rPr>
          <w:rFonts w:hAnsi="Arial"/>
          <w:b/>
          <w:bCs/>
          <w:sz w:val="24"/>
          <w:szCs w:val="24"/>
        </w:rPr>
        <w:t>í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se </w:t>
      </w:r>
      <w:r w:rsidR="001B582E">
        <w:rPr>
          <w:rFonts w:ascii="Arial"/>
          <w:b/>
          <w:bCs/>
          <w:sz w:val="24"/>
          <w:szCs w:val="24"/>
        </w:rPr>
        <w:t>k</w:t>
      </w:r>
      <w:r w:rsidR="001B582E">
        <w:rPr>
          <w:rFonts w:ascii="Arial"/>
          <w:b/>
          <w:bCs/>
          <w:sz w:val="24"/>
          <w:szCs w:val="24"/>
        </w:rPr>
        <w:t> </w:t>
      </w:r>
      <w:r w:rsidR="001B582E">
        <w:rPr>
          <w:rFonts w:ascii="Arial"/>
          <w:b/>
          <w:bCs/>
          <w:sz w:val="24"/>
          <w:szCs w:val="24"/>
        </w:rPr>
        <w:t>s</w:t>
      </w:r>
      <w:r w:rsidR="001B582E">
        <w:rPr>
          <w:rFonts w:ascii="Arial"/>
          <w:b/>
          <w:bCs/>
          <w:sz w:val="24"/>
          <w:szCs w:val="24"/>
        </w:rPr>
        <w:t>í</w:t>
      </w:r>
      <w:r w:rsidR="001B582E">
        <w:rPr>
          <w:rFonts w:ascii="Arial"/>
          <w:b/>
          <w:bCs/>
          <w:sz w:val="24"/>
          <w:szCs w:val="24"/>
        </w:rPr>
        <w:t xml:space="preserve">ti </w:t>
      </w:r>
      <w:r>
        <w:rPr>
          <w:rFonts w:ascii="Arial"/>
          <w:b/>
          <w:bCs/>
          <w:sz w:val="24"/>
          <w:szCs w:val="24"/>
        </w:rPr>
        <w:t>samo p</w:t>
      </w:r>
      <w:r>
        <w:rPr>
          <w:rFonts w:hAnsi="Arial"/>
          <w:b/>
          <w:bCs/>
          <w:sz w:val="24"/>
          <w:szCs w:val="24"/>
        </w:rPr>
        <w:t>ř</w:t>
      </w:r>
      <w:r>
        <w:rPr>
          <w:rFonts w:ascii="Arial"/>
          <w:b/>
          <w:bCs/>
          <w:sz w:val="24"/>
          <w:szCs w:val="24"/>
        </w:rPr>
        <w:t>ipoj</w:t>
      </w:r>
      <w:r>
        <w:rPr>
          <w:rFonts w:hAnsi="Arial"/>
          <w:b/>
          <w:bCs/>
          <w:sz w:val="24"/>
          <w:szCs w:val="24"/>
        </w:rPr>
        <w:t>í</w:t>
      </w:r>
      <w:r>
        <w:rPr>
          <w:rFonts w:ascii="Arial"/>
          <w:b/>
          <w:bCs/>
          <w:sz w:val="24"/>
          <w:szCs w:val="24"/>
        </w:rPr>
        <w:t>. P</w:t>
      </w:r>
      <w:r>
        <w:rPr>
          <w:rFonts w:hAnsi="Arial"/>
          <w:b/>
          <w:bCs/>
          <w:sz w:val="24"/>
          <w:szCs w:val="24"/>
        </w:rPr>
        <w:t>ř</w:t>
      </w:r>
      <w:r>
        <w:rPr>
          <w:rFonts w:ascii="Arial"/>
          <w:b/>
          <w:bCs/>
          <w:sz w:val="24"/>
          <w:szCs w:val="24"/>
        </w:rPr>
        <w:t>i ka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n</w:t>
      </w:r>
      <w:r>
        <w:rPr>
          <w:rFonts w:hAnsi="Arial"/>
          <w:b/>
          <w:bCs/>
          <w:sz w:val="24"/>
          <w:szCs w:val="24"/>
        </w:rPr>
        <w:t>á</w:t>
      </w:r>
      <w:r>
        <w:rPr>
          <w:rFonts w:ascii="Arial"/>
          <w:b/>
          <w:bCs/>
          <w:sz w:val="24"/>
          <w:szCs w:val="24"/>
        </w:rPr>
        <w:t>v</w:t>
      </w:r>
      <w:r>
        <w:rPr>
          <w:rFonts w:hAnsi="Arial"/>
          <w:b/>
          <w:bCs/>
          <w:sz w:val="24"/>
          <w:szCs w:val="24"/>
        </w:rPr>
        <w:t>š</w:t>
      </w:r>
      <w:r>
        <w:rPr>
          <w:rFonts w:ascii="Arial"/>
          <w:b/>
          <w:bCs/>
          <w:sz w:val="24"/>
          <w:szCs w:val="24"/>
        </w:rPr>
        <w:t>t</w:t>
      </w:r>
      <w:r>
        <w:rPr>
          <w:rFonts w:hAnsi="Arial"/>
          <w:b/>
          <w:bCs/>
          <w:sz w:val="24"/>
          <w:szCs w:val="24"/>
        </w:rPr>
        <w:t>ě</w:t>
      </w:r>
      <w:r>
        <w:rPr>
          <w:rFonts w:ascii="Arial"/>
          <w:b/>
          <w:bCs/>
          <w:sz w:val="24"/>
          <w:szCs w:val="24"/>
        </w:rPr>
        <w:t>v</w:t>
      </w:r>
      <w:r>
        <w:rPr>
          <w:rFonts w:hAnsi="Arial"/>
          <w:b/>
          <w:bCs/>
          <w:sz w:val="24"/>
          <w:szCs w:val="24"/>
        </w:rPr>
        <w:t>ě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si m</w:t>
      </w:r>
      <w:r>
        <w:rPr>
          <w:rFonts w:hAnsi="Arial"/>
          <w:b/>
          <w:bCs/>
          <w:sz w:val="24"/>
          <w:szCs w:val="24"/>
        </w:rPr>
        <w:t>ohou</w:t>
      </w:r>
      <w:r>
        <w:rPr>
          <w:rFonts w:ascii="Arial"/>
          <w:b/>
          <w:bCs/>
          <w:sz w:val="24"/>
          <w:szCs w:val="24"/>
        </w:rPr>
        <w:t xml:space="preserve"> </w:t>
      </w:r>
      <w:r w:rsidR="00D12387">
        <w:rPr>
          <w:rFonts w:ascii="Arial"/>
          <w:b/>
          <w:bCs/>
          <w:sz w:val="24"/>
          <w:szCs w:val="24"/>
        </w:rPr>
        <w:t>z</w:t>
      </w:r>
      <w:r w:rsidR="00D12387">
        <w:rPr>
          <w:rFonts w:ascii="Arial"/>
          <w:b/>
          <w:bCs/>
          <w:sz w:val="24"/>
          <w:szCs w:val="24"/>
        </w:rPr>
        <w:t>á</w:t>
      </w:r>
      <w:r w:rsidR="00D12387">
        <w:rPr>
          <w:rFonts w:ascii="Arial"/>
          <w:b/>
          <w:bCs/>
          <w:sz w:val="24"/>
          <w:szCs w:val="24"/>
        </w:rPr>
        <w:t>kazn</w:t>
      </w:r>
      <w:r w:rsidR="00D12387">
        <w:rPr>
          <w:rFonts w:ascii="Arial"/>
          <w:b/>
          <w:bCs/>
          <w:sz w:val="24"/>
          <w:szCs w:val="24"/>
        </w:rPr>
        <w:t>í</w:t>
      </w:r>
      <w:r w:rsidR="00D12387">
        <w:rPr>
          <w:rFonts w:ascii="Arial"/>
          <w:b/>
          <w:bCs/>
          <w:sz w:val="24"/>
          <w:szCs w:val="24"/>
        </w:rPr>
        <w:t xml:space="preserve">ci </w:t>
      </w:r>
      <w:r>
        <w:rPr>
          <w:rFonts w:ascii="Arial"/>
          <w:b/>
          <w:bCs/>
          <w:sz w:val="24"/>
          <w:szCs w:val="24"/>
        </w:rPr>
        <w:t>pohotov</w:t>
      </w:r>
      <w:r>
        <w:rPr>
          <w:rFonts w:hAnsi="Arial"/>
          <w:b/>
          <w:bCs/>
          <w:sz w:val="24"/>
          <w:szCs w:val="24"/>
        </w:rPr>
        <w:t>ě</w:t>
      </w:r>
      <w:r>
        <w:rPr>
          <w:rFonts w:hAnsi="Arial"/>
          <w:b/>
          <w:bCs/>
          <w:sz w:val="24"/>
          <w:szCs w:val="24"/>
        </w:rPr>
        <w:t xml:space="preserve"> </w:t>
      </w:r>
      <w:r w:rsidR="001B582E">
        <w:rPr>
          <w:rFonts w:ascii="Arial"/>
          <w:b/>
          <w:bCs/>
          <w:sz w:val="24"/>
          <w:szCs w:val="24"/>
        </w:rPr>
        <w:t>aktualizovat aplikaci s n</w:t>
      </w:r>
      <w:r w:rsidR="001B582E">
        <w:rPr>
          <w:rFonts w:hAnsi="Arial"/>
          <w:b/>
          <w:bCs/>
          <w:sz w:val="24"/>
          <w:szCs w:val="24"/>
        </w:rPr>
        <w:t>á</w:t>
      </w:r>
      <w:r w:rsidR="001B582E">
        <w:rPr>
          <w:rFonts w:ascii="Arial"/>
          <w:b/>
          <w:bCs/>
          <w:sz w:val="24"/>
          <w:szCs w:val="24"/>
        </w:rPr>
        <w:t>kupn</w:t>
      </w:r>
      <w:r w:rsidR="001B582E">
        <w:rPr>
          <w:rFonts w:hAnsi="Arial"/>
          <w:b/>
          <w:bCs/>
          <w:sz w:val="24"/>
          <w:szCs w:val="24"/>
        </w:rPr>
        <w:t>í</w:t>
      </w:r>
      <w:r w:rsidR="001B582E">
        <w:rPr>
          <w:rFonts w:ascii="Arial"/>
          <w:b/>
          <w:bCs/>
          <w:sz w:val="24"/>
          <w:szCs w:val="24"/>
        </w:rPr>
        <w:t xml:space="preserve">m seznamem nebo </w:t>
      </w:r>
      <w:r>
        <w:rPr>
          <w:rFonts w:ascii="Arial"/>
          <w:b/>
          <w:bCs/>
          <w:sz w:val="24"/>
          <w:szCs w:val="24"/>
        </w:rPr>
        <w:t>naj</w:t>
      </w:r>
      <w:r>
        <w:rPr>
          <w:rFonts w:hAnsi="Arial"/>
          <w:b/>
          <w:bCs/>
          <w:sz w:val="24"/>
          <w:szCs w:val="24"/>
        </w:rPr>
        <w:t>í</w:t>
      </w:r>
      <w:r>
        <w:rPr>
          <w:rFonts w:ascii="Arial"/>
          <w:b/>
          <w:bCs/>
          <w:sz w:val="24"/>
          <w:szCs w:val="24"/>
        </w:rPr>
        <w:t>t slo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en</w:t>
      </w:r>
      <w:r>
        <w:rPr>
          <w:rFonts w:hAnsi="Arial"/>
          <w:b/>
          <w:bCs/>
          <w:sz w:val="24"/>
          <w:szCs w:val="24"/>
        </w:rPr>
        <w:t>í</w:t>
      </w:r>
      <w:r>
        <w:rPr>
          <w:rFonts w:hAnsi="Arial"/>
          <w:b/>
          <w:bCs/>
          <w:sz w:val="24"/>
          <w:szCs w:val="24"/>
        </w:rPr>
        <w:t xml:space="preserve"> </w:t>
      </w:r>
      <w:r w:rsidR="00D12387">
        <w:rPr>
          <w:rFonts w:ascii="Arial"/>
          <w:b/>
          <w:bCs/>
          <w:sz w:val="24"/>
          <w:szCs w:val="24"/>
        </w:rPr>
        <w:t>receptu</w:t>
      </w:r>
      <w:r>
        <w:rPr>
          <w:rFonts w:ascii="Arial"/>
          <w:b/>
          <w:bCs/>
          <w:sz w:val="24"/>
          <w:szCs w:val="24"/>
        </w:rPr>
        <w:t>.</w:t>
      </w:r>
    </w:p>
    <w:p w:rsidR="008A6A1D" w:rsidRDefault="008A6A1D" w:rsidP="001B582E">
      <w:pPr>
        <w:pStyle w:val="Body"/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8A6A1D" w:rsidRDefault="007C4CD7" w:rsidP="001B582E">
      <w:pPr>
        <w:pStyle w:val="Body"/>
        <w:spacing w:line="276" w:lineRule="auto"/>
        <w:jc w:val="both"/>
        <w:rPr>
          <w:rFonts w:ascii="Arial" w:eastAsia="Arial" w:hAnsi="Arial" w:cs="Arial"/>
          <w:i/>
          <w:iCs/>
        </w:rPr>
      </w:pPr>
      <w:r>
        <w:rPr>
          <w:rFonts w:hAnsi="Arial"/>
          <w:i/>
          <w:iCs/>
        </w:rPr>
        <w:t>“</w:t>
      </w:r>
      <w:r>
        <w:rPr>
          <w:rFonts w:ascii="Arial"/>
          <w:i/>
          <w:iCs/>
        </w:rPr>
        <w:t>Na</w:t>
      </w:r>
      <w:r>
        <w:rPr>
          <w:rFonts w:hAnsi="Arial"/>
          <w:i/>
          <w:iCs/>
        </w:rPr>
        <w:t>š</w:t>
      </w:r>
      <w:r>
        <w:rPr>
          <w:rFonts w:ascii="Arial"/>
          <w:i/>
          <w:iCs/>
        </w:rPr>
        <w:t>im z</w:t>
      </w:r>
      <w:r>
        <w:rPr>
          <w:rFonts w:hAnsi="Arial"/>
          <w:i/>
          <w:iCs/>
        </w:rPr>
        <w:t>á</w:t>
      </w:r>
      <w:r>
        <w:rPr>
          <w:rFonts w:ascii="Arial"/>
          <w:i/>
          <w:iCs/>
        </w:rPr>
        <w:t>kazn</w:t>
      </w:r>
      <w:r>
        <w:rPr>
          <w:rFonts w:hAnsi="Arial"/>
          <w:i/>
          <w:iCs/>
        </w:rPr>
        <w:t>í</w:t>
      </w:r>
      <w:r>
        <w:rPr>
          <w:rFonts w:ascii="Arial"/>
          <w:i/>
          <w:iCs/>
        </w:rPr>
        <w:t>k</w:t>
      </w:r>
      <w:r>
        <w:rPr>
          <w:rFonts w:hAnsi="Arial"/>
          <w:i/>
          <w:iCs/>
        </w:rPr>
        <w:t>ů</w:t>
      </w:r>
      <w:r>
        <w:rPr>
          <w:rFonts w:ascii="Arial"/>
          <w:i/>
          <w:iCs/>
        </w:rPr>
        <w:t xml:space="preserve">m chceme </w:t>
      </w:r>
      <w:r w:rsidR="001B582E">
        <w:rPr>
          <w:rFonts w:ascii="Arial"/>
          <w:i/>
          <w:iCs/>
        </w:rPr>
        <w:t>p</w:t>
      </w:r>
      <w:r w:rsidR="001B582E">
        <w:rPr>
          <w:rFonts w:hAnsi="Arial"/>
          <w:i/>
          <w:iCs/>
        </w:rPr>
        <w:t>ř</w:t>
      </w:r>
      <w:r w:rsidR="001B582E">
        <w:rPr>
          <w:rFonts w:ascii="Arial"/>
          <w:i/>
          <w:iCs/>
        </w:rPr>
        <w:t>i ka</w:t>
      </w:r>
      <w:r w:rsidR="001B582E">
        <w:rPr>
          <w:rFonts w:hAnsi="Arial"/>
          <w:i/>
          <w:iCs/>
        </w:rPr>
        <w:t>ž</w:t>
      </w:r>
      <w:r w:rsidR="001B582E">
        <w:rPr>
          <w:rFonts w:ascii="Arial"/>
          <w:i/>
          <w:iCs/>
        </w:rPr>
        <w:t>d</w:t>
      </w:r>
      <w:r w:rsidR="001B582E">
        <w:rPr>
          <w:rFonts w:hAnsi="Arial"/>
          <w:i/>
          <w:iCs/>
        </w:rPr>
        <w:t>é</w:t>
      </w:r>
      <w:r w:rsidR="001B582E">
        <w:rPr>
          <w:rFonts w:hAnsi="Arial"/>
          <w:i/>
          <w:iCs/>
        </w:rPr>
        <w:t xml:space="preserve"> </w:t>
      </w:r>
      <w:r w:rsidR="001B582E">
        <w:rPr>
          <w:rFonts w:ascii="Arial"/>
          <w:i/>
          <w:iCs/>
        </w:rPr>
        <w:t>n</w:t>
      </w:r>
      <w:r w:rsidR="001B582E">
        <w:rPr>
          <w:rFonts w:hAnsi="Arial"/>
          <w:i/>
          <w:iCs/>
        </w:rPr>
        <w:t>á</w:t>
      </w:r>
      <w:r w:rsidR="001B582E">
        <w:rPr>
          <w:rFonts w:ascii="Arial"/>
          <w:i/>
          <w:iCs/>
        </w:rPr>
        <w:t>v</w:t>
      </w:r>
      <w:r w:rsidR="001B582E">
        <w:rPr>
          <w:rFonts w:hAnsi="Arial"/>
          <w:i/>
          <w:iCs/>
        </w:rPr>
        <w:t>š</w:t>
      </w:r>
      <w:r w:rsidR="001B582E">
        <w:rPr>
          <w:rFonts w:ascii="Arial"/>
          <w:i/>
          <w:iCs/>
        </w:rPr>
        <w:t>t</w:t>
      </w:r>
      <w:r w:rsidR="001B582E">
        <w:rPr>
          <w:rFonts w:hAnsi="Arial"/>
          <w:i/>
          <w:iCs/>
        </w:rPr>
        <w:t>ě</w:t>
      </w:r>
      <w:r w:rsidR="001B582E">
        <w:rPr>
          <w:rFonts w:ascii="Arial"/>
          <w:i/>
          <w:iCs/>
        </w:rPr>
        <w:t>v</w:t>
      </w:r>
      <w:r w:rsidR="001B582E">
        <w:rPr>
          <w:rFonts w:hAnsi="Arial"/>
          <w:i/>
          <w:iCs/>
        </w:rPr>
        <w:t>ě</w:t>
      </w:r>
      <w:r w:rsidR="001B582E"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dop</w:t>
      </w:r>
      <w:r>
        <w:rPr>
          <w:rFonts w:hAnsi="Arial"/>
          <w:i/>
          <w:iCs/>
        </w:rPr>
        <w:t>řá</w:t>
      </w:r>
      <w:r>
        <w:rPr>
          <w:rFonts w:ascii="Arial"/>
          <w:i/>
          <w:iCs/>
        </w:rPr>
        <w:t>t co nejv</w:t>
      </w:r>
      <w:r>
        <w:rPr>
          <w:rFonts w:hAnsi="Arial"/>
          <w:i/>
          <w:iCs/>
        </w:rPr>
        <w:t>ě</w:t>
      </w:r>
      <w:r>
        <w:rPr>
          <w:rFonts w:ascii="Arial"/>
          <w:i/>
          <w:iCs/>
        </w:rPr>
        <w:t>t</w:t>
      </w:r>
      <w:r>
        <w:rPr>
          <w:rFonts w:hAnsi="Arial"/>
          <w:i/>
          <w:iCs/>
        </w:rPr>
        <w:t>ší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komfort. Proto jsme se rozhodli nab</w:t>
      </w:r>
      <w:r>
        <w:rPr>
          <w:rFonts w:hAnsi="Arial"/>
          <w:i/>
          <w:iCs/>
        </w:rPr>
        <w:t>í</w:t>
      </w:r>
      <w:r>
        <w:rPr>
          <w:rFonts w:ascii="Arial"/>
          <w:i/>
          <w:iCs/>
        </w:rPr>
        <w:t>dnout jim mo</w:t>
      </w:r>
      <w:r>
        <w:rPr>
          <w:rFonts w:hAnsi="Arial"/>
          <w:i/>
          <w:iCs/>
        </w:rPr>
        <w:t>ž</w:t>
      </w:r>
      <w:r>
        <w:rPr>
          <w:rFonts w:ascii="Arial"/>
          <w:i/>
          <w:iCs/>
        </w:rPr>
        <w:t>nost p</w:t>
      </w:r>
      <w:r>
        <w:rPr>
          <w:rFonts w:hAnsi="Arial"/>
          <w:i/>
          <w:iCs/>
        </w:rPr>
        <w:t>ř</w:t>
      </w:r>
      <w:r>
        <w:rPr>
          <w:rFonts w:ascii="Arial"/>
          <w:i/>
          <w:iCs/>
        </w:rPr>
        <w:t>ipojen</w:t>
      </w:r>
      <w:r>
        <w:rPr>
          <w:rFonts w:hAnsi="Arial"/>
          <w:i/>
          <w:iCs/>
        </w:rPr>
        <w:t>í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k internetu zdarma,</w:t>
      </w:r>
      <w:r>
        <w:rPr>
          <w:rFonts w:hAnsi="Arial"/>
          <w:i/>
          <w:iCs/>
        </w:rPr>
        <w:t>”</w:t>
      </w:r>
      <w:r>
        <w:rPr>
          <w:rFonts w:hAnsi="Arial"/>
        </w:rPr>
        <w:t xml:space="preserve"> </w:t>
      </w:r>
      <w:r>
        <w:rPr>
          <w:rFonts w:hAnsi="Arial"/>
        </w:rPr>
        <w:t>ří</w:t>
      </w:r>
      <w:r>
        <w:rPr>
          <w:rFonts w:ascii="Arial"/>
        </w:rPr>
        <w:t>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 w:rsidR="001B582E">
        <w:rPr>
          <w:rFonts w:ascii="Arial"/>
        </w:rPr>
        <w:t xml:space="preserve">Ivan </w:t>
      </w:r>
      <w:proofErr w:type="spellStart"/>
      <w:r w:rsidR="001B582E">
        <w:rPr>
          <w:rFonts w:ascii="Arial"/>
        </w:rPr>
        <w:t>Tu</w:t>
      </w:r>
      <w:r w:rsidR="001B582E">
        <w:rPr>
          <w:rFonts w:ascii="Arial"/>
        </w:rPr>
        <w:t>č</w:t>
      </w:r>
      <w:r w:rsidR="001B582E">
        <w:rPr>
          <w:rFonts w:ascii="Arial"/>
        </w:rPr>
        <w:t>n</w:t>
      </w:r>
      <w:r w:rsidR="001B582E">
        <w:rPr>
          <w:rFonts w:ascii="Arial"/>
        </w:rPr>
        <w:t>í</w:t>
      </w:r>
      <w:r w:rsidR="001B582E">
        <w:rPr>
          <w:rFonts w:ascii="Arial"/>
        </w:rPr>
        <w:t>k</w:t>
      </w:r>
      <w:proofErr w:type="spellEnd"/>
      <w:r w:rsidR="001B582E">
        <w:rPr>
          <w:rFonts w:ascii="Arial"/>
        </w:rPr>
        <w:t>, mana</w:t>
      </w:r>
      <w:r w:rsidR="001B582E">
        <w:rPr>
          <w:rFonts w:ascii="Arial"/>
        </w:rPr>
        <w:t>ž</w:t>
      </w:r>
      <w:r w:rsidR="001B582E">
        <w:rPr>
          <w:rFonts w:ascii="Arial"/>
        </w:rPr>
        <w:t>er komunikace MAKRO</w:t>
      </w:r>
      <w:r w:rsidR="00D12387">
        <w:rPr>
          <w:rFonts w:ascii="Arial"/>
        </w:rPr>
        <w:t>.</w:t>
      </w:r>
    </w:p>
    <w:p w:rsidR="008A6A1D" w:rsidRDefault="008A6A1D" w:rsidP="001B582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8A6A1D" w:rsidRDefault="001B582E" w:rsidP="001B582E">
      <w:pPr>
        <w:pStyle w:val="Body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Pro</w:t>
      </w:r>
      <w:r w:rsidR="007C4CD7">
        <w:rPr>
          <w:rFonts w:ascii="Arial"/>
        </w:rPr>
        <w:t xml:space="preserve"> p</w:t>
      </w:r>
      <w:r w:rsidR="007C4CD7">
        <w:rPr>
          <w:rFonts w:hAnsi="Arial"/>
        </w:rPr>
        <w:t>ř</w:t>
      </w:r>
      <w:r w:rsidR="007C4CD7">
        <w:rPr>
          <w:rFonts w:ascii="Arial"/>
        </w:rPr>
        <w:t>ipojen</w:t>
      </w:r>
      <w:r w:rsidR="007C4CD7">
        <w:rPr>
          <w:rFonts w:hAnsi="Arial"/>
        </w:rPr>
        <w:t>í</w:t>
      </w:r>
      <w:r w:rsidR="007C4CD7">
        <w:rPr>
          <w:rFonts w:hAnsi="Arial"/>
        </w:rPr>
        <w:t xml:space="preserve"> </w:t>
      </w:r>
      <w:r w:rsidR="007C4CD7">
        <w:rPr>
          <w:rFonts w:ascii="Arial"/>
        </w:rPr>
        <w:t xml:space="preserve">k </w:t>
      </w:r>
      <w:proofErr w:type="spellStart"/>
      <w:r w:rsidR="007C4CD7">
        <w:rPr>
          <w:rFonts w:ascii="Arial"/>
        </w:rPr>
        <w:t>WiFi</w:t>
      </w:r>
      <w:proofErr w:type="spellEnd"/>
      <w:r w:rsidR="007C4CD7">
        <w:rPr>
          <w:rFonts w:ascii="Arial"/>
        </w:rPr>
        <w:t xml:space="preserve"> s</w:t>
      </w:r>
      <w:r w:rsidR="007C4CD7">
        <w:rPr>
          <w:rFonts w:hAnsi="Arial"/>
        </w:rPr>
        <w:t>í</w:t>
      </w:r>
      <w:r w:rsidR="007C4CD7">
        <w:rPr>
          <w:rFonts w:ascii="Arial"/>
        </w:rPr>
        <w:t xml:space="preserve">ti </w:t>
      </w:r>
      <w:proofErr w:type="spellStart"/>
      <w:r w:rsidR="007C4CD7">
        <w:rPr>
          <w:rFonts w:ascii="Arial"/>
          <w:b/>
          <w:bCs/>
        </w:rPr>
        <w:t>MAKROfree</w:t>
      </w:r>
      <w:proofErr w:type="spellEnd"/>
      <w:r w:rsidR="007C4CD7">
        <w:rPr>
          <w:rFonts w:ascii="Arial"/>
        </w:rPr>
        <w:t xml:space="preserve"> sta</w:t>
      </w:r>
      <w:r w:rsidR="007C4CD7">
        <w:rPr>
          <w:rFonts w:hAnsi="Arial"/>
        </w:rPr>
        <w:t>čí</w:t>
      </w:r>
      <w:r w:rsidR="007C4CD7">
        <w:rPr>
          <w:rFonts w:ascii="Arial"/>
        </w:rPr>
        <w:t xml:space="preserve"> v nastaven</w:t>
      </w:r>
      <w:r w:rsidR="007C4CD7">
        <w:rPr>
          <w:rFonts w:hAnsi="Arial"/>
        </w:rPr>
        <w:t>í</w:t>
      </w:r>
      <w:r w:rsidR="007C4CD7">
        <w:rPr>
          <w:rFonts w:hAnsi="Arial"/>
        </w:rPr>
        <w:t xml:space="preserve"> </w:t>
      </w:r>
      <w:r w:rsidR="007C4CD7">
        <w:rPr>
          <w:rFonts w:ascii="Arial"/>
        </w:rPr>
        <w:t>mobiln</w:t>
      </w:r>
      <w:r w:rsidR="007C4CD7">
        <w:rPr>
          <w:rFonts w:hAnsi="Arial"/>
        </w:rPr>
        <w:t>í</w:t>
      </w:r>
      <w:r w:rsidR="007C4CD7">
        <w:rPr>
          <w:rFonts w:ascii="Arial"/>
        </w:rPr>
        <w:t>ho za</w:t>
      </w:r>
      <w:r w:rsidR="007C4CD7">
        <w:rPr>
          <w:rFonts w:hAnsi="Arial"/>
        </w:rPr>
        <w:t>ří</w:t>
      </w:r>
      <w:r w:rsidR="007C4CD7">
        <w:rPr>
          <w:rFonts w:ascii="Arial"/>
        </w:rPr>
        <w:t>zen</w:t>
      </w:r>
      <w:r w:rsidR="007C4CD7">
        <w:rPr>
          <w:rFonts w:hAnsi="Arial"/>
        </w:rPr>
        <w:t>í</w:t>
      </w:r>
      <w:r w:rsidR="007C4CD7">
        <w:rPr>
          <w:rFonts w:hAnsi="Arial"/>
        </w:rPr>
        <w:t xml:space="preserve"> </w:t>
      </w:r>
      <w:r w:rsidR="007C4CD7">
        <w:rPr>
          <w:rFonts w:ascii="Arial"/>
        </w:rPr>
        <w:t>vyhledat tuto s</w:t>
      </w:r>
      <w:r w:rsidR="007C4CD7">
        <w:rPr>
          <w:rFonts w:hAnsi="Arial"/>
        </w:rPr>
        <w:t>íť</w:t>
      </w:r>
      <w:r w:rsidR="00D12387">
        <w:rPr>
          <w:rFonts w:ascii="Arial"/>
        </w:rPr>
        <w:t>,</w:t>
      </w:r>
      <w:r w:rsidR="00D12387">
        <w:rPr>
          <w:rFonts w:ascii="Arial"/>
        </w:rPr>
        <w:t> </w:t>
      </w:r>
      <w:r w:rsidR="007C4CD7">
        <w:rPr>
          <w:rFonts w:ascii="Arial"/>
        </w:rPr>
        <w:t xml:space="preserve">zadat </w:t>
      </w:r>
      <w:r w:rsidR="007C4CD7">
        <w:rPr>
          <w:rFonts w:hAnsi="Arial"/>
        </w:rPr>
        <w:t>čí</w:t>
      </w:r>
      <w:r w:rsidR="007C4CD7">
        <w:rPr>
          <w:rFonts w:ascii="Arial"/>
        </w:rPr>
        <w:t xml:space="preserve">slo MAKRO karty a e-mailovou adresu. </w:t>
      </w:r>
      <w:r>
        <w:rPr>
          <w:rFonts w:ascii="Arial"/>
        </w:rPr>
        <w:t>Ve</w:t>
      </w:r>
      <w:r>
        <w:rPr>
          <w:rFonts w:ascii="Arial"/>
        </w:rPr>
        <w:t>š</w:t>
      </w:r>
      <w:r>
        <w:rPr>
          <w:rFonts w:ascii="Arial"/>
        </w:rPr>
        <w:t>ker</w:t>
      </w:r>
      <w:r>
        <w:rPr>
          <w:rFonts w:ascii="Arial"/>
        </w:rPr>
        <w:t>á</w:t>
      </w:r>
      <w:r>
        <w:rPr>
          <w:rFonts w:ascii="Arial"/>
        </w:rPr>
        <w:t xml:space="preserve"> d</w:t>
      </w:r>
      <w:r w:rsidR="007C4CD7">
        <w:rPr>
          <w:rFonts w:ascii="Arial"/>
        </w:rPr>
        <w:t>al</w:t>
      </w:r>
      <w:r w:rsidR="007C4CD7">
        <w:rPr>
          <w:rFonts w:hAnsi="Arial"/>
        </w:rPr>
        <w:t>ší</w:t>
      </w:r>
      <w:r w:rsidR="007C4CD7">
        <w:rPr>
          <w:rFonts w:hAnsi="Arial"/>
        </w:rPr>
        <w:t xml:space="preserve"> </w:t>
      </w:r>
      <w:r w:rsidR="007C4CD7">
        <w:rPr>
          <w:rFonts w:ascii="Arial"/>
        </w:rPr>
        <w:t>p</w:t>
      </w:r>
      <w:r w:rsidR="007C4CD7">
        <w:rPr>
          <w:rFonts w:hAnsi="Arial"/>
        </w:rPr>
        <w:t>ř</w:t>
      </w:r>
      <w:r w:rsidR="007C4CD7">
        <w:rPr>
          <w:rFonts w:ascii="Arial"/>
        </w:rPr>
        <w:t>ipojen</w:t>
      </w:r>
      <w:r w:rsidR="007C4CD7">
        <w:rPr>
          <w:rFonts w:hAnsi="Arial"/>
        </w:rPr>
        <w:t>í</w:t>
      </w:r>
      <w:r w:rsidR="007C4CD7">
        <w:rPr>
          <w:rFonts w:hAnsi="Arial"/>
        </w:rPr>
        <w:t xml:space="preserve"> </w:t>
      </w:r>
      <w:r w:rsidR="007C4CD7">
        <w:rPr>
          <w:rFonts w:ascii="Arial"/>
        </w:rPr>
        <w:t>prob</w:t>
      </w:r>
      <w:r w:rsidR="007C4CD7">
        <w:rPr>
          <w:rFonts w:hAnsi="Arial"/>
        </w:rPr>
        <w:t>ě</w:t>
      </w:r>
      <w:r w:rsidR="00D12387">
        <w:rPr>
          <w:rFonts w:ascii="Arial"/>
        </w:rPr>
        <w:t>hn</w:t>
      </w:r>
      <w:r>
        <w:rPr>
          <w:rFonts w:ascii="Arial"/>
        </w:rPr>
        <w:t>ou</w:t>
      </w:r>
      <w:r w:rsidR="00D12387">
        <w:rPr>
          <w:rFonts w:ascii="Arial"/>
        </w:rPr>
        <w:t xml:space="preserve"> automaticky v</w:t>
      </w:r>
      <w:r w:rsidR="00D12387">
        <w:rPr>
          <w:rFonts w:ascii="Arial"/>
        </w:rPr>
        <w:t> </w:t>
      </w:r>
      <w:r w:rsidR="007C4CD7">
        <w:rPr>
          <w:rFonts w:ascii="Arial"/>
        </w:rPr>
        <w:t>kter</w:t>
      </w:r>
      <w:r w:rsidR="007C4CD7">
        <w:rPr>
          <w:rFonts w:hAnsi="Arial"/>
        </w:rPr>
        <w:t>é</w:t>
      </w:r>
      <w:r w:rsidR="007C4CD7">
        <w:rPr>
          <w:rFonts w:ascii="Arial"/>
        </w:rPr>
        <w:t>koli prodejn</w:t>
      </w:r>
      <w:r w:rsidR="007C4CD7">
        <w:rPr>
          <w:rFonts w:hAnsi="Arial"/>
        </w:rPr>
        <w:t>ě</w:t>
      </w:r>
      <w:r w:rsidR="007C4CD7">
        <w:rPr>
          <w:rFonts w:hAnsi="Arial"/>
        </w:rPr>
        <w:t xml:space="preserve"> </w:t>
      </w:r>
      <w:r w:rsidR="00D12387">
        <w:rPr>
          <w:rFonts w:ascii="Arial"/>
        </w:rPr>
        <w:t>MAKRO.</w:t>
      </w:r>
    </w:p>
    <w:p w:rsidR="008A6A1D" w:rsidRDefault="008A6A1D" w:rsidP="007C4CD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8A6A1D" w:rsidRDefault="008A6A1D" w:rsidP="007C4CD7">
      <w:pPr>
        <w:jc w:val="both"/>
        <w:rPr>
          <w:rFonts w:ascii="Arial" w:eastAsia="Arial" w:hAnsi="Arial" w:cs="Arial"/>
          <w:sz w:val="22"/>
          <w:szCs w:val="22"/>
        </w:rPr>
      </w:pPr>
    </w:p>
    <w:p w:rsidR="008A6A1D" w:rsidRDefault="008A6A1D" w:rsidP="007C4CD7">
      <w:pPr>
        <w:jc w:val="both"/>
        <w:rPr>
          <w:rFonts w:ascii="Arial" w:eastAsia="Arial" w:hAnsi="Arial" w:cs="Arial"/>
          <w:sz w:val="22"/>
          <w:szCs w:val="22"/>
        </w:rPr>
      </w:pPr>
    </w:p>
    <w:p w:rsidR="008A6A1D" w:rsidRDefault="007C4CD7" w:rsidP="007C4CD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METRO/MAKRO Cash &amp; Carry</w:t>
      </w:r>
      <w:r>
        <w:rPr>
          <w:rFonts w:ascii="Arial"/>
          <w:sz w:val="20"/>
          <w:szCs w:val="20"/>
        </w:rPr>
        <w:t xml:space="preserve"> provozuje v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ce ne</w:t>
      </w:r>
      <w:r>
        <w:rPr>
          <w:rFonts w:hAnsi="Arial"/>
          <w:sz w:val="20"/>
          <w:szCs w:val="20"/>
        </w:rPr>
        <w:t>ž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750 samoobslu</w:t>
      </w:r>
      <w:r>
        <w:rPr>
          <w:rFonts w:hAnsi="Arial"/>
          <w:sz w:val="20"/>
          <w:szCs w:val="20"/>
        </w:rPr>
        <w:t>ž</w:t>
      </w:r>
      <w:r>
        <w:rPr>
          <w:rFonts w:ascii="Arial"/>
          <w:sz w:val="20"/>
          <w:szCs w:val="20"/>
        </w:rPr>
        <w:t>n</w:t>
      </w:r>
      <w:r>
        <w:rPr>
          <w:rFonts w:hAnsi="Arial"/>
          <w:sz w:val="20"/>
          <w:szCs w:val="20"/>
        </w:rPr>
        <w:t>ý</w:t>
      </w:r>
      <w:r>
        <w:rPr>
          <w:rFonts w:ascii="Arial"/>
          <w:sz w:val="20"/>
          <w:szCs w:val="20"/>
        </w:rPr>
        <w:t>ch velkoobchod</w:t>
      </w:r>
      <w:r>
        <w:rPr>
          <w:rFonts w:hAnsi="Arial"/>
          <w:sz w:val="20"/>
          <w:szCs w:val="20"/>
        </w:rPr>
        <w:t>ů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ve 28 zem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ch. Spole</w:t>
      </w:r>
      <w:r>
        <w:rPr>
          <w:rFonts w:hAnsi="Arial"/>
          <w:sz w:val="20"/>
          <w:szCs w:val="20"/>
        </w:rPr>
        <w:t>č</w:t>
      </w:r>
      <w:r>
        <w:rPr>
          <w:rFonts w:ascii="Arial"/>
          <w:sz w:val="20"/>
          <w:szCs w:val="20"/>
        </w:rPr>
        <w:t>nost celosv</w:t>
      </w:r>
      <w:r>
        <w:rPr>
          <w:rFonts w:hAnsi="Arial"/>
          <w:sz w:val="20"/>
          <w:szCs w:val="20"/>
        </w:rPr>
        <w:t>ě</w:t>
      </w:r>
      <w:r>
        <w:rPr>
          <w:rFonts w:ascii="Arial"/>
          <w:sz w:val="20"/>
          <w:szCs w:val="20"/>
        </w:rPr>
        <w:t>tov</w:t>
      </w:r>
      <w:r>
        <w:rPr>
          <w:rFonts w:hAnsi="Arial"/>
          <w:sz w:val="20"/>
          <w:szCs w:val="20"/>
        </w:rPr>
        <w:t>ě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zam</w:t>
      </w:r>
      <w:r>
        <w:rPr>
          <w:rFonts w:hAnsi="Arial"/>
          <w:sz w:val="20"/>
          <w:szCs w:val="20"/>
        </w:rPr>
        <w:t>ě</w:t>
      </w:r>
      <w:r>
        <w:rPr>
          <w:rFonts w:ascii="Arial"/>
          <w:sz w:val="20"/>
          <w:szCs w:val="20"/>
        </w:rPr>
        <w:t>stn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v</w:t>
      </w:r>
      <w:r>
        <w:rPr>
          <w:rFonts w:hAnsi="Arial"/>
          <w:sz w:val="20"/>
          <w:szCs w:val="20"/>
        </w:rPr>
        <w:t>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</w:t>
      </w:r>
      <w:r>
        <w:rPr>
          <w:rFonts w:hAnsi="Arial"/>
          <w:sz w:val="20"/>
          <w:szCs w:val="20"/>
        </w:rPr>
        <w:t>ř</w:t>
      </w:r>
      <w:r>
        <w:rPr>
          <w:rFonts w:ascii="Arial"/>
          <w:sz w:val="20"/>
          <w:szCs w:val="20"/>
        </w:rPr>
        <w:t>ibli</w:t>
      </w:r>
      <w:r>
        <w:rPr>
          <w:rFonts w:hAnsi="Arial"/>
          <w:sz w:val="20"/>
          <w:szCs w:val="20"/>
        </w:rPr>
        <w:t>ž</w:t>
      </w:r>
      <w:r>
        <w:rPr>
          <w:rFonts w:ascii="Arial"/>
          <w:sz w:val="20"/>
          <w:szCs w:val="20"/>
        </w:rPr>
        <w:t>n</w:t>
      </w:r>
      <w:r>
        <w:rPr>
          <w:rFonts w:hAnsi="Arial"/>
          <w:sz w:val="20"/>
          <w:szCs w:val="20"/>
        </w:rPr>
        <w:t>ě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110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000 lid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za fisk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ln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rok 2012/2013 dos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hla prodej</w:t>
      </w:r>
      <w:r>
        <w:rPr>
          <w:rFonts w:hAnsi="Arial"/>
          <w:sz w:val="20"/>
          <w:szCs w:val="20"/>
        </w:rPr>
        <w:t>ů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v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celkov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v</w:t>
      </w:r>
      <w:r>
        <w:rPr>
          <w:rFonts w:hAnsi="Arial"/>
          <w:sz w:val="20"/>
          <w:szCs w:val="20"/>
        </w:rPr>
        <w:t>ýš</w:t>
      </w:r>
      <w:r>
        <w:rPr>
          <w:rFonts w:ascii="Arial"/>
          <w:sz w:val="20"/>
          <w:szCs w:val="20"/>
        </w:rPr>
        <w:t>i 32 miliard EUR. METRO Cash &amp; Carry tvo</w:t>
      </w:r>
      <w:r>
        <w:rPr>
          <w:rFonts w:hAnsi="Arial"/>
          <w:sz w:val="20"/>
          <w:szCs w:val="20"/>
        </w:rPr>
        <w:t>ří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prodejn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divizi skupiny METRO GROUP, kter</w:t>
      </w:r>
      <w:r>
        <w:rPr>
          <w:rFonts w:hAnsi="Arial"/>
          <w:sz w:val="20"/>
          <w:szCs w:val="20"/>
        </w:rPr>
        <w:t>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je jednou z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nejv</w:t>
      </w:r>
      <w:r>
        <w:rPr>
          <w:rFonts w:hAnsi="Arial"/>
          <w:sz w:val="20"/>
          <w:szCs w:val="20"/>
        </w:rPr>
        <w:t>ě</w:t>
      </w:r>
      <w:r>
        <w:rPr>
          <w:rFonts w:ascii="Arial"/>
          <w:sz w:val="20"/>
          <w:szCs w:val="20"/>
        </w:rPr>
        <w:t>t</w:t>
      </w:r>
      <w:r>
        <w:rPr>
          <w:rFonts w:hAnsi="Arial"/>
          <w:sz w:val="20"/>
          <w:szCs w:val="20"/>
        </w:rPr>
        <w:t>ší</w:t>
      </w:r>
      <w:r>
        <w:rPr>
          <w:rFonts w:ascii="Arial"/>
          <w:sz w:val="20"/>
          <w:szCs w:val="20"/>
        </w:rPr>
        <w:t>ch mezin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rodn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 retailov</w:t>
      </w:r>
      <w:r>
        <w:rPr>
          <w:rFonts w:hAnsi="Arial"/>
          <w:sz w:val="20"/>
          <w:szCs w:val="20"/>
        </w:rPr>
        <w:t>ý</w:t>
      </w:r>
      <w:r>
        <w:rPr>
          <w:rFonts w:ascii="Arial"/>
          <w:sz w:val="20"/>
          <w:szCs w:val="20"/>
        </w:rPr>
        <w:t>ch spole</w:t>
      </w:r>
      <w:r>
        <w:rPr>
          <w:rFonts w:hAnsi="Arial"/>
          <w:sz w:val="20"/>
          <w:szCs w:val="20"/>
        </w:rPr>
        <w:t>č</w:t>
      </w:r>
      <w:r>
        <w:rPr>
          <w:rFonts w:ascii="Arial"/>
          <w:sz w:val="20"/>
          <w:szCs w:val="20"/>
        </w:rPr>
        <w:t>nost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. Za fisk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ln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rok 2012/2013 dos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hl jej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obrat 66 miliard EUR. Spole</w:t>
      </w:r>
      <w:r>
        <w:rPr>
          <w:rFonts w:hAnsi="Arial"/>
          <w:sz w:val="20"/>
          <w:szCs w:val="20"/>
        </w:rPr>
        <w:t>č</w:t>
      </w:r>
      <w:r>
        <w:rPr>
          <w:rFonts w:ascii="Arial"/>
          <w:sz w:val="20"/>
          <w:szCs w:val="20"/>
        </w:rPr>
        <w:t>nost p</w:t>
      </w:r>
      <w:r>
        <w:rPr>
          <w:rFonts w:hAnsi="Arial"/>
          <w:sz w:val="20"/>
          <w:szCs w:val="20"/>
        </w:rPr>
        <w:t>ů</w:t>
      </w:r>
      <w:r>
        <w:rPr>
          <w:rFonts w:ascii="Arial"/>
          <w:sz w:val="20"/>
          <w:szCs w:val="20"/>
        </w:rPr>
        <w:t>sob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v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32 zem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ch, m</w:t>
      </w:r>
      <w:r>
        <w:rPr>
          <w:rFonts w:hAnsi="Arial"/>
          <w:sz w:val="20"/>
          <w:szCs w:val="20"/>
        </w:rPr>
        <w:t>á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265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000 zam</w:t>
      </w:r>
      <w:r>
        <w:rPr>
          <w:rFonts w:hAnsi="Arial"/>
          <w:sz w:val="20"/>
          <w:szCs w:val="20"/>
        </w:rPr>
        <w:t>ě</w:t>
      </w:r>
      <w:r>
        <w:rPr>
          <w:rFonts w:ascii="Arial"/>
          <w:sz w:val="20"/>
          <w:szCs w:val="20"/>
        </w:rPr>
        <w:t>stnanc</w:t>
      </w:r>
      <w:r>
        <w:rPr>
          <w:rFonts w:hAnsi="Arial"/>
          <w:sz w:val="20"/>
          <w:szCs w:val="20"/>
        </w:rPr>
        <w:t>ů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provozuje zhruba 2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200 obchod</w:t>
      </w:r>
      <w:r>
        <w:rPr>
          <w:rFonts w:hAnsi="Arial"/>
          <w:sz w:val="20"/>
          <w:szCs w:val="20"/>
        </w:rPr>
        <w:t>ů</w:t>
      </w:r>
      <w:r>
        <w:rPr>
          <w:rFonts w:ascii="Arial"/>
          <w:sz w:val="20"/>
          <w:szCs w:val="20"/>
        </w:rPr>
        <w:t>. V</w:t>
      </w:r>
      <w:r>
        <w:rPr>
          <w:rFonts w:hAnsi="Arial"/>
          <w:sz w:val="20"/>
          <w:szCs w:val="20"/>
        </w:rPr>
        <w:t>ý</w:t>
      </w:r>
      <w:r>
        <w:rPr>
          <w:rFonts w:ascii="Arial"/>
          <w:sz w:val="20"/>
          <w:szCs w:val="20"/>
        </w:rPr>
        <w:t>kon skupiny METRO GROUP je zalo</w:t>
      </w:r>
      <w:r>
        <w:rPr>
          <w:rFonts w:hAnsi="Arial"/>
          <w:sz w:val="20"/>
          <w:szCs w:val="20"/>
        </w:rPr>
        <w:t>ž</w:t>
      </w:r>
      <w:r>
        <w:rPr>
          <w:rFonts w:ascii="Arial"/>
          <w:sz w:val="20"/>
          <w:szCs w:val="20"/>
        </w:rPr>
        <w:t>en na s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le obchodn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 zna</w:t>
      </w:r>
      <w:r>
        <w:rPr>
          <w:rFonts w:hAnsi="Arial"/>
          <w:sz w:val="20"/>
          <w:szCs w:val="20"/>
        </w:rPr>
        <w:t>č</w:t>
      </w:r>
      <w:r>
        <w:rPr>
          <w:rFonts w:ascii="Arial"/>
          <w:sz w:val="20"/>
          <w:szCs w:val="20"/>
        </w:rPr>
        <w:t>ek, kter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</w:t>
      </w:r>
      <w:r>
        <w:rPr>
          <w:rFonts w:hAnsi="Arial"/>
          <w:sz w:val="20"/>
          <w:szCs w:val="20"/>
        </w:rPr>
        <w:t>ů</w:t>
      </w:r>
      <w:r>
        <w:rPr>
          <w:rFonts w:ascii="Arial"/>
          <w:sz w:val="20"/>
          <w:szCs w:val="20"/>
        </w:rPr>
        <w:t>sob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nez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visle ve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vlastn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 tr</w:t>
      </w:r>
      <w:r>
        <w:rPr>
          <w:rFonts w:hAnsi="Arial"/>
          <w:sz w:val="20"/>
          <w:szCs w:val="20"/>
        </w:rPr>
        <w:t>ž</w:t>
      </w:r>
      <w:r>
        <w:rPr>
          <w:rFonts w:ascii="Arial"/>
          <w:sz w:val="20"/>
          <w:szCs w:val="20"/>
        </w:rPr>
        <w:t>n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 segmentech: METRO/MAKRO Cash &amp; Carry jako sv</w:t>
      </w:r>
      <w:r>
        <w:rPr>
          <w:rFonts w:hAnsi="Arial"/>
          <w:sz w:val="20"/>
          <w:szCs w:val="20"/>
        </w:rPr>
        <w:t>ě</w:t>
      </w:r>
      <w:r>
        <w:rPr>
          <w:rFonts w:ascii="Arial"/>
          <w:sz w:val="20"/>
          <w:szCs w:val="20"/>
        </w:rPr>
        <w:t>tov</w:t>
      </w:r>
      <w:r>
        <w:rPr>
          <w:rFonts w:hAnsi="Arial"/>
          <w:sz w:val="20"/>
          <w:szCs w:val="20"/>
        </w:rPr>
        <w:t>ý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dr v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oblasti samoobslu</w:t>
      </w:r>
      <w:r>
        <w:rPr>
          <w:rFonts w:hAnsi="Arial"/>
          <w:sz w:val="20"/>
          <w:szCs w:val="20"/>
        </w:rPr>
        <w:t>ž</w:t>
      </w:r>
      <w:r>
        <w:rPr>
          <w:rFonts w:ascii="Arial"/>
          <w:sz w:val="20"/>
          <w:szCs w:val="20"/>
        </w:rPr>
        <w:t>n</w:t>
      </w:r>
      <w:r>
        <w:rPr>
          <w:rFonts w:hAnsi="Arial"/>
          <w:sz w:val="20"/>
          <w:szCs w:val="20"/>
        </w:rPr>
        <w:t>ý</w:t>
      </w:r>
      <w:r>
        <w:rPr>
          <w:rFonts w:ascii="Arial"/>
          <w:sz w:val="20"/>
          <w:szCs w:val="20"/>
        </w:rPr>
        <w:t>ch velkoobchod</w:t>
      </w:r>
      <w:r>
        <w:rPr>
          <w:rFonts w:hAnsi="Arial"/>
          <w:sz w:val="20"/>
          <w:szCs w:val="20"/>
        </w:rPr>
        <w:t>ů</w:t>
      </w:r>
      <w:r>
        <w:rPr>
          <w:rFonts w:ascii="Arial"/>
          <w:sz w:val="20"/>
          <w:szCs w:val="20"/>
        </w:rPr>
        <w:t xml:space="preserve">, Real mezi hypermarkety, Media </w:t>
      </w:r>
      <w:proofErr w:type="spellStart"/>
      <w:r>
        <w:rPr>
          <w:rFonts w:ascii="Arial"/>
          <w:sz w:val="20"/>
          <w:szCs w:val="20"/>
        </w:rPr>
        <w:t>Markt</w:t>
      </w:r>
      <w:proofErr w:type="spellEnd"/>
      <w:r>
        <w:rPr>
          <w:rFonts w:ascii="Arial"/>
          <w:sz w:val="20"/>
          <w:szCs w:val="20"/>
        </w:rPr>
        <w:t xml:space="preserve"> a Saturn jako evropsk</w:t>
      </w:r>
      <w:r>
        <w:rPr>
          <w:rFonts w:hAnsi="Arial"/>
          <w:sz w:val="20"/>
          <w:szCs w:val="20"/>
        </w:rPr>
        <w:t>ý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dr v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oblasti prodeje spot</w:t>
      </w:r>
      <w:r>
        <w:rPr>
          <w:rFonts w:hAnsi="Arial"/>
          <w:sz w:val="20"/>
          <w:szCs w:val="20"/>
        </w:rPr>
        <w:t>ř</w:t>
      </w:r>
      <w:r>
        <w:rPr>
          <w:rFonts w:ascii="Arial"/>
          <w:sz w:val="20"/>
          <w:szCs w:val="20"/>
        </w:rPr>
        <w:t>ebn</w:t>
      </w:r>
      <w:r>
        <w:rPr>
          <w:rFonts w:hAnsi="Arial"/>
          <w:sz w:val="20"/>
          <w:szCs w:val="20"/>
        </w:rPr>
        <w:t>í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elektroniky, a </w:t>
      </w:r>
      <w:proofErr w:type="spellStart"/>
      <w:r>
        <w:rPr>
          <w:rFonts w:ascii="Arial"/>
          <w:sz w:val="20"/>
          <w:szCs w:val="20"/>
        </w:rPr>
        <w:t>Galeria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Kaufhof</w:t>
      </w:r>
      <w:proofErr w:type="spellEnd"/>
      <w:r>
        <w:rPr>
          <w:rFonts w:ascii="Arial"/>
          <w:sz w:val="20"/>
          <w:szCs w:val="20"/>
        </w:rPr>
        <w:t xml:space="preserve"> v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segmentu obchodn</w:t>
      </w:r>
      <w:r>
        <w:rPr>
          <w:rFonts w:hAns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ch dom</w:t>
      </w:r>
      <w:r>
        <w:rPr>
          <w:rFonts w:hAnsi="Arial"/>
          <w:sz w:val="20"/>
          <w:szCs w:val="20"/>
        </w:rPr>
        <w:t>ů</w:t>
      </w:r>
      <w:r>
        <w:rPr>
          <w:rFonts w:ascii="Arial"/>
          <w:sz w:val="20"/>
          <w:szCs w:val="20"/>
        </w:rPr>
        <w:t>.</w:t>
      </w:r>
    </w:p>
    <w:p w:rsidR="008A6A1D" w:rsidRDefault="008A6A1D" w:rsidP="007C4CD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A6A1D" w:rsidRDefault="007C4CD7" w:rsidP="007C4CD7">
      <w:pPr>
        <w:spacing w:line="276" w:lineRule="auto"/>
        <w:jc w:val="both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/>
          <w:b/>
          <w:bCs/>
          <w:sz w:val="20"/>
          <w:szCs w:val="20"/>
          <w:u w:val="single"/>
        </w:rPr>
        <w:t>Pro v</w:t>
      </w:r>
      <w:r>
        <w:rPr>
          <w:rFonts w:hAnsi="Arial"/>
          <w:b/>
          <w:bCs/>
          <w:sz w:val="20"/>
          <w:szCs w:val="20"/>
          <w:u w:val="single"/>
        </w:rPr>
        <w:t>í</w:t>
      </w:r>
      <w:r>
        <w:rPr>
          <w:rFonts w:ascii="Arial"/>
          <w:b/>
          <w:bCs/>
          <w:sz w:val="20"/>
          <w:szCs w:val="20"/>
          <w:u w:val="single"/>
        </w:rPr>
        <w:t>ce informac</w:t>
      </w:r>
      <w:r>
        <w:rPr>
          <w:rFonts w:hAnsi="Arial"/>
          <w:b/>
          <w:bCs/>
          <w:sz w:val="20"/>
          <w:szCs w:val="20"/>
          <w:u w:val="single"/>
        </w:rPr>
        <w:t>í</w:t>
      </w:r>
      <w:r>
        <w:rPr>
          <w:rFonts w:hAnsi="Arial"/>
          <w:b/>
          <w:bCs/>
          <w:sz w:val="20"/>
          <w:szCs w:val="20"/>
          <w:u w:val="single"/>
        </w:rPr>
        <w:t xml:space="preserve"> </w:t>
      </w:r>
      <w:r>
        <w:rPr>
          <w:rFonts w:ascii="Arial"/>
          <w:b/>
          <w:bCs/>
          <w:sz w:val="20"/>
          <w:szCs w:val="20"/>
          <w:u w:val="single"/>
        </w:rPr>
        <w:t xml:space="preserve">kontaktujte: </w:t>
      </w:r>
    </w:p>
    <w:p w:rsidR="008A6A1D" w:rsidRDefault="008A6A1D" w:rsidP="007C4CD7">
      <w:p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</w:p>
    <w:p w:rsidR="008A6A1D" w:rsidRDefault="007C4CD7" w:rsidP="007C4CD7">
      <w:p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Tereza </w:t>
      </w:r>
      <w:proofErr w:type="spellStart"/>
      <w:r>
        <w:rPr>
          <w:rFonts w:ascii="Arial"/>
          <w:b/>
          <w:bCs/>
          <w:sz w:val="20"/>
          <w:szCs w:val="20"/>
        </w:rPr>
        <w:t>Kn</w:t>
      </w:r>
      <w:r>
        <w:rPr>
          <w:rFonts w:hAnsi="Arial"/>
          <w:b/>
          <w:bCs/>
          <w:sz w:val="20"/>
          <w:szCs w:val="20"/>
        </w:rPr>
        <w:t>íř</w:t>
      </w:r>
      <w:r>
        <w:rPr>
          <w:rFonts w:ascii="Arial"/>
          <w:b/>
          <w:bCs/>
          <w:sz w:val="20"/>
          <w:szCs w:val="20"/>
        </w:rPr>
        <w:t>ov</w:t>
      </w:r>
      <w:r>
        <w:rPr>
          <w:rFonts w:hAnsi="Arial"/>
          <w:b/>
          <w:bCs/>
          <w:sz w:val="20"/>
          <w:szCs w:val="20"/>
        </w:rPr>
        <w:t>á</w:t>
      </w:r>
      <w:proofErr w:type="spellEnd"/>
    </w:p>
    <w:p w:rsidR="00D12387" w:rsidRDefault="00D12387" w:rsidP="007C4CD7">
      <w:pPr>
        <w:spacing w:line="276" w:lineRule="auto"/>
        <w:jc w:val="both"/>
        <w:outlineLvl w:val="0"/>
        <w:rPr>
          <w:rFonts w:ascii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Inspiro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Solutions</w:t>
      </w:r>
      <w:proofErr w:type="spellEnd"/>
    </w:p>
    <w:p w:rsidR="008A6A1D" w:rsidRDefault="007C4CD7" w:rsidP="007C4CD7">
      <w:p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tel.: +420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724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352 211</w:t>
      </w:r>
    </w:p>
    <w:p w:rsidR="008A6A1D" w:rsidRDefault="007C4CD7" w:rsidP="007C4CD7">
      <w:pPr>
        <w:spacing w:line="276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e-mail: </w:t>
      </w:r>
      <w:hyperlink r:id="rId7" w:history="1">
        <w:r>
          <w:rPr>
            <w:rStyle w:val="Hyperlink0"/>
          </w:rPr>
          <w:t>tereza.knirova@inspiro-solutions.cz</w:t>
        </w:r>
      </w:hyperlink>
    </w:p>
    <w:p w:rsidR="008A6A1D" w:rsidRDefault="008A6A1D" w:rsidP="007C4CD7">
      <w:pPr>
        <w:pStyle w:val="Odstavecseseznamem"/>
        <w:spacing w:line="276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D12387" w:rsidRDefault="00D12387" w:rsidP="001B582E">
      <w:pPr>
        <w:jc w:val="both"/>
        <w:outlineLvl w:val="0"/>
        <w:rPr>
          <w:rFonts w:ascii="Arial"/>
          <w:sz w:val="20"/>
          <w:szCs w:val="20"/>
        </w:rPr>
      </w:pPr>
      <w:r w:rsidRPr="00D12387">
        <w:rPr>
          <w:rFonts w:ascii="Arial"/>
          <w:b/>
          <w:sz w:val="20"/>
          <w:szCs w:val="20"/>
        </w:rPr>
        <w:t xml:space="preserve">Ivan </w:t>
      </w:r>
      <w:proofErr w:type="spellStart"/>
      <w:r w:rsidRPr="00D12387">
        <w:rPr>
          <w:rFonts w:ascii="Arial"/>
          <w:b/>
          <w:sz w:val="20"/>
          <w:szCs w:val="20"/>
        </w:rPr>
        <w:t>Tu</w:t>
      </w:r>
      <w:r w:rsidRPr="00D12387">
        <w:rPr>
          <w:rFonts w:ascii="Arial"/>
          <w:b/>
          <w:sz w:val="20"/>
          <w:szCs w:val="20"/>
        </w:rPr>
        <w:t>č</w:t>
      </w:r>
      <w:r w:rsidRPr="00D12387">
        <w:rPr>
          <w:rFonts w:ascii="Arial"/>
          <w:b/>
          <w:sz w:val="20"/>
          <w:szCs w:val="20"/>
        </w:rPr>
        <w:t>n</w:t>
      </w:r>
      <w:r w:rsidRPr="00D12387">
        <w:rPr>
          <w:rFonts w:ascii="Arial"/>
          <w:b/>
          <w:sz w:val="20"/>
          <w:szCs w:val="20"/>
        </w:rPr>
        <w:t>í</w:t>
      </w:r>
      <w:r w:rsidRPr="00D12387">
        <w:rPr>
          <w:rFonts w:ascii="Arial"/>
          <w:b/>
          <w:sz w:val="20"/>
          <w:szCs w:val="20"/>
        </w:rPr>
        <w:t>k</w:t>
      </w:r>
      <w:proofErr w:type="spellEnd"/>
    </w:p>
    <w:p w:rsidR="00D12387" w:rsidRPr="001B582E" w:rsidRDefault="00D12387" w:rsidP="001B582E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B582E">
        <w:rPr>
          <w:rFonts w:ascii="Arial" w:hAnsi="Arial" w:cs="Arial"/>
          <w:sz w:val="20"/>
          <w:szCs w:val="20"/>
        </w:rPr>
        <w:t>Manažer komunikace MAKRO Cash &amp; Carry ČR</w:t>
      </w:r>
    </w:p>
    <w:p w:rsidR="00D12387" w:rsidRPr="001B582E" w:rsidRDefault="00D12387" w:rsidP="001B582E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B582E">
        <w:rPr>
          <w:rFonts w:ascii="Arial" w:hAnsi="Arial" w:cs="Arial"/>
          <w:sz w:val="20"/>
          <w:szCs w:val="20"/>
        </w:rPr>
        <w:t>tel: +420 777 923 401</w:t>
      </w:r>
    </w:p>
    <w:p w:rsidR="00D12387" w:rsidRPr="001B582E" w:rsidRDefault="00D12387" w:rsidP="001B582E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B582E">
        <w:rPr>
          <w:rFonts w:ascii="Arial" w:hAnsi="Arial" w:cs="Arial"/>
          <w:sz w:val="20"/>
          <w:szCs w:val="20"/>
        </w:rPr>
        <w:t>e-mail:</w:t>
      </w:r>
      <w:r w:rsidRPr="001B582E">
        <w:rPr>
          <w:rFonts w:ascii="Arial" w:hAnsi="Arial" w:cs="Arial"/>
          <w:sz w:val="20"/>
          <w:szCs w:val="20"/>
        </w:rPr>
        <w:tab/>
      </w:r>
      <w:hyperlink r:id="rId8" w:history="1">
        <w:r w:rsidRPr="001B582E">
          <w:rPr>
            <w:rStyle w:val="Hyperlink0"/>
          </w:rPr>
          <w:t>ivan.tucnik@makro.cz</w:t>
        </w:r>
      </w:hyperlink>
      <w:r w:rsidR="001B582E">
        <w:rPr>
          <w:rFonts w:ascii="Arial" w:hAnsi="Arial" w:cs="Arial"/>
          <w:sz w:val="20"/>
          <w:szCs w:val="20"/>
        </w:rPr>
        <w:t xml:space="preserve"> </w:t>
      </w:r>
      <w:r w:rsidR="001B582E" w:rsidRPr="001B582E">
        <w:rPr>
          <w:rFonts w:ascii="Arial" w:hAnsi="Arial" w:cs="Arial"/>
          <w:sz w:val="20"/>
          <w:szCs w:val="20"/>
        </w:rPr>
        <w:t xml:space="preserve"> </w:t>
      </w:r>
      <w:hyperlink r:id="rId9"/>
    </w:p>
    <w:p w:rsidR="00D12387" w:rsidRPr="00D12387" w:rsidRDefault="00637FD5" w:rsidP="00D12387">
      <w:pPr>
        <w:spacing w:line="276" w:lineRule="auto"/>
        <w:jc w:val="both"/>
        <w:outlineLvl w:val="0"/>
        <w:rPr>
          <w:rFonts w:ascii="Arial"/>
          <w:sz w:val="20"/>
          <w:szCs w:val="20"/>
        </w:rPr>
      </w:pPr>
      <w:hyperlink r:id="rId10"/>
    </w:p>
    <w:p w:rsidR="008A6A1D" w:rsidRPr="00D12387" w:rsidRDefault="00637FD5" w:rsidP="00D12387">
      <w:pPr>
        <w:spacing w:line="264" w:lineRule="auto"/>
        <w:jc w:val="both"/>
        <w:rPr>
          <w:rStyle w:val="Hyperlink0"/>
        </w:rPr>
      </w:pPr>
      <w:hyperlink r:id="rId11">
        <w:r w:rsidR="00D12387" w:rsidRPr="00D12387">
          <w:rPr>
            <w:rStyle w:val="Hyperlink0"/>
          </w:rPr>
          <w:t>www.makro.cz</w:t>
        </w:r>
      </w:hyperlink>
      <w:r w:rsidR="00D12387" w:rsidRPr="001B582E">
        <w:rPr>
          <w:rStyle w:val="Hyperlink0"/>
          <w:color w:val="auto"/>
          <w:u w:val="none"/>
        </w:rPr>
        <w:t xml:space="preserve">, </w:t>
      </w:r>
      <w:hyperlink r:id="rId12">
        <w:r w:rsidR="00D12387" w:rsidRPr="00D12387">
          <w:rPr>
            <w:rStyle w:val="Hyperlink0"/>
          </w:rPr>
          <w:t>www.facebook.com/makro.cz</w:t>
        </w:r>
      </w:hyperlink>
      <w:r w:rsidR="007C4CD7" w:rsidRPr="00D12387">
        <w:rPr>
          <w:rStyle w:val="Hyperlink0"/>
        </w:rPr>
        <w:t xml:space="preserve"> </w:t>
      </w:r>
    </w:p>
    <w:sectPr w:rsidR="008A6A1D" w:rsidRPr="00D12387">
      <w:headerReference w:type="default" r:id="rId13"/>
      <w:pgSz w:w="11900" w:h="16840"/>
      <w:pgMar w:top="2325" w:right="1418" w:bottom="102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36" w:rsidRDefault="00B40E36">
      <w:r>
        <w:separator/>
      </w:r>
    </w:p>
  </w:endnote>
  <w:endnote w:type="continuationSeparator" w:id="0">
    <w:p w:rsidR="00B40E36" w:rsidRDefault="00B4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36" w:rsidRDefault="00B40E36">
      <w:r>
        <w:separator/>
      </w:r>
    </w:p>
  </w:footnote>
  <w:footnote w:type="continuationSeparator" w:id="0">
    <w:p w:rsidR="00B40E36" w:rsidRDefault="00B4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1D" w:rsidRDefault="007C4CD7">
    <w:pPr>
      <w:pStyle w:val="Zhlav"/>
      <w:jc w:val="center"/>
    </w:pPr>
    <w:r>
      <w:rPr>
        <w:noProof/>
      </w:rPr>
      <w:drawing>
        <wp:inline distT="0" distB="0" distL="0" distR="0">
          <wp:extent cx="2002476" cy="7421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kro 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476" cy="7421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A6A1D" w:rsidRDefault="008A6A1D">
    <w:pPr>
      <w:pStyle w:val="Zhlav"/>
      <w:jc w:val="center"/>
    </w:pPr>
  </w:p>
  <w:p w:rsidR="008A6A1D" w:rsidRDefault="008A6A1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6A1D"/>
    <w:rsid w:val="001B582E"/>
    <w:rsid w:val="00491FAC"/>
    <w:rsid w:val="0050333E"/>
    <w:rsid w:val="00637FD5"/>
    <w:rsid w:val="0077747A"/>
    <w:rsid w:val="00784E0A"/>
    <w:rsid w:val="007C4CD7"/>
    <w:rsid w:val="008A6A1D"/>
    <w:rsid w:val="00B40E36"/>
    <w:rsid w:val="00D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CD7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12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3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387"/>
    <w:rPr>
      <w:rFonts w:hAnsi="Arial Unicode MS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387"/>
    <w:rPr>
      <w:rFonts w:hAnsi="Arial Unicode MS" w:cs="Arial Unicode MS"/>
      <w:b/>
      <w:bCs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491F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FAC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CD7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12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3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387"/>
    <w:rPr>
      <w:rFonts w:hAnsi="Arial Unicode MS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387"/>
    <w:rPr>
      <w:rFonts w:hAnsi="Arial Unicode MS" w:cs="Arial Unicode MS"/>
      <w:b/>
      <w:bCs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491F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FAC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makr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yperlink" Target="http://www.facebook.com/makr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kr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mana.nydrle@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ivan.tucnik</dc:creator>
  <cp:lastModifiedBy>Tereza</cp:lastModifiedBy>
  <cp:revision>5</cp:revision>
  <cp:lastPrinted>2014-12-10T14:31:00Z</cp:lastPrinted>
  <dcterms:created xsi:type="dcterms:W3CDTF">2014-12-10T14:20:00Z</dcterms:created>
  <dcterms:modified xsi:type="dcterms:W3CDTF">2014-12-10T15:22:00Z</dcterms:modified>
</cp:coreProperties>
</file>