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359" w:rsidRPr="00576630" w:rsidRDefault="00B97359" w:rsidP="00A93C6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393DBA" w:rsidRPr="00576630" w:rsidRDefault="006B6408" w:rsidP="005124FA">
      <w:pPr>
        <w:pStyle w:val="Normlnweb"/>
        <w:shd w:val="clear" w:color="auto" w:fill="FFFFFF"/>
        <w:jc w:val="center"/>
        <w:rPr>
          <w:rFonts w:ascii="Arial" w:hAnsi="Arial" w:cs="Arial"/>
          <w:b/>
          <w:caps/>
          <w:sz w:val="22"/>
          <w:szCs w:val="22"/>
          <w:lang w:val="cs-CZ" w:eastAsia="ar-SA"/>
        </w:rPr>
      </w:pPr>
      <w:r w:rsidRPr="00576630">
        <w:rPr>
          <w:rFonts w:ascii="Arial" w:hAnsi="Arial" w:cs="Arial"/>
          <w:b/>
          <w:caps/>
          <w:sz w:val="22"/>
          <w:szCs w:val="22"/>
          <w:lang w:val="cs-CZ" w:eastAsia="ar-SA"/>
        </w:rPr>
        <w:t>MAKRO podporuje lokální dodavatele</w:t>
      </w:r>
    </w:p>
    <w:p w:rsidR="006B6408" w:rsidRPr="00684A7B" w:rsidRDefault="00A93C64" w:rsidP="005124FA">
      <w:pPr>
        <w:pStyle w:val="Normlnweb"/>
        <w:shd w:val="clear" w:color="auto" w:fill="FFFFFF"/>
        <w:jc w:val="center"/>
        <w:rPr>
          <w:rFonts w:ascii="Arial" w:hAnsi="Arial" w:cs="Arial"/>
          <w:caps/>
          <w:sz w:val="20"/>
          <w:szCs w:val="20"/>
          <w:lang w:val="cs-CZ" w:eastAsia="ar-SA"/>
        </w:rPr>
      </w:pPr>
      <w:r>
        <w:rPr>
          <w:rFonts w:ascii="Arial" w:hAnsi="Arial" w:cs="Arial"/>
          <w:caps/>
          <w:sz w:val="20"/>
          <w:szCs w:val="20"/>
          <w:lang w:val="cs-CZ" w:eastAsia="ar-SA"/>
        </w:rPr>
        <w:t xml:space="preserve">U </w:t>
      </w:r>
      <w:r w:rsidR="00A139C9" w:rsidRPr="00684A7B">
        <w:rPr>
          <w:rFonts w:ascii="Arial" w:hAnsi="Arial" w:cs="Arial"/>
          <w:caps/>
          <w:sz w:val="20"/>
          <w:szCs w:val="20"/>
          <w:lang w:val="cs-CZ" w:eastAsia="ar-SA"/>
        </w:rPr>
        <w:t xml:space="preserve">čerstvých potravin </w:t>
      </w:r>
      <w:r w:rsidR="00684A7B" w:rsidRPr="00684A7B">
        <w:rPr>
          <w:rFonts w:ascii="Arial" w:hAnsi="Arial" w:cs="Arial"/>
          <w:caps/>
          <w:sz w:val="20"/>
          <w:szCs w:val="20"/>
          <w:lang w:val="cs-CZ" w:eastAsia="ar-SA"/>
        </w:rPr>
        <w:t>dosahuje</w:t>
      </w:r>
      <w:r w:rsidR="00BB321A">
        <w:rPr>
          <w:rFonts w:ascii="Arial" w:hAnsi="Arial" w:cs="Arial"/>
          <w:caps/>
          <w:sz w:val="20"/>
          <w:szCs w:val="20"/>
          <w:lang w:val="cs-CZ" w:eastAsia="ar-SA"/>
        </w:rPr>
        <w:t xml:space="preserve"> </w:t>
      </w:r>
      <w:r>
        <w:rPr>
          <w:rFonts w:ascii="Arial" w:hAnsi="Arial" w:cs="Arial"/>
          <w:caps/>
          <w:sz w:val="20"/>
          <w:szCs w:val="20"/>
          <w:lang w:val="cs-CZ" w:eastAsia="ar-SA"/>
        </w:rPr>
        <w:t>obrat</w:t>
      </w:r>
      <w:r w:rsidR="00684A7B" w:rsidRPr="00684A7B">
        <w:rPr>
          <w:rFonts w:ascii="Arial" w:hAnsi="Arial" w:cs="Arial"/>
          <w:caps/>
          <w:sz w:val="20"/>
          <w:szCs w:val="20"/>
          <w:lang w:val="cs-CZ" w:eastAsia="ar-SA"/>
        </w:rPr>
        <w:t xml:space="preserve"> až 90 % </w:t>
      </w:r>
    </w:p>
    <w:p w:rsidR="006B6408" w:rsidRPr="00576630" w:rsidRDefault="0034352F" w:rsidP="00393DBA">
      <w:pPr>
        <w:pStyle w:val="Normlnweb"/>
        <w:shd w:val="clear" w:color="auto" w:fill="FFFFFF"/>
        <w:rPr>
          <w:rFonts w:ascii="Arial" w:hAnsi="Arial" w:cs="Arial"/>
          <w:b/>
          <w:sz w:val="22"/>
          <w:szCs w:val="22"/>
          <w:lang w:val="cs-CZ"/>
        </w:rPr>
      </w:pPr>
      <w:r w:rsidRPr="00576630">
        <w:rPr>
          <w:rFonts w:ascii="Arial" w:hAnsi="Arial" w:cs="Arial"/>
          <w:sz w:val="22"/>
          <w:szCs w:val="22"/>
          <w:lang w:val="cs-CZ"/>
        </w:rPr>
        <w:t xml:space="preserve">Praha </w:t>
      </w:r>
      <w:r w:rsidR="009E4360">
        <w:rPr>
          <w:rFonts w:ascii="Arial" w:hAnsi="Arial" w:cs="Arial"/>
          <w:sz w:val="22"/>
          <w:szCs w:val="22"/>
          <w:lang w:val="cs-CZ"/>
        </w:rPr>
        <w:t>28</w:t>
      </w:r>
      <w:r w:rsidRPr="00576630">
        <w:rPr>
          <w:rFonts w:ascii="Arial" w:hAnsi="Arial" w:cs="Arial"/>
          <w:sz w:val="22"/>
          <w:szCs w:val="22"/>
          <w:lang w:val="cs-CZ"/>
        </w:rPr>
        <w:t>. června</w:t>
      </w:r>
      <w:r w:rsidR="006B6408" w:rsidRPr="00576630">
        <w:rPr>
          <w:rFonts w:ascii="Arial" w:hAnsi="Arial" w:cs="Arial"/>
          <w:sz w:val="22"/>
          <w:szCs w:val="22"/>
          <w:lang w:val="cs-CZ"/>
        </w:rPr>
        <w:t xml:space="preserve"> 2013</w:t>
      </w:r>
      <w:r w:rsidR="006B6408" w:rsidRPr="00576630">
        <w:rPr>
          <w:rFonts w:ascii="Arial" w:hAnsi="Arial" w:cs="Arial"/>
          <w:b/>
          <w:sz w:val="22"/>
          <w:szCs w:val="22"/>
          <w:lang w:val="cs-CZ"/>
        </w:rPr>
        <w:t xml:space="preserve"> –</w:t>
      </w:r>
      <w:r w:rsidR="00393DBA" w:rsidRPr="005766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B6408" w:rsidRPr="00576630">
        <w:rPr>
          <w:rFonts w:ascii="Arial" w:hAnsi="Arial" w:cs="Arial"/>
          <w:b/>
          <w:sz w:val="22"/>
          <w:szCs w:val="22"/>
          <w:lang w:val="cs-CZ"/>
        </w:rPr>
        <w:t>Velkoo</w:t>
      </w:r>
      <w:r w:rsidR="00F80021" w:rsidRPr="00576630">
        <w:rPr>
          <w:rFonts w:ascii="Arial" w:hAnsi="Arial" w:cs="Arial"/>
          <w:b/>
          <w:sz w:val="22"/>
          <w:szCs w:val="22"/>
          <w:lang w:val="cs-CZ"/>
        </w:rPr>
        <w:t>b</w:t>
      </w:r>
      <w:r w:rsidR="006B6408" w:rsidRPr="00576630">
        <w:rPr>
          <w:rFonts w:ascii="Arial" w:hAnsi="Arial" w:cs="Arial"/>
          <w:b/>
          <w:sz w:val="22"/>
          <w:szCs w:val="22"/>
          <w:lang w:val="cs-CZ"/>
        </w:rPr>
        <w:t xml:space="preserve">chodní řetězec MAKRO Cash &amp; Carry </w:t>
      </w:r>
      <w:r w:rsidR="002F00F5">
        <w:rPr>
          <w:rFonts w:ascii="Arial" w:hAnsi="Arial" w:cs="Arial"/>
          <w:b/>
          <w:sz w:val="22"/>
          <w:szCs w:val="22"/>
          <w:lang w:val="cs-CZ"/>
        </w:rPr>
        <w:t xml:space="preserve">ČR </w:t>
      </w:r>
      <w:r w:rsidR="00684A7B">
        <w:rPr>
          <w:rFonts w:ascii="Arial" w:hAnsi="Arial" w:cs="Arial"/>
          <w:b/>
          <w:sz w:val="22"/>
          <w:szCs w:val="22"/>
          <w:lang w:val="cs-CZ"/>
        </w:rPr>
        <w:t>nabízí svým zákazníkům na 33 000 položek pot</w:t>
      </w:r>
      <w:r w:rsidR="00A93C64">
        <w:rPr>
          <w:rFonts w:ascii="Arial" w:hAnsi="Arial" w:cs="Arial"/>
          <w:b/>
          <w:sz w:val="22"/>
          <w:szCs w:val="22"/>
          <w:lang w:val="cs-CZ"/>
        </w:rPr>
        <w:t>ravinového a spotřebního zboží, přičemž p</w:t>
      </w:r>
      <w:r w:rsidR="00684A7B">
        <w:rPr>
          <w:rFonts w:ascii="Arial" w:hAnsi="Arial" w:cs="Arial"/>
          <w:b/>
          <w:sz w:val="22"/>
          <w:szCs w:val="22"/>
          <w:lang w:val="cs-CZ"/>
        </w:rPr>
        <w:t xml:space="preserve">řevážnou </w:t>
      </w:r>
      <w:r w:rsidR="00A93C64">
        <w:rPr>
          <w:rFonts w:ascii="Arial" w:hAnsi="Arial" w:cs="Arial"/>
          <w:b/>
          <w:sz w:val="22"/>
          <w:szCs w:val="22"/>
          <w:lang w:val="cs-CZ"/>
        </w:rPr>
        <w:t xml:space="preserve">část sortimentu </w:t>
      </w:r>
      <w:r w:rsidR="008C4146">
        <w:rPr>
          <w:rFonts w:ascii="Arial" w:hAnsi="Arial" w:cs="Arial"/>
          <w:b/>
          <w:sz w:val="22"/>
          <w:szCs w:val="22"/>
          <w:lang w:val="cs-CZ"/>
        </w:rPr>
        <w:t xml:space="preserve">potravin </w:t>
      </w:r>
      <w:r w:rsidR="00A93C64">
        <w:rPr>
          <w:rFonts w:ascii="Arial" w:hAnsi="Arial" w:cs="Arial"/>
          <w:b/>
          <w:sz w:val="22"/>
          <w:szCs w:val="22"/>
          <w:lang w:val="cs-CZ"/>
        </w:rPr>
        <w:t xml:space="preserve">představují </w:t>
      </w:r>
      <w:r w:rsidR="00155C9D">
        <w:rPr>
          <w:rFonts w:ascii="Arial" w:hAnsi="Arial" w:cs="Arial"/>
          <w:b/>
          <w:sz w:val="22"/>
          <w:szCs w:val="22"/>
          <w:lang w:val="cs-CZ"/>
        </w:rPr>
        <w:t>čerstvé výrobky</w:t>
      </w:r>
      <w:r w:rsidR="00684A7B">
        <w:rPr>
          <w:rFonts w:ascii="Arial" w:hAnsi="Arial" w:cs="Arial"/>
          <w:b/>
          <w:sz w:val="22"/>
          <w:szCs w:val="22"/>
          <w:lang w:val="cs-CZ"/>
        </w:rPr>
        <w:t xml:space="preserve">. V této kategorii </w:t>
      </w:r>
      <w:r w:rsidR="00BB321A">
        <w:rPr>
          <w:rFonts w:ascii="Arial" w:hAnsi="Arial" w:cs="Arial"/>
          <w:b/>
          <w:sz w:val="22"/>
          <w:szCs w:val="22"/>
          <w:lang w:val="cs-CZ"/>
        </w:rPr>
        <w:t xml:space="preserve">se jasně </w:t>
      </w:r>
      <w:r w:rsidR="002A7508">
        <w:rPr>
          <w:rFonts w:ascii="Arial" w:hAnsi="Arial" w:cs="Arial"/>
          <w:b/>
          <w:sz w:val="22"/>
          <w:szCs w:val="22"/>
          <w:lang w:val="cs-CZ"/>
        </w:rPr>
        <w:t>odráží současný</w:t>
      </w:r>
      <w:r w:rsidR="00A93C64">
        <w:rPr>
          <w:rFonts w:ascii="Arial" w:hAnsi="Arial" w:cs="Arial"/>
          <w:b/>
          <w:sz w:val="22"/>
          <w:szCs w:val="22"/>
          <w:lang w:val="cs-CZ"/>
        </w:rPr>
        <w:t xml:space="preserve"> spotřebitelský trend, kdy </w:t>
      </w:r>
      <w:r w:rsidR="00D532C5">
        <w:rPr>
          <w:rFonts w:ascii="Arial" w:hAnsi="Arial" w:cs="Arial"/>
          <w:b/>
          <w:sz w:val="22"/>
          <w:szCs w:val="22"/>
          <w:lang w:val="cs-CZ"/>
        </w:rPr>
        <w:t xml:space="preserve">čerstvé potraviny od tuzemských dodavatelů se na celkovém obratu podílejí </w:t>
      </w:r>
      <w:r w:rsidR="00A83948">
        <w:rPr>
          <w:rFonts w:ascii="Arial" w:hAnsi="Arial" w:cs="Arial"/>
          <w:b/>
          <w:sz w:val="22"/>
          <w:szCs w:val="22"/>
          <w:lang w:val="cs-CZ"/>
        </w:rPr>
        <w:t>74–90</w:t>
      </w:r>
      <w:r w:rsidR="00D532C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155C9D">
        <w:rPr>
          <w:rFonts w:ascii="Arial" w:hAnsi="Arial" w:cs="Arial"/>
          <w:b/>
          <w:sz w:val="22"/>
          <w:szCs w:val="22"/>
          <w:lang w:val="cs-CZ"/>
        </w:rPr>
        <w:t>%</w:t>
      </w:r>
      <w:r w:rsidR="00D532C5"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:rsidR="00A83948" w:rsidRDefault="009B2A24" w:rsidP="00F73CF4">
      <w:pPr>
        <w:pStyle w:val="Normlnweb"/>
        <w:shd w:val="clear" w:color="auto" w:fill="FFFFFF"/>
        <w:rPr>
          <w:rFonts w:ascii="Arial" w:hAnsi="Arial" w:cs="Arial"/>
          <w:sz w:val="22"/>
          <w:szCs w:val="22"/>
          <w:lang w:val="cs-CZ" w:eastAsia="ar-SA"/>
        </w:rPr>
      </w:pPr>
      <w:r w:rsidRPr="009B2A24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9.35pt;margin-top:4.7pt;width:185.4pt;height:154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" filled="f" stroked="f">
            <v:textbox inset=",7.2pt,,7.2pt">
              <w:txbxContent>
                <w:p w:rsidR="00D532C5" w:rsidRPr="0012420B" w:rsidRDefault="002A7508" w:rsidP="005319E4">
                  <w:pPr>
                    <w:pStyle w:val="Normlnweb"/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  <w:lang w:val="cs-CZ" w:eastAsia="ar-SA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cs-CZ" w:eastAsia="cs-CZ"/>
                    </w:rPr>
                    <w:drawing>
                      <wp:inline distT="0" distB="0" distL="0" distR="0">
                        <wp:extent cx="2146933" cy="1760220"/>
                        <wp:effectExtent l="19050" t="0" r="5717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3" cy="176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chemeClr val="bg2">
                                            <a:alpha val="74998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93DBA" w:rsidRPr="00576630">
        <w:rPr>
          <w:rFonts w:ascii="Arial" w:hAnsi="Arial" w:cs="Arial"/>
          <w:sz w:val="22"/>
          <w:szCs w:val="22"/>
          <w:lang w:val="cs-CZ" w:eastAsia="ar-SA"/>
        </w:rPr>
        <w:t xml:space="preserve">MAKRO Cash &amp; Carry </w:t>
      </w:r>
      <w:r w:rsidR="00B724C8">
        <w:rPr>
          <w:rFonts w:ascii="Arial" w:hAnsi="Arial" w:cs="Arial"/>
          <w:sz w:val="22"/>
          <w:szCs w:val="22"/>
          <w:lang w:val="cs-CZ" w:eastAsia="ar-SA"/>
        </w:rPr>
        <w:t xml:space="preserve">si zakládá na tom, </w:t>
      </w:r>
      <w:r w:rsidR="00A83948">
        <w:rPr>
          <w:rFonts w:ascii="Arial" w:hAnsi="Arial" w:cs="Arial"/>
          <w:sz w:val="22"/>
          <w:szCs w:val="22"/>
          <w:lang w:val="cs-CZ" w:eastAsia="ar-SA"/>
        </w:rPr>
        <w:t>že svým zákazníkům nabízí</w:t>
      </w:r>
      <w:r w:rsidR="00B724C8">
        <w:rPr>
          <w:rFonts w:ascii="Arial" w:hAnsi="Arial" w:cs="Arial"/>
          <w:sz w:val="22"/>
          <w:szCs w:val="22"/>
          <w:lang w:val="cs-CZ" w:eastAsia="ar-SA"/>
        </w:rPr>
        <w:t xml:space="preserve"> široký a pestrý sortiment zboží jak ze zahraničí, tak z tuzemské produkce. </w:t>
      </w:r>
      <w:r w:rsidR="002F07C1" w:rsidRPr="002F07C1">
        <w:rPr>
          <w:rFonts w:ascii="Arial" w:hAnsi="Arial" w:cs="Arial"/>
          <w:i/>
          <w:sz w:val="22"/>
          <w:szCs w:val="22"/>
          <w:lang w:val="cs-CZ" w:eastAsia="ar-SA"/>
        </w:rPr>
        <w:t>„</w:t>
      </w:r>
      <w:r w:rsidR="00A83948">
        <w:rPr>
          <w:rFonts w:ascii="Arial" w:hAnsi="Arial" w:cs="Arial"/>
          <w:i/>
          <w:sz w:val="22"/>
          <w:szCs w:val="22"/>
          <w:lang w:val="cs-CZ" w:eastAsia="ar-SA"/>
        </w:rPr>
        <w:t>O české výrob</w:t>
      </w:r>
      <w:r w:rsidR="00712837">
        <w:rPr>
          <w:rFonts w:ascii="Arial" w:hAnsi="Arial" w:cs="Arial"/>
          <w:i/>
          <w:sz w:val="22"/>
          <w:szCs w:val="22"/>
          <w:lang w:val="cs-CZ" w:eastAsia="ar-SA"/>
        </w:rPr>
        <w:t>k</w:t>
      </w:r>
      <w:r w:rsidR="00A83948">
        <w:rPr>
          <w:rFonts w:ascii="Arial" w:hAnsi="Arial" w:cs="Arial"/>
          <w:i/>
          <w:sz w:val="22"/>
          <w:szCs w:val="22"/>
          <w:lang w:val="cs-CZ" w:eastAsia="ar-SA"/>
        </w:rPr>
        <w:t xml:space="preserve">y zejména v segmentu čerstvých potravin mají zákazníci v posledních letech stále větší zájem,“ </w:t>
      </w:r>
      <w:r w:rsidR="00B724C8">
        <w:rPr>
          <w:rFonts w:ascii="Arial" w:hAnsi="Arial" w:cs="Arial"/>
          <w:sz w:val="22"/>
          <w:szCs w:val="22"/>
          <w:lang w:val="cs-CZ" w:eastAsia="ar-SA"/>
        </w:rPr>
        <w:t xml:space="preserve">říká Romana </w:t>
      </w:r>
      <w:proofErr w:type="spellStart"/>
      <w:r w:rsidR="00B724C8">
        <w:rPr>
          <w:rFonts w:ascii="Arial" w:hAnsi="Arial" w:cs="Arial"/>
          <w:sz w:val="22"/>
          <w:szCs w:val="22"/>
          <w:lang w:val="cs-CZ" w:eastAsia="ar-SA"/>
        </w:rPr>
        <w:t>Nýdrle</w:t>
      </w:r>
      <w:proofErr w:type="spellEnd"/>
      <w:r w:rsidR="00B724C8">
        <w:rPr>
          <w:rFonts w:ascii="Arial" w:hAnsi="Arial" w:cs="Arial"/>
          <w:sz w:val="22"/>
          <w:szCs w:val="22"/>
          <w:lang w:val="cs-CZ" w:eastAsia="ar-SA"/>
        </w:rPr>
        <w:t>, ředitelka</w:t>
      </w:r>
      <w:r w:rsidR="00B724C8">
        <w:rPr>
          <w:rFonts w:ascii="Arial" w:hAnsi="Arial" w:cs="Arial"/>
          <w:i/>
          <w:sz w:val="22"/>
          <w:szCs w:val="22"/>
          <w:lang w:val="cs-CZ" w:eastAsia="ar-SA"/>
        </w:rPr>
        <w:t xml:space="preserve"> </w:t>
      </w:r>
      <w:proofErr w:type="spellStart"/>
      <w:r w:rsidR="00B724C8">
        <w:rPr>
          <w:rFonts w:ascii="Arial" w:hAnsi="Arial" w:cs="Arial"/>
          <w:sz w:val="22"/>
          <w:szCs w:val="22"/>
          <w:lang w:val="cs-CZ" w:eastAsia="ar-SA"/>
        </w:rPr>
        <w:t>korporátní</w:t>
      </w:r>
      <w:proofErr w:type="spellEnd"/>
      <w:r w:rsidR="00B724C8">
        <w:rPr>
          <w:rFonts w:ascii="Arial" w:hAnsi="Arial" w:cs="Arial"/>
          <w:sz w:val="22"/>
          <w:szCs w:val="22"/>
          <w:lang w:val="cs-CZ" w:eastAsia="ar-SA"/>
        </w:rPr>
        <w:t xml:space="preserve"> komunikace MAKRO Cash &amp; Carry ČR</w:t>
      </w:r>
      <w:r w:rsidR="00A83948">
        <w:rPr>
          <w:rFonts w:ascii="Arial" w:hAnsi="Arial" w:cs="Arial"/>
          <w:sz w:val="22"/>
          <w:szCs w:val="22"/>
          <w:lang w:val="cs-CZ" w:eastAsia="ar-SA"/>
        </w:rPr>
        <w:t xml:space="preserve">, a dodává: </w:t>
      </w:r>
      <w:r w:rsidR="00A83948" w:rsidRPr="00D532C5">
        <w:rPr>
          <w:rFonts w:ascii="Arial" w:hAnsi="Arial" w:cs="Arial"/>
          <w:i/>
          <w:sz w:val="22"/>
          <w:szCs w:val="22"/>
          <w:lang w:val="cs-CZ" w:eastAsia="ar-SA"/>
        </w:rPr>
        <w:t>„Snažíme se uspokojit poptávku po lokálních produktech a</w:t>
      </w:r>
      <w:r w:rsidR="00852BAB">
        <w:rPr>
          <w:rFonts w:ascii="Arial" w:hAnsi="Arial" w:cs="Arial"/>
          <w:i/>
          <w:sz w:val="22"/>
          <w:szCs w:val="22"/>
          <w:lang w:val="cs-CZ" w:eastAsia="ar-SA"/>
        </w:rPr>
        <w:t xml:space="preserve"> trvale rozvíjíme</w:t>
      </w:r>
      <w:r w:rsidR="00A83948" w:rsidRPr="00D532C5">
        <w:rPr>
          <w:rFonts w:ascii="Arial" w:hAnsi="Arial" w:cs="Arial"/>
          <w:i/>
          <w:sz w:val="22"/>
          <w:szCs w:val="22"/>
          <w:lang w:val="cs-CZ" w:eastAsia="ar-SA"/>
        </w:rPr>
        <w:t xml:space="preserve"> spolupráci s  český</w:t>
      </w:r>
      <w:r w:rsidR="00852BAB">
        <w:rPr>
          <w:rFonts w:ascii="Arial" w:hAnsi="Arial" w:cs="Arial"/>
          <w:i/>
          <w:sz w:val="22"/>
          <w:szCs w:val="22"/>
          <w:lang w:val="cs-CZ" w:eastAsia="ar-SA"/>
        </w:rPr>
        <w:t>mi</w:t>
      </w:r>
      <w:r w:rsidR="00A83948" w:rsidRPr="00D532C5">
        <w:rPr>
          <w:rFonts w:ascii="Arial" w:hAnsi="Arial" w:cs="Arial"/>
          <w:i/>
          <w:sz w:val="22"/>
          <w:szCs w:val="22"/>
          <w:lang w:val="cs-CZ" w:eastAsia="ar-SA"/>
        </w:rPr>
        <w:t xml:space="preserve"> výrobc</w:t>
      </w:r>
      <w:r w:rsidR="00852BAB">
        <w:rPr>
          <w:rFonts w:ascii="Arial" w:hAnsi="Arial" w:cs="Arial"/>
          <w:i/>
          <w:sz w:val="22"/>
          <w:szCs w:val="22"/>
          <w:lang w:val="cs-CZ" w:eastAsia="ar-SA"/>
        </w:rPr>
        <w:t>i</w:t>
      </w:r>
      <w:r w:rsidR="00A83948" w:rsidRPr="00D532C5">
        <w:rPr>
          <w:rFonts w:ascii="Arial" w:hAnsi="Arial" w:cs="Arial"/>
          <w:i/>
          <w:sz w:val="22"/>
          <w:szCs w:val="22"/>
          <w:lang w:val="cs-CZ" w:eastAsia="ar-SA"/>
        </w:rPr>
        <w:t>.“</w:t>
      </w:r>
      <w:r w:rsidR="00A83948">
        <w:rPr>
          <w:rFonts w:ascii="Arial" w:hAnsi="Arial" w:cs="Arial"/>
          <w:sz w:val="22"/>
          <w:szCs w:val="22"/>
          <w:lang w:val="cs-CZ" w:eastAsia="ar-SA"/>
        </w:rPr>
        <w:t xml:space="preserve"> Ti však musejí splňovat přísná kvalitativní kritéria. </w:t>
      </w:r>
      <w:r w:rsidR="00A83948" w:rsidRPr="00D532C5">
        <w:rPr>
          <w:rFonts w:ascii="Arial" w:hAnsi="Arial" w:cs="Arial"/>
          <w:i/>
          <w:sz w:val="22"/>
          <w:szCs w:val="22"/>
          <w:lang w:val="cs-CZ" w:eastAsia="ar-SA"/>
        </w:rPr>
        <w:t>„</w:t>
      </w:r>
      <w:r w:rsidR="00B724C8" w:rsidRPr="00D532C5">
        <w:rPr>
          <w:rFonts w:ascii="Arial" w:hAnsi="Arial" w:cs="Arial"/>
          <w:i/>
          <w:sz w:val="22"/>
          <w:szCs w:val="22"/>
          <w:lang w:val="cs-CZ" w:eastAsia="ar-SA"/>
        </w:rPr>
        <w:t xml:space="preserve">S </w:t>
      </w:r>
      <w:r w:rsidR="00A83948" w:rsidRPr="00D532C5">
        <w:rPr>
          <w:rFonts w:ascii="Arial" w:hAnsi="Arial" w:cs="Arial"/>
          <w:i/>
          <w:sz w:val="22"/>
          <w:szCs w:val="22"/>
          <w:lang w:val="cs-CZ" w:eastAsia="ar-SA"/>
        </w:rPr>
        <w:t xml:space="preserve">ohledem na udržení našeho standardu kvality zboží, vyžadujeme </w:t>
      </w:r>
      <w:r w:rsidR="00B724C8" w:rsidRPr="00D532C5">
        <w:rPr>
          <w:rFonts w:ascii="Arial" w:hAnsi="Arial" w:cs="Arial"/>
          <w:i/>
          <w:sz w:val="22"/>
          <w:szCs w:val="22"/>
          <w:lang w:val="cs-CZ" w:eastAsia="ar-SA"/>
        </w:rPr>
        <w:t>i u svých dodavatelů</w:t>
      </w:r>
      <w:r w:rsidR="00D532C5" w:rsidRPr="00D532C5">
        <w:rPr>
          <w:rFonts w:ascii="Arial" w:hAnsi="Arial" w:cs="Arial"/>
          <w:i/>
          <w:sz w:val="22"/>
          <w:szCs w:val="22"/>
          <w:lang w:val="cs-CZ" w:eastAsia="ar-SA"/>
        </w:rPr>
        <w:t xml:space="preserve"> </w:t>
      </w:r>
      <w:r w:rsidR="002F00F5">
        <w:rPr>
          <w:rFonts w:ascii="Arial" w:hAnsi="Arial" w:cs="Arial"/>
          <w:i/>
          <w:sz w:val="22"/>
          <w:szCs w:val="22"/>
          <w:lang w:val="cs-CZ" w:eastAsia="ar-SA"/>
        </w:rPr>
        <w:t xml:space="preserve">příslušnou </w:t>
      </w:r>
      <w:r w:rsidR="00D532C5" w:rsidRPr="00D532C5">
        <w:rPr>
          <w:rFonts w:ascii="Arial" w:hAnsi="Arial" w:cs="Arial"/>
          <w:i/>
          <w:sz w:val="22"/>
          <w:szCs w:val="22"/>
          <w:lang w:val="cs-CZ" w:eastAsia="ar-SA"/>
        </w:rPr>
        <w:t>certifikac</w:t>
      </w:r>
      <w:r w:rsidR="002F00F5">
        <w:rPr>
          <w:rFonts w:ascii="Arial" w:hAnsi="Arial" w:cs="Arial"/>
          <w:i/>
          <w:sz w:val="22"/>
          <w:szCs w:val="22"/>
          <w:lang w:val="cs-CZ" w:eastAsia="ar-SA"/>
        </w:rPr>
        <w:t>i</w:t>
      </w:r>
      <w:r w:rsidR="00D532C5" w:rsidRPr="00D532C5">
        <w:rPr>
          <w:rFonts w:ascii="Arial" w:hAnsi="Arial" w:cs="Arial"/>
          <w:i/>
          <w:sz w:val="22"/>
          <w:szCs w:val="22"/>
          <w:lang w:val="cs-CZ" w:eastAsia="ar-SA"/>
        </w:rPr>
        <w:t xml:space="preserve"> kvality</w:t>
      </w:r>
      <w:r w:rsidR="002F00F5">
        <w:rPr>
          <w:rFonts w:ascii="Arial" w:hAnsi="Arial" w:cs="Arial"/>
          <w:i/>
          <w:sz w:val="22"/>
          <w:szCs w:val="22"/>
          <w:lang w:val="cs-CZ" w:eastAsia="ar-SA"/>
        </w:rPr>
        <w:t xml:space="preserve"> a navíc provádíme pravidelně vlastní testy</w:t>
      </w:r>
      <w:r w:rsidR="00A83948" w:rsidRPr="00D532C5">
        <w:rPr>
          <w:rFonts w:ascii="Arial" w:hAnsi="Arial" w:cs="Arial"/>
          <w:i/>
          <w:sz w:val="22"/>
          <w:szCs w:val="22"/>
          <w:lang w:val="cs-CZ" w:eastAsia="ar-SA"/>
        </w:rPr>
        <w:t>,“</w:t>
      </w:r>
      <w:r w:rsidR="00A83948">
        <w:rPr>
          <w:rFonts w:ascii="Arial" w:hAnsi="Arial" w:cs="Arial"/>
          <w:sz w:val="22"/>
          <w:szCs w:val="22"/>
          <w:lang w:val="cs-CZ" w:eastAsia="ar-SA"/>
        </w:rPr>
        <w:t xml:space="preserve"> vysvětluje Romana </w:t>
      </w:r>
      <w:proofErr w:type="spellStart"/>
      <w:r w:rsidR="00A83948">
        <w:rPr>
          <w:rFonts w:ascii="Arial" w:hAnsi="Arial" w:cs="Arial"/>
          <w:sz w:val="22"/>
          <w:szCs w:val="22"/>
          <w:lang w:val="cs-CZ" w:eastAsia="ar-SA"/>
        </w:rPr>
        <w:t>Nýdrle</w:t>
      </w:r>
      <w:proofErr w:type="spellEnd"/>
      <w:r w:rsidR="00A83948">
        <w:rPr>
          <w:rFonts w:ascii="Arial" w:hAnsi="Arial" w:cs="Arial"/>
          <w:sz w:val="22"/>
          <w:szCs w:val="22"/>
          <w:lang w:val="cs-CZ" w:eastAsia="ar-SA"/>
        </w:rPr>
        <w:t>.</w:t>
      </w:r>
      <w:r w:rsidR="00B724C8">
        <w:rPr>
          <w:rFonts w:ascii="Arial" w:hAnsi="Arial" w:cs="Arial"/>
          <w:sz w:val="22"/>
          <w:szCs w:val="22"/>
          <w:lang w:val="cs-CZ" w:eastAsia="ar-SA"/>
        </w:rPr>
        <w:t xml:space="preserve"> </w:t>
      </w:r>
    </w:p>
    <w:p w:rsidR="00BB321A" w:rsidRDefault="00712837" w:rsidP="00F73CF4">
      <w:pPr>
        <w:pStyle w:val="Normlnweb"/>
        <w:shd w:val="clear" w:color="auto" w:fill="FFFFFF"/>
        <w:rPr>
          <w:rFonts w:ascii="Arial" w:hAnsi="Arial" w:cs="Arial"/>
          <w:sz w:val="22"/>
          <w:szCs w:val="22"/>
          <w:lang w:val="cs-CZ" w:eastAsia="ar-SA"/>
        </w:rPr>
      </w:pPr>
      <w:r>
        <w:rPr>
          <w:rFonts w:ascii="Arial" w:hAnsi="Arial" w:cs="Arial"/>
          <w:sz w:val="22"/>
          <w:szCs w:val="22"/>
          <w:lang w:val="cs-CZ" w:eastAsia="ar-SA"/>
        </w:rPr>
        <w:t xml:space="preserve">V segmentu čerstvých potravin českého původu </w:t>
      </w:r>
      <w:r w:rsidR="00D532C5">
        <w:rPr>
          <w:rFonts w:ascii="Arial" w:hAnsi="Arial" w:cs="Arial"/>
          <w:sz w:val="22"/>
          <w:szCs w:val="22"/>
          <w:lang w:val="cs-CZ" w:eastAsia="ar-SA"/>
        </w:rPr>
        <w:t xml:space="preserve">je největší zájem hlavně </w:t>
      </w:r>
      <w:r w:rsidR="008C4146">
        <w:rPr>
          <w:rFonts w:ascii="Arial" w:hAnsi="Arial" w:cs="Arial"/>
          <w:sz w:val="22"/>
          <w:szCs w:val="22"/>
          <w:lang w:val="cs-CZ" w:eastAsia="ar-SA"/>
        </w:rPr>
        <w:t xml:space="preserve">o </w:t>
      </w:r>
      <w:r w:rsidR="00BB321A">
        <w:rPr>
          <w:rFonts w:ascii="Arial" w:hAnsi="Arial" w:cs="Arial"/>
          <w:sz w:val="22"/>
          <w:szCs w:val="22"/>
          <w:lang w:val="cs-CZ" w:eastAsia="ar-SA"/>
        </w:rPr>
        <w:t>maso a masné výrobky</w:t>
      </w:r>
      <w:r w:rsidR="002F07C1">
        <w:rPr>
          <w:rFonts w:ascii="Arial" w:hAnsi="Arial" w:cs="Arial"/>
          <w:sz w:val="22"/>
          <w:szCs w:val="22"/>
          <w:lang w:val="cs-CZ" w:eastAsia="ar-SA"/>
        </w:rPr>
        <w:t xml:space="preserve"> (90 %), následují pekárenské výrobky (87 %), mléko a mléčné výrobky (</w:t>
      </w:r>
      <w:r w:rsidR="00F73CF4">
        <w:rPr>
          <w:rFonts w:ascii="Arial" w:hAnsi="Arial" w:cs="Arial"/>
          <w:sz w:val="22"/>
          <w:szCs w:val="22"/>
          <w:lang w:val="cs-CZ" w:eastAsia="ar-SA"/>
        </w:rPr>
        <w:t xml:space="preserve">85 %) </w:t>
      </w:r>
      <w:r w:rsidR="00D532C5">
        <w:rPr>
          <w:rFonts w:ascii="Arial" w:hAnsi="Arial" w:cs="Arial"/>
          <w:sz w:val="22"/>
          <w:szCs w:val="22"/>
          <w:lang w:val="cs-CZ" w:eastAsia="ar-SA"/>
        </w:rPr>
        <w:br/>
      </w:r>
      <w:r w:rsidR="00F73CF4">
        <w:rPr>
          <w:rFonts w:ascii="Arial" w:hAnsi="Arial" w:cs="Arial"/>
          <w:sz w:val="22"/>
          <w:szCs w:val="22"/>
          <w:lang w:val="cs-CZ" w:eastAsia="ar-SA"/>
        </w:rPr>
        <w:t xml:space="preserve">a </w:t>
      </w:r>
      <w:r w:rsidR="002F07C1">
        <w:rPr>
          <w:rFonts w:ascii="Arial" w:hAnsi="Arial" w:cs="Arial"/>
          <w:sz w:val="22"/>
          <w:szCs w:val="22"/>
          <w:lang w:val="cs-CZ" w:eastAsia="ar-SA"/>
        </w:rPr>
        <w:t>lahůdky (74 %)</w:t>
      </w:r>
      <w:r w:rsidR="00F73CF4">
        <w:rPr>
          <w:rFonts w:ascii="Arial" w:hAnsi="Arial" w:cs="Arial"/>
          <w:sz w:val="22"/>
          <w:szCs w:val="22"/>
          <w:lang w:val="cs-CZ" w:eastAsia="ar-SA"/>
        </w:rPr>
        <w:t xml:space="preserve">. </w:t>
      </w:r>
    </w:p>
    <w:p w:rsidR="00576630" w:rsidRPr="00D532C5" w:rsidRDefault="00A26B3E" w:rsidP="00F73CF4">
      <w:pPr>
        <w:pStyle w:val="Normlnweb"/>
        <w:shd w:val="clear" w:color="auto" w:fill="FFFFFF"/>
        <w:rPr>
          <w:rFonts w:ascii="Arial" w:hAnsi="Arial" w:cs="Arial"/>
          <w:sz w:val="22"/>
          <w:szCs w:val="22"/>
          <w:lang w:val="cs-CZ" w:eastAsia="ar-SA"/>
        </w:rPr>
      </w:pPr>
      <w:r>
        <w:rPr>
          <w:rFonts w:ascii="Arial" w:hAnsi="Arial" w:cs="Arial"/>
          <w:sz w:val="22"/>
          <w:szCs w:val="22"/>
          <w:lang w:val="cs-CZ" w:eastAsia="ar-SA"/>
        </w:rPr>
        <w:t>MAKRO spolupracuje</w:t>
      </w:r>
      <w:r w:rsidR="002F00F5">
        <w:rPr>
          <w:rFonts w:ascii="Arial" w:hAnsi="Arial" w:cs="Arial"/>
          <w:sz w:val="22"/>
          <w:szCs w:val="22"/>
          <w:lang w:val="cs-CZ" w:eastAsia="ar-SA"/>
        </w:rPr>
        <w:t xml:space="preserve"> také přímo na úrovni jednotlivých </w:t>
      </w:r>
      <w:proofErr w:type="spellStart"/>
      <w:r w:rsidR="002F00F5">
        <w:rPr>
          <w:rFonts w:ascii="Arial" w:hAnsi="Arial" w:cs="Arial"/>
          <w:sz w:val="22"/>
          <w:szCs w:val="22"/>
          <w:lang w:val="cs-CZ" w:eastAsia="ar-SA"/>
        </w:rPr>
        <w:t>pobočerk</w:t>
      </w:r>
      <w:proofErr w:type="spellEnd"/>
      <w:r>
        <w:rPr>
          <w:rFonts w:ascii="Arial" w:hAnsi="Arial" w:cs="Arial"/>
          <w:sz w:val="22"/>
          <w:szCs w:val="22"/>
          <w:lang w:val="cs-CZ" w:eastAsia="ar-SA"/>
        </w:rPr>
        <w:t xml:space="preserve"> s řadou lokálních </w:t>
      </w:r>
      <w:proofErr w:type="gramStart"/>
      <w:r>
        <w:rPr>
          <w:rFonts w:ascii="Arial" w:hAnsi="Arial" w:cs="Arial"/>
          <w:sz w:val="22"/>
          <w:szCs w:val="22"/>
          <w:lang w:val="cs-CZ" w:eastAsia="ar-SA"/>
        </w:rPr>
        <w:t>farmář</w:t>
      </w:r>
      <w:r w:rsidR="002F00F5">
        <w:rPr>
          <w:rFonts w:ascii="Arial" w:hAnsi="Arial" w:cs="Arial"/>
          <w:sz w:val="22"/>
          <w:szCs w:val="22"/>
          <w:lang w:val="cs-CZ" w:eastAsia="ar-SA"/>
        </w:rPr>
        <w:t>ů,</w:t>
      </w:r>
      <w:r>
        <w:rPr>
          <w:rFonts w:ascii="Arial" w:hAnsi="Arial" w:cs="Arial"/>
          <w:sz w:val="22"/>
          <w:szCs w:val="22"/>
          <w:lang w:val="cs-CZ" w:eastAsia="ar-SA"/>
        </w:rPr>
        <w:t>pěstitelů</w:t>
      </w:r>
      <w:proofErr w:type="gramEnd"/>
      <w:r w:rsidR="002F00F5">
        <w:rPr>
          <w:rFonts w:ascii="Arial" w:hAnsi="Arial" w:cs="Arial"/>
          <w:sz w:val="22"/>
          <w:szCs w:val="22"/>
          <w:lang w:val="cs-CZ" w:eastAsia="ar-SA"/>
        </w:rPr>
        <w:t xml:space="preserve"> a regionálních výrobců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cs-CZ" w:eastAsia="ar-SA"/>
        </w:rPr>
        <w:t>,od nichž pravidelně odebírá hlavně saláty</w:t>
      </w:r>
      <w:r w:rsidR="00D532C5">
        <w:rPr>
          <w:rFonts w:ascii="Arial" w:hAnsi="Arial" w:cs="Arial"/>
          <w:sz w:val="22"/>
          <w:szCs w:val="22"/>
          <w:lang w:val="cs-CZ" w:eastAsia="ar-SA"/>
        </w:rPr>
        <w:t xml:space="preserve">, </w:t>
      </w:r>
      <w:r>
        <w:rPr>
          <w:rFonts w:ascii="Arial" w:hAnsi="Arial" w:cs="Arial"/>
          <w:sz w:val="22"/>
          <w:szCs w:val="22"/>
          <w:lang w:val="cs-CZ" w:eastAsia="ar-SA"/>
        </w:rPr>
        <w:t>kořenovou zeleninu, jablka</w:t>
      </w:r>
      <w:r w:rsidR="002F00F5">
        <w:rPr>
          <w:rFonts w:ascii="Arial" w:hAnsi="Arial" w:cs="Arial"/>
          <w:sz w:val="22"/>
          <w:szCs w:val="22"/>
          <w:lang w:val="cs-CZ" w:eastAsia="ar-SA"/>
        </w:rPr>
        <w:t xml:space="preserve">, </w:t>
      </w:r>
      <w:r>
        <w:rPr>
          <w:rFonts w:ascii="Arial" w:hAnsi="Arial" w:cs="Arial"/>
          <w:sz w:val="22"/>
          <w:szCs w:val="22"/>
          <w:lang w:val="cs-CZ" w:eastAsia="ar-SA"/>
        </w:rPr>
        <w:t>brambory</w:t>
      </w:r>
      <w:r w:rsidR="002F00F5">
        <w:rPr>
          <w:rFonts w:ascii="Arial" w:hAnsi="Arial" w:cs="Arial"/>
          <w:sz w:val="22"/>
          <w:szCs w:val="22"/>
          <w:lang w:val="cs-CZ" w:eastAsia="ar-SA"/>
        </w:rPr>
        <w:t>, pečivo, cukrárenské výrobky, lahůdky a regionální speciality</w:t>
      </w:r>
      <w:r>
        <w:rPr>
          <w:rFonts w:ascii="Arial" w:hAnsi="Arial" w:cs="Arial"/>
          <w:sz w:val="22"/>
          <w:szCs w:val="22"/>
          <w:lang w:val="cs-CZ" w:eastAsia="ar-SA"/>
        </w:rPr>
        <w:t xml:space="preserve">. </w:t>
      </w:r>
      <w:r w:rsidR="00D532C5">
        <w:rPr>
          <w:rFonts w:ascii="Arial" w:hAnsi="Arial" w:cs="Arial"/>
          <w:sz w:val="22"/>
          <w:szCs w:val="22"/>
          <w:lang w:val="cs-CZ" w:eastAsia="ar-SA"/>
        </w:rPr>
        <w:t xml:space="preserve">Sortiment se vždy přizpůsobuje dané sezoně, </w:t>
      </w:r>
      <w:r w:rsidR="00F73CF4" w:rsidRPr="00D532C5">
        <w:rPr>
          <w:rFonts w:ascii="Arial" w:hAnsi="Arial" w:cs="Arial"/>
          <w:sz w:val="22"/>
          <w:szCs w:val="22"/>
          <w:lang w:val="cs-CZ" w:eastAsia="ar-SA"/>
        </w:rPr>
        <w:t xml:space="preserve">aby se v každém </w:t>
      </w:r>
      <w:r w:rsidRPr="00D532C5">
        <w:rPr>
          <w:rFonts w:ascii="Arial" w:hAnsi="Arial" w:cs="Arial"/>
          <w:sz w:val="22"/>
          <w:szCs w:val="22"/>
          <w:lang w:val="cs-CZ" w:eastAsia="ar-SA"/>
        </w:rPr>
        <w:t>ročním období zákazníkům dostaly</w:t>
      </w:r>
      <w:r w:rsidR="00712837">
        <w:rPr>
          <w:rFonts w:ascii="Arial" w:hAnsi="Arial" w:cs="Arial"/>
          <w:sz w:val="22"/>
          <w:szCs w:val="22"/>
          <w:lang w:val="cs-CZ" w:eastAsia="ar-SA"/>
        </w:rPr>
        <w:t xml:space="preserve"> ty nejlepší suroviny.</w:t>
      </w:r>
      <w:r w:rsidR="00D532C5">
        <w:rPr>
          <w:rFonts w:ascii="Arial" w:hAnsi="Arial" w:cs="Arial"/>
          <w:sz w:val="22"/>
          <w:szCs w:val="22"/>
          <w:lang w:val="cs-CZ" w:eastAsia="ar-SA"/>
        </w:rPr>
        <w:t xml:space="preserve"> </w:t>
      </w:r>
    </w:p>
    <w:p w:rsidR="00576630" w:rsidRDefault="00712837" w:rsidP="00576630">
      <w:pPr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>Vysoký</w:t>
      </w:r>
      <w:r w:rsidR="002A7508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zájem o tuzemskou produkci</w:t>
      </w:r>
      <w:r w:rsidR="00A26B3E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se týká nejenom čerstvých potravin, ale 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i vína. </w:t>
      </w:r>
      <w:r w:rsidR="00D532C5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Ve vinotékách MAKRO je stabilně </w:t>
      </w:r>
      <w:r w:rsidR="00576630" w:rsidRP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>téměř 1 000 domácích i zahraničních vín</w:t>
      </w:r>
      <w:r w:rsid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76630" w:rsidRP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>z 18 zemí světa</w:t>
      </w:r>
      <w:r w:rsid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v kvalitě</w:t>
      </w:r>
      <w:r w:rsidR="00576630" w:rsidRP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od lehkých stolních až po ty nejexkluzivnější</w:t>
      </w:r>
      <w:r w:rsidR="00A26B3E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. Tuzemská vína tvoří v tomto segmentu </w:t>
      </w:r>
      <w:r w:rsid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>více jak polovinu (66,9 %) prodej</w:t>
      </w:r>
      <w:r w:rsidR="00A26B3E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ů. </w:t>
      </w:r>
      <w:r w:rsid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České a moravské vinaře MAKRO již 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několik let podporuje </w:t>
      </w:r>
      <w:r w:rsid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jako partner nejrůznějších </w:t>
      </w:r>
      <w:r w:rsidR="00A26B3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oborových soutěží, např. Vinař roku nebo</w:t>
      </w:r>
      <w:r w:rsidR="0057663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Salon vín. </w:t>
      </w:r>
    </w:p>
    <w:p w:rsidR="00576630" w:rsidRPr="00576630" w:rsidRDefault="00576630" w:rsidP="00576630">
      <w:pPr>
        <w:rPr>
          <w:rFonts w:ascii="Times" w:hAnsi="Times" w:cs="Times New Roman"/>
          <w:sz w:val="22"/>
          <w:szCs w:val="22"/>
          <w:lang w:eastAsia="en-US"/>
        </w:rPr>
      </w:pPr>
    </w:p>
    <w:p w:rsidR="0034352F" w:rsidRPr="00576630" w:rsidRDefault="00576630" w:rsidP="00576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 tuzemské producenty představuje spolupráce s </w:t>
      </w:r>
      <w:proofErr w:type="gramStart"/>
      <w:r>
        <w:rPr>
          <w:rFonts w:ascii="Arial" w:hAnsi="Arial" w:cs="Arial"/>
          <w:bCs/>
          <w:sz w:val="22"/>
          <w:szCs w:val="22"/>
        </w:rPr>
        <w:t>MAKRO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také exportní příležitost. Například v roce 2011 bylo </w:t>
      </w:r>
      <w:r w:rsidR="00684A7B">
        <w:rPr>
          <w:rFonts w:ascii="Arial" w:hAnsi="Arial" w:cs="Arial"/>
          <w:bCs/>
          <w:sz w:val="22"/>
          <w:szCs w:val="22"/>
        </w:rPr>
        <w:t xml:space="preserve">na Slovensko </w:t>
      </w:r>
      <w:r>
        <w:rPr>
          <w:rFonts w:ascii="Arial" w:hAnsi="Arial" w:cs="Arial"/>
          <w:bCs/>
          <w:sz w:val="22"/>
          <w:szCs w:val="22"/>
        </w:rPr>
        <w:t>vyvezeno zboží v hodnotě 10 mil. Kč</w:t>
      </w:r>
      <w:r w:rsidR="00684A7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4352F" w:rsidRPr="00576630" w:rsidRDefault="0034352F" w:rsidP="0034352F">
      <w:pPr>
        <w:rPr>
          <w:rFonts w:ascii="Arial" w:hAnsi="Arial" w:cs="Arial"/>
          <w:sz w:val="22"/>
          <w:szCs w:val="22"/>
        </w:rPr>
      </w:pPr>
    </w:p>
    <w:p w:rsidR="00461B3A" w:rsidRPr="00576630" w:rsidRDefault="00461B3A" w:rsidP="00EE12AD">
      <w:pPr>
        <w:jc w:val="center"/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>***</w:t>
      </w:r>
    </w:p>
    <w:p w:rsidR="0075481B" w:rsidRPr="00576630" w:rsidRDefault="0075481B" w:rsidP="00393DBA">
      <w:pPr>
        <w:jc w:val="center"/>
        <w:outlineLvl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461B3A" w:rsidRPr="00576630" w:rsidRDefault="00461B3A">
      <w:pPr>
        <w:jc w:val="both"/>
        <w:rPr>
          <w:rFonts w:ascii="Arial" w:hAnsi="Arial" w:cs="Arial"/>
          <w:i/>
          <w:sz w:val="22"/>
          <w:szCs w:val="22"/>
        </w:rPr>
      </w:pPr>
      <w:r w:rsidRPr="00576630">
        <w:rPr>
          <w:rFonts w:ascii="Arial" w:hAnsi="Arial" w:cs="Arial"/>
          <w:i/>
          <w:sz w:val="22"/>
          <w:szCs w:val="22"/>
        </w:rPr>
        <w:t>ME</w:t>
      </w:r>
      <w:r w:rsidR="007101BC" w:rsidRPr="00576630">
        <w:rPr>
          <w:rFonts w:ascii="Arial" w:hAnsi="Arial" w:cs="Arial"/>
          <w:i/>
          <w:sz w:val="22"/>
          <w:szCs w:val="22"/>
        </w:rPr>
        <w:t xml:space="preserve">TRO Cash &amp; Carry je zastoupeno </w:t>
      </w:r>
      <w:r w:rsidRPr="00576630">
        <w:rPr>
          <w:rFonts w:ascii="Arial" w:hAnsi="Arial" w:cs="Arial"/>
          <w:i/>
          <w:sz w:val="22"/>
          <w:szCs w:val="22"/>
        </w:rPr>
        <w:t>7</w:t>
      </w:r>
      <w:r w:rsidR="007101BC" w:rsidRPr="00576630">
        <w:rPr>
          <w:rFonts w:ascii="Arial" w:hAnsi="Arial" w:cs="Arial"/>
          <w:i/>
          <w:sz w:val="22"/>
          <w:szCs w:val="22"/>
        </w:rPr>
        <w:t>0</w:t>
      </w:r>
      <w:r w:rsidRPr="00576630">
        <w:rPr>
          <w:rFonts w:ascii="Arial" w:hAnsi="Arial" w:cs="Arial"/>
          <w:i/>
          <w:sz w:val="22"/>
          <w:szCs w:val="22"/>
        </w:rPr>
        <w:t xml:space="preserve">0 samoobslužnými </w:t>
      </w:r>
      <w:r w:rsidR="0075481B" w:rsidRPr="00576630">
        <w:rPr>
          <w:rFonts w:ascii="Arial" w:hAnsi="Arial" w:cs="Arial"/>
          <w:i/>
          <w:sz w:val="22"/>
          <w:szCs w:val="22"/>
        </w:rPr>
        <w:t>velkoobchodními prodejnami ve 29</w:t>
      </w:r>
      <w:r w:rsidRPr="00576630">
        <w:rPr>
          <w:rFonts w:ascii="Arial" w:hAnsi="Arial" w:cs="Arial"/>
          <w:i/>
          <w:sz w:val="22"/>
          <w:szCs w:val="22"/>
        </w:rPr>
        <w:t xml:space="preserve"> zemích. Společnost, která zaměstnává </w:t>
      </w:r>
      <w:r w:rsidR="00C56840" w:rsidRPr="00576630">
        <w:rPr>
          <w:rFonts w:ascii="Arial" w:hAnsi="Arial" w:cs="Arial"/>
          <w:i/>
          <w:sz w:val="22"/>
          <w:szCs w:val="22"/>
        </w:rPr>
        <w:t>více</w:t>
      </w:r>
      <w:r w:rsidR="0075481B" w:rsidRPr="00576630">
        <w:rPr>
          <w:rFonts w:ascii="Arial" w:hAnsi="Arial" w:cs="Arial"/>
          <w:i/>
          <w:sz w:val="22"/>
          <w:szCs w:val="22"/>
        </w:rPr>
        <w:t xml:space="preserve"> než 12</w:t>
      </w:r>
      <w:r w:rsidRPr="00576630">
        <w:rPr>
          <w:rFonts w:ascii="Arial" w:hAnsi="Arial" w:cs="Arial"/>
          <w:i/>
          <w:sz w:val="22"/>
          <w:szCs w:val="22"/>
        </w:rPr>
        <w:t>0 000 lid</w:t>
      </w:r>
      <w:r w:rsidR="0075481B" w:rsidRPr="00576630">
        <w:rPr>
          <w:rFonts w:ascii="Arial" w:hAnsi="Arial" w:cs="Arial"/>
          <w:i/>
          <w:sz w:val="22"/>
          <w:szCs w:val="22"/>
        </w:rPr>
        <w:t xml:space="preserve">í, dosáhla v roce 2012 tržeb </w:t>
      </w:r>
      <w:r w:rsidR="0075481B" w:rsidRPr="00576630">
        <w:rPr>
          <w:rFonts w:ascii="Arial" w:hAnsi="Arial" w:cs="Arial"/>
          <w:i/>
          <w:sz w:val="22"/>
          <w:szCs w:val="22"/>
        </w:rPr>
        <w:lastRenderedPageBreak/>
        <w:t>32</w:t>
      </w:r>
      <w:r w:rsidRPr="00576630">
        <w:rPr>
          <w:rFonts w:ascii="Arial" w:hAnsi="Arial" w:cs="Arial"/>
          <w:i/>
          <w:sz w:val="22"/>
          <w:szCs w:val="22"/>
        </w:rPr>
        <w:t xml:space="preserve"> miliard €. METRO Cash &amp; Carry je obchodní divizí METRO GROUP. METRO GROUP je jednou z největších mezinárodních maloobc</w:t>
      </w:r>
      <w:r w:rsidR="0075481B" w:rsidRPr="00576630">
        <w:rPr>
          <w:rFonts w:ascii="Arial" w:hAnsi="Arial" w:cs="Arial"/>
          <w:i/>
          <w:sz w:val="22"/>
          <w:szCs w:val="22"/>
        </w:rPr>
        <w:t>hodních společností. V roce 2012</w:t>
      </w:r>
      <w:r w:rsidRPr="00576630">
        <w:rPr>
          <w:rFonts w:ascii="Arial" w:hAnsi="Arial" w:cs="Arial"/>
          <w:i/>
          <w:sz w:val="22"/>
          <w:szCs w:val="22"/>
        </w:rPr>
        <w:t xml:space="preserve"> dosáhla skupina M</w:t>
      </w:r>
      <w:r w:rsidR="00DB6568" w:rsidRPr="00576630">
        <w:rPr>
          <w:rFonts w:ascii="Arial" w:hAnsi="Arial" w:cs="Arial"/>
          <w:i/>
          <w:sz w:val="22"/>
          <w:szCs w:val="22"/>
        </w:rPr>
        <w:t>ETRO</w:t>
      </w:r>
      <w:r w:rsidRPr="00576630">
        <w:rPr>
          <w:rFonts w:ascii="Arial" w:hAnsi="Arial" w:cs="Arial"/>
          <w:i/>
          <w:sz w:val="22"/>
          <w:szCs w:val="22"/>
        </w:rPr>
        <w:t xml:space="preserve"> tržeb okolo 67 miliard €. Společnost zaměstnává tém</w:t>
      </w:r>
      <w:r w:rsidR="007101BC" w:rsidRPr="00576630">
        <w:rPr>
          <w:rFonts w:ascii="Arial" w:hAnsi="Arial" w:cs="Arial"/>
          <w:i/>
          <w:sz w:val="22"/>
          <w:szCs w:val="22"/>
        </w:rPr>
        <w:t>ěř 28</w:t>
      </w:r>
      <w:r w:rsidRPr="00576630">
        <w:rPr>
          <w:rFonts w:ascii="Arial" w:hAnsi="Arial" w:cs="Arial"/>
          <w:i/>
          <w:sz w:val="22"/>
          <w:szCs w:val="22"/>
        </w:rPr>
        <w:t>0 000 lidí</w:t>
      </w:r>
      <w:r w:rsidR="00EE12AD" w:rsidRPr="00576630">
        <w:rPr>
          <w:rFonts w:ascii="Arial" w:hAnsi="Arial" w:cs="Arial"/>
          <w:i/>
          <w:sz w:val="22"/>
          <w:szCs w:val="22"/>
        </w:rPr>
        <w:t xml:space="preserve"> a provozuje přes 2 2</w:t>
      </w:r>
      <w:r w:rsidR="0075481B" w:rsidRPr="00576630">
        <w:rPr>
          <w:rFonts w:ascii="Arial" w:hAnsi="Arial" w:cs="Arial"/>
          <w:i/>
          <w:sz w:val="22"/>
          <w:szCs w:val="22"/>
        </w:rPr>
        <w:t>00 prodejen ve 32</w:t>
      </w:r>
      <w:r w:rsidRPr="00576630">
        <w:rPr>
          <w:rFonts w:ascii="Arial" w:hAnsi="Arial" w:cs="Arial"/>
          <w:i/>
          <w:sz w:val="22"/>
          <w:szCs w:val="22"/>
        </w:rPr>
        <w:t xml:space="preserve"> zemích. Výsledky skupiny METRO závisí na výkonu jejích obchodních divizí, které samostatně operují v následujících segmentech trhu: M</w:t>
      </w:r>
      <w:r w:rsidR="00DB6568" w:rsidRPr="00576630">
        <w:rPr>
          <w:rFonts w:ascii="Arial" w:hAnsi="Arial" w:cs="Arial"/>
          <w:i/>
          <w:sz w:val="22"/>
          <w:szCs w:val="22"/>
        </w:rPr>
        <w:t>ETRO</w:t>
      </w:r>
      <w:r w:rsidRPr="00576630">
        <w:rPr>
          <w:rFonts w:ascii="Arial" w:hAnsi="Arial" w:cs="Arial"/>
          <w:i/>
          <w:sz w:val="22"/>
          <w:szCs w:val="22"/>
        </w:rPr>
        <w:t>/M</w:t>
      </w:r>
      <w:r w:rsidR="00DB6568" w:rsidRPr="00576630">
        <w:rPr>
          <w:rFonts w:ascii="Arial" w:hAnsi="Arial" w:cs="Arial"/>
          <w:i/>
          <w:sz w:val="22"/>
          <w:szCs w:val="22"/>
        </w:rPr>
        <w:t>AKRO</w:t>
      </w:r>
      <w:r w:rsidRPr="00576630">
        <w:rPr>
          <w:rFonts w:ascii="Arial" w:hAnsi="Arial" w:cs="Arial"/>
          <w:i/>
          <w:sz w:val="22"/>
          <w:szCs w:val="22"/>
        </w:rPr>
        <w:t xml:space="preserve"> Cash &amp; Carry – mezinárodní jednička na poli samoobslužných velkoobchodů, hypermarkety Real, Media </w:t>
      </w:r>
      <w:proofErr w:type="spellStart"/>
      <w:r w:rsidRPr="00576630">
        <w:rPr>
          <w:rFonts w:ascii="Arial" w:hAnsi="Arial" w:cs="Arial"/>
          <w:i/>
          <w:sz w:val="22"/>
          <w:szCs w:val="22"/>
        </w:rPr>
        <w:t>Markt</w:t>
      </w:r>
      <w:proofErr w:type="spellEnd"/>
      <w:r w:rsidRPr="00576630">
        <w:rPr>
          <w:rFonts w:ascii="Arial" w:hAnsi="Arial" w:cs="Arial"/>
          <w:i/>
          <w:sz w:val="22"/>
          <w:szCs w:val="22"/>
        </w:rPr>
        <w:t xml:space="preserve"> a Saturn – evropský lídr v prodeji spotřební elektroniky a obchodní domy </w:t>
      </w:r>
      <w:proofErr w:type="spellStart"/>
      <w:r w:rsidRPr="00576630">
        <w:rPr>
          <w:rFonts w:ascii="Arial" w:hAnsi="Arial" w:cs="Arial"/>
          <w:i/>
          <w:sz w:val="22"/>
          <w:szCs w:val="22"/>
        </w:rPr>
        <w:t>Galeria</w:t>
      </w:r>
      <w:proofErr w:type="spellEnd"/>
      <w:r w:rsidRPr="005766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76630">
        <w:rPr>
          <w:rFonts w:ascii="Arial" w:hAnsi="Arial" w:cs="Arial"/>
          <w:i/>
          <w:sz w:val="22"/>
          <w:szCs w:val="22"/>
        </w:rPr>
        <w:t>Kaufhof</w:t>
      </w:r>
      <w:proofErr w:type="spellEnd"/>
      <w:r w:rsidRPr="00576630">
        <w:rPr>
          <w:rFonts w:ascii="Arial" w:hAnsi="Arial" w:cs="Arial"/>
          <w:i/>
          <w:sz w:val="22"/>
          <w:szCs w:val="22"/>
        </w:rPr>
        <w:t xml:space="preserve">. </w:t>
      </w:r>
    </w:p>
    <w:p w:rsidR="00461B3A" w:rsidRPr="00576630" w:rsidRDefault="00461B3A">
      <w:pPr>
        <w:jc w:val="both"/>
        <w:rPr>
          <w:rFonts w:ascii="Arial" w:hAnsi="Arial" w:cs="Arial"/>
          <w:i/>
          <w:sz w:val="22"/>
          <w:szCs w:val="22"/>
        </w:rPr>
      </w:pPr>
      <w:r w:rsidRPr="00576630">
        <w:rPr>
          <w:rFonts w:ascii="Arial" w:hAnsi="Arial" w:cs="Arial"/>
          <w:i/>
          <w:sz w:val="22"/>
          <w:szCs w:val="22"/>
        </w:rPr>
        <w:t xml:space="preserve">Pro </w:t>
      </w:r>
      <w:r w:rsidR="00C56840" w:rsidRPr="00576630">
        <w:rPr>
          <w:rFonts w:ascii="Arial" w:hAnsi="Arial" w:cs="Arial"/>
          <w:i/>
          <w:sz w:val="22"/>
          <w:szCs w:val="22"/>
        </w:rPr>
        <w:t>více</w:t>
      </w:r>
      <w:r w:rsidRPr="00576630">
        <w:rPr>
          <w:rFonts w:ascii="Arial" w:hAnsi="Arial" w:cs="Arial"/>
          <w:i/>
          <w:sz w:val="22"/>
          <w:szCs w:val="22"/>
        </w:rPr>
        <w:t xml:space="preserve"> informací, prosím navštivte: </w:t>
      </w:r>
      <w:hyperlink r:id="rId9" w:history="1">
        <w:r w:rsidRPr="00576630">
          <w:rPr>
            <w:rStyle w:val="Hypertextovodkaz"/>
            <w:rFonts w:ascii="Arial" w:hAnsi="Arial" w:cs="Arial"/>
            <w:sz w:val="22"/>
            <w:szCs w:val="22"/>
          </w:rPr>
          <w:t>www.metrogroup.de</w:t>
        </w:r>
      </w:hyperlink>
      <w:r w:rsidRPr="00576630">
        <w:rPr>
          <w:rFonts w:ascii="Arial" w:hAnsi="Arial" w:cs="Arial"/>
          <w:i/>
          <w:sz w:val="22"/>
          <w:szCs w:val="22"/>
        </w:rPr>
        <w:t>.</w:t>
      </w:r>
    </w:p>
    <w:p w:rsidR="0075481B" w:rsidRPr="00576630" w:rsidRDefault="0075481B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461B3A" w:rsidRPr="00576630" w:rsidRDefault="00461B3A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576630">
        <w:rPr>
          <w:rFonts w:ascii="Arial" w:hAnsi="Arial" w:cs="Arial"/>
          <w:i/>
          <w:sz w:val="22"/>
          <w:szCs w:val="22"/>
        </w:rPr>
        <w:t xml:space="preserve">V České republice patří do sítě MAKRO Cash &amp; Carry ČR třináct velkoobchodních středisek pro podnikatele a dva provozy nového formátu DRIVE IN. Vysoká obrátka zboží, provozní výkonnost, omezený počet prodejen, vyspělá logistika a přímé nákupy ve velkých objemech umožňují společnosti MAKRO prodávat zboží za nejvýhodnější velkoobchodní ceny. MAKRO se v Čechách orientuje především na tři skupiny zákazníků-profesionálů, a to </w:t>
      </w:r>
      <w:proofErr w:type="spellStart"/>
      <w:r w:rsidRPr="00576630">
        <w:rPr>
          <w:rFonts w:ascii="Arial" w:hAnsi="Arial" w:cs="Arial"/>
          <w:i/>
          <w:sz w:val="22"/>
          <w:szCs w:val="22"/>
        </w:rPr>
        <w:t>HoReCa</w:t>
      </w:r>
      <w:proofErr w:type="spellEnd"/>
      <w:r w:rsidRPr="00576630">
        <w:rPr>
          <w:rFonts w:ascii="Arial" w:hAnsi="Arial" w:cs="Arial"/>
          <w:i/>
          <w:sz w:val="22"/>
          <w:szCs w:val="22"/>
        </w:rPr>
        <w:t>, maloobchod a malé až střední firmy, které podporuje vedle nabídky sortimentu na míru i nadstavbovými službami.</w:t>
      </w:r>
    </w:p>
    <w:p w:rsidR="00461B3A" w:rsidRPr="00576630" w:rsidRDefault="00461B3A" w:rsidP="003031FC">
      <w:pPr>
        <w:autoSpaceDE w:val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576630">
        <w:rPr>
          <w:rFonts w:ascii="Arial" w:hAnsi="Arial" w:cs="Arial"/>
          <w:i/>
          <w:sz w:val="22"/>
          <w:szCs w:val="22"/>
        </w:rPr>
        <w:t xml:space="preserve">Více na </w:t>
      </w:r>
      <w:hyperlink r:id="rId10" w:history="1">
        <w:r w:rsidRPr="00576630">
          <w:rPr>
            <w:rStyle w:val="Hypertextovodkaz"/>
            <w:rFonts w:ascii="Arial" w:hAnsi="Arial" w:cs="Arial"/>
            <w:sz w:val="22"/>
            <w:szCs w:val="22"/>
          </w:rPr>
          <w:t xml:space="preserve">www.makro.cz. </w:t>
        </w:r>
      </w:hyperlink>
    </w:p>
    <w:p w:rsidR="00461B3A" w:rsidRPr="00576630" w:rsidRDefault="00461B3A">
      <w:pPr>
        <w:rPr>
          <w:rFonts w:ascii="Arial" w:hAnsi="Arial" w:cs="Arial"/>
          <w:i/>
          <w:sz w:val="22"/>
          <w:szCs w:val="22"/>
        </w:rPr>
      </w:pPr>
    </w:p>
    <w:p w:rsidR="00461B3A" w:rsidRPr="00576630" w:rsidRDefault="00461B3A">
      <w:pPr>
        <w:rPr>
          <w:rFonts w:ascii="Arial" w:hAnsi="Arial" w:cs="Arial"/>
          <w:i/>
          <w:sz w:val="22"/>
          <w:szCs w:val="22"/>
        </w:rPr>
      </w:pPr>
    </w:p>
    <w:p w:rsidR="00461B3A" w:rsidRPr="00576630" w:rsidRDefault="00461B3A" w:rsidP="003031F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76630">
        <w:rPr>
          <w:rFonts w:ascii="Arial" w:hAnsi="Arial" w:cs="Arial"/>
          <w:b/>
          <w:sz w:val="22"/>
          <w:szCs w:val="22"/>
          <w:u w:val="single"/>
        </w:rPr>
        <w:t xml:space="preserve">Pro více informací kontaktujte: </w:t>
      </w:r>
    </w:p>
    <w:p w:rsidR="00461B3A" w:rsidRPr="00576630" w:rsidRDefault="0013554B" w:rsidP="003031FC">
      <w:pPr>
        <w:outlineLvl w:val="0"/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 xml:space="preserve">Simona </w:t>
      </w:r>
      <w:proofErr w:type="spellStart"/>
      <w:r w:rsidRPr="00576630">
        <w:rPr>
          <w:rFonts w:ascii="Arial" w:hAnsi="Arial" w:cs="Arial"/>
          <w:sz w:val="22"/>
          <w:szCs w:val="22"/>
        </w:rPr>
        <w:t>Krautová</w:t>
      </w:r>
      <w:proofErr w:type="spellEnd"/>
      <w:r w:rsidRPr="00576630">
        <w:rPr>
          <w:rFonts w:ascii="Arial" w:hAnsi="Arial" w:cs="Arial"/>
          <w:sz w:val="22"/>
          <w:szCs w:val="22"/>
        </w:rPr>
        <w:t xml:space="preserve">, </w:t>
      </w:r>
      <w:r w:rsidR="0075481B" w:rsidRPr="00576630">
        <w:rPr>
          <w:rFonts w:ascii="Arial" w:hAnsi="Arial" w:cs="Arial"/>
          <w:sz w:val="22"/>
          <w:szCs w:val="22"/>
        </w:rPr>
        <w:t xml:space="preserve">PR </w:t>
      </w:r>
      <w:proofErr w:type="spellStart"/>
      <w:r w:rsidR="0075481B" w:rsidRPr="00576630">
        <w:rPr>
          <w:rFonts w:ascii="Arial" w:hAnsi="Arial" w:cs="Arial"/>
          <w:sz w:val="22"/>
          <w:szCs w:val="22"/>
        </w:rPr>
        <w:t>Director</w:t>
      </w:r>
      <w:proofErr w:type="spellEnd"/>
    </w:p>
    <w:p w:rsidR="00461B3A" w:rsidRPr="00576630" w:rsidRDefault="00461B3A">
      <w:pPr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 xml:space="preserve">PLEON </w:t>
      </w:r>
      <w:proofErr w:type="spellStart"/>
      <w:r w:rsidRPr="00576630">
        <w:rPr>
          <w:rFonts w:ascii="Arial" w:hAnsi="Arial" w:cs="Arial"/>
          <w:sz w:val="22"/>
          <w:szCs w:val="22"/>
        </w:rPr>
        <w:t>Impact</w:t>
      </w:r>
      <w:proofErr w:type="spellEnd"/>
    </w:p>
    <w:p w:rsidR="00461B3A" w:rsidRPr="00576630" w:rsidRDefault="00461B3A">
      <w:pPr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>tel: +420 </w:t>
      </w:r>
      <w:r w:rsidR="0013554B" w:rsidRPr="00576630">
        <w:rPr>
          <w:rFonts w:ascii="Arial" w:hAnsi="Arial" w:cs="Arial"/>
          <w:sz w:val="22"/>
          <w:szCs w:val="22"/>
        </w:rPr>
        <w:t>602 284 282</w:t>
      </w:r>
      <w:r w:rsidRPr="00576630">
        <w:rPr>
          <w:rFonts w:ascii="Arial" w:hAnsi="Arial" w:cs="Arial"/>
          <w:sz w:val="22"/>
          <w:szCs w:val="22"/>
        </w:rPr>
        <w:br/>
        <w:t>e-mail</w:t>
      </w:r>
      <w:r w:rsidR="000F4DE7" w:rsidRPr="00576630">
        <w:rPr>
          <w:rFonts w:ascii="Arial" w:hAnsi="Arial" w:cs="Arial"/>
          <w:sz w:val="22"/>
          <w:szCs w:val="22"/>
        </w:rPr>
        <w:t xml:space="preserve">: </w:t>
      </w:r>
      <w:r w:rsidR="0013554B" w:rsidRPr="00576630">
        <w:rPr>
          <w:rFonts w:ascii="Arial" w:hAnsi="Arial" w:cs="Arial"/>
          <w:sz w:val="22"/>
          <w:szCs w:val="22"/>
        </w:rPr>
        <w:t>simona.krautova@pleon-impact.cz</w:t>
      </w:r>
    </w:p>
    <w:p w:rsidR="000F4DE7" w:rsidRPr="00576630" w:rsidRDefault="000F4DE7">
      <w:pPr>
        <w:rPr>
          <w:rFonts w:ascii="Arial" w:hAnsi="Arial" w:cs="Arial"/>
          <w:sz w:val="22"/>
          <w:szCs w:val="22"/>
        </w:rPr>
      </w:pPr>
    </w:p>
    <w:p w:rsidR="000F4DE7" w:rsidRPr="00576630" w:rsidRDefault="000F4DE7">
      <w:pPr>
        <w:rPr>
          <w:rFonts w:ascii="Arial" w:hAnsi="Arial" w:cs="Arial"/>
          <w:sz w:val="22"/>
          <w:szCs w:val="22"/>
        </w:rPr>
      </w:pPr>
    </w:p>
    <w:p w:rsidR="005C0905" w:rsidRPr="00576630" w:rsidRDefault="005C0905" w:rsidP="003031FC">
      <w:pPr>
        <w:outlineLvl w:val="0"/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 xml:space="preserve">Romana </w:t>
      </w:r>
      <w:proofErr w:type="spellStart"/>
      <w:r w:rsidRPr="00576630">
        <w:rPr>
          <w:rFonts w:ascii="Arial" w:hAnsi="Arial" w:cs="Arial"/>
          <w:sz w:val="22"/>
          <w:szCs w:val="22"/>
        </w:rPr>
        <w:t>Nýdrle</w:t>
      </w:r>
      <w:proofErr w:type="spellEnd"/>
      <w:r w:rsidRPr="00576630">
        <w:rPr>
          <w:rFonts w:ascii="Arial" w:hAnsi="Arial" w:cs="Arial"/>
          <w:sz w:val="22"/>
          <w:szCs w:val="22"/>
        </w:rPr>
        <w:t xml:space="preserve">, ředitelka </w:t>
      </w:r>
      <w:proofErr w:type="spellStart"/>
      <w:r w:rsidRPr="00576630">
        <w:rPr>
          <w:rFonts w:ascii="Arial" w:hAnsi="Arial" w:cs="Arial"/>
          <w:sz w:val="22"/>
          <w:szCs w:val="22"/>
        </w:rPr>
        <w:t>korporátní</w:t>
      </w:r>
      <w:proofErr w:type="spellEnd"/>
      <w:r w:rsidRPr="00576630">
        <w:rPr>
          <w:rFonts w:ascii="Arial" w:hAnsi="Arial" w:cs="Arial"/>
          <w:sz w:val="22"/>
          <w:szCs w:val="22"/>
        </w:rPr>
        <w:t xml:space="preserve"> komunikace</w:t>
      </w:r>
    </w:p>
    <w:p w:rsidR="005C0905" w:rsidRPr="00576630" w:rsidRDefault="005C0905" w:rsidP="005C0905">
      <w:pPr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>MAKRO Cash &amp; Carry ČR s.r.o.</w:t>
      </w:r>
    </w:p>
    <w:p w:rsidR="005C0905" w:rsidRPr="00576630" w:rsidRDefault="005C0905" w:rsidP="005C0905">
      <w:pPr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 xml:space="preserve">tel.: +420 220 389 521, fax: +420 251 111 150 </w:t>
      </w:r>
    </w:p>
    <w:p w:rsidR="005C0905" w:rsidRPr="00576630" w:rsidRDefault="005C0905" w:rsidP="005C0905">
      <w:pPr>
        <w:rPr>
          <w:rFonts w:ascii="Arial" w:hAnsi="Arial" w:cs="Arial"/>
          <w:sz w:val="22"/>
          <w:szCs w:val="22"/>
        </w:rPr>
      </w:pPr>
      <w:r w:rsidRPr="00576630">
        <w:rPr>
          <w:rFonts w:ascii="Arial" w:hAnsi="Arial" w:cs="Arial"/>
          <w:sz w:val="22"/>
          <w:szCs w:val="22"/>
        </w:rPr>
        <w:t xml:space="preserve">e-mail: romana.nydrle@makro.cz    </w:t>
      </w:r>
    </w:p>
    <w:p w:rsidR="005C0905" w:rsidRPr="00576630" w:rsidRDefault="009B2A24" w:rsidP="005C0905">
      <w:pPr>
        <w:rPr>
          <w:rFonts w:ascii="Arial" w:hAnsi="Arial" w:cs="Arial"/>
          <w:sz w:val="22"/>
          <w:szCs w:val="22"/>
        </w:rPr>
      </w:pPr>
      <w:hyperlink r:id="rId11" w:history="1">
        <w:r w:rsidR="005C0905" w:rsidRPr="00576630">
          <w:rPr>
            <w:rStyle w:val="Hypertextovodkaz"/>
            <w:rFonts w:ascii="Arial" w:hAnsi="Arial" w:cs="Arial"/>
            <w:sz w:val="22"/>
            <w:szCs w:val="22"/>
          </w:rPr>
          <w:t>www.makro.cz</w:t>
        </w:r>
      </w:hyperlink>
      <w:r w:rsidR="005C0905" w:rsidRPr="00576630">
        <w:rPr>
          <w:rFonts w:ascii="Arial" w:hAnsi="Arial" w:cs="Arial"/>
          <w:sz w:val="22"/>
          <w:szCs w:val="22"/>
        </w:rPr>
        <w:t xml:space="preserve"> , </w:t>
      </w:r>
      <w:hyperlink r:id="rId12" w:history="1">
        <w:r w:rsidR="00C56840" w:rsidRPr="00576630">
          <w:rPr>
            <w:rStyle w:val="Hypertextovodkaz"/>
            <w:rFonts w:ascii="Arial" w:hAnsi="Arial" w:cs="Arial"/>
            <w:sz w:val="22"/>
            <w:szCs w:val="22"/>
          </w:rPr>
          <w:t>www.facebook.com/makro.cz</w:t>
        </w:r>
      </w:hyperlink>
      <w:r w:rsidR="005C0905" w:rsidRPr="00576630">
        <w:rPr>
          <w:rFonts w:ascii="Arial" w:hAnsi="Arial" w:cs="Arial"/>
          <w:sz w:val="22"/>
          <w:szCs w:val="22"/>
        </w:rPr>
        <w:t xml:space="preserve"> </w:t>
      </w:r>
    </w:p>
    <w:p w:rsidR="00461B3A" w:rsidRPr="00576630" w:rsidRDefault="00461B3A" w:rsidP="005C0905">
      <w:pPr>
        <w:rPr>
          <w:rFonts w:ascii="Arial" w:hAnsi="Arial" w:cs="Arial"/>
          <w:sz w:val="22"/>
          <w:szCs w:val="22"/>
        </w:rPr>
      </w:pPr>
    </w:p>
    <w:sectPr w:rsidR="00461B3A" w:rsidRPr="00576630" w:rsidSect="00871AD6">
      <w:headerReference w:type="default" r:id="rId13"/>
      <w:footerReference w:type="defaul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46" w:rsidRDefault="00BB2546">
      <w:r>
        <w:separator/>
      </w:r>
    </w:p>
  </w:endnote>
  <w:endnote w:type="continuationSeparator" w:id="0">
    <w:p w:rsidR="00BB2546" w:rsidRDefault="00BB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C5" w:rsidRDefault="00D532C5"/>
  <w:p w:rsidR="00D532C5" w:rsidRDefault="00D532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46" w:rsidRDefault="00BB2546">
      <w:r>
        <w:separator/>
      </w:r>
    </w:p>
  </w:footnote>
  <w:footnote w:type="continuationSeparator" w:id="0">
    <w:p w:rsidR="00BB2546" w:rsidRDefault="00BB2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C5" w:rsidRDefault="002A7508">
    <w:pPr>
      <w:pStyle w:val="Zhlav"/>
      <w:jc w:val="center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2193290</wp:posOffset>
          </wp:positionH>
          <wp:positionV relativeFrom="paragraph">
            <wp:posOffset>-282575</wp:posOffset>
          </wp:positionV>
          <wp:extent cx="1370330" cy="926465"/>
          <wp:effectExtent l="1905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26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2C5" w:rsidRDefault="00D532C5">
    <w:pPr>
      <w:pStyle w:val="Zhlav"/>
      <w:jc w:val="right"/>
    </w:pPr>
  </w:p>
  <w:p w:rsidR="00D532C5" w:rsidRDefault="00D532C5">
    <w:pPr>
      <w:pStyle w:val="Zhlav"/>
      <w:jc w:val="right"/>
    </w:pPr>
  </w:p>
  <w:p w:rsidR="00D532C5" w:rsidRDefault="00D532C5">
    <w:pPr>
      <w:pStyle w:val="Zhlav"/>
      <w:jc w:val="center"/>
    </w:pPr>
  </w:p>
  <w:p w:rsidR="00D532C5" w:rsidRDefault="00D532C5">
    <w:pPr>
      <w:pStyle w:val="Zhlav"/>
      <w:pBdr>
        <w:bottom w:val="single" w:sz="4" w:space="1" w:color="000000"/>
      </w:pBdr>
      <w:jc w:val="center"/>
    </w:pPr>
  </w:p>
  <w:p w:rsidR="00D532C5" w:rsidRDefault="00D532C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141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E50462"/>
    <w:multiLevelType w:val="hybridMultilevel"/>
    <w:tmpl w:val="A74ED2DA"/>
    <w:lvl w:ilvl="0" w:tplc="73724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93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E75AC">
      <w:start w:val="1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AE5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B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A2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AA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A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C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66BE5"/>
    <w:multiLevelType w:val="hybridMultilevel"/>
    <w:tmpl w:val="FD52EA20"/>
    <w:lvl w:ilvl="0" w:tplc="7B025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9A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A9244">
      <w:start w:val="1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24E8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88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F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41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22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AF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4454A"/>
    <w:multiLevelType w:val="hybridMultilevel"/>
    <w:tmpl w:val="B9CE9BB4"/>
    <w:lvl w:ilvl="0" w:tplc="F9BC46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05F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2B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AB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EF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9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0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23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A3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trackRevision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66466"/>
    <w:rsid w:val="00044B8D"/>
    <w:rsid w:val="00070E6D"/>
    <w:rsid w:val="000A6EA9"/>
    <w:rsid w:val="000F4DE7"/>
    <w:rsid w:val="00121028"/>
    <w:rsid w:val="0013554B"/>
    <w:rsid w:val="00155C9D"/>
    <w:rsid w:val="0016549F"/>
    <w:rsid w:val="001C541F"/>
    <w:rsid w:val="001C6A70"/>
    <w:rsid w:val="001D6039"/>
    <w:rsid w:val="0022614F"/>
    <w:rsid w:val="002422D3"/>
    <w:rsid w:val="00244077"/>
    <w:rsid w:val="00254721"/>
    <w:rsid w:val="002552FA"/>
    <w:rsid w:val="002767F0"/>
    <w:rsid w:val="002A7508"/>
    <w:rsid w:val="002F00F5"/>
    <w:rsid w:val="002F07C1"/>
    <w:rsid w:val="003031FC"/>
    <w:rsid w:val="00317968"/>
    <w:rsid w:val="003341D3"/>
    <w:rsid w:val="0034352F"/>
    <w:rsid w:val="00377D50"/>
    <w:rsid w:val="003875AE"/>
    <w:rsid w:val="003915FF"/>
    <w:rsid w:val="00393DBA"/>
    <w:rsid w:val="003B08D5"/>
    <w:rsid w:val="00416636"/>
    <w:rsid w:val="00442CC2"/>
    <w:rsid w:val="00461B3A"/>
    <w:rsid w:val="004F0107"/>
    <w:rsid w:val="004F095E"/>
    <w:rsid w:val="004F20A9"/>
    <w:rsid w:val="005048A7"/>
    <w:rsid w:val="005124FA"/>
    <w:rsid w:val="005138B9"/>
    <w:rsid w:val="00513E01"/>
    <w:rsid w:val="005319E4"/>
    <w:rsid w:val="00550C5D"/>
    <w:rsid w:val="005558DF"/>
    <w:rsid w:val="00566466"/>
    <w:rsid w:val="00576630"/>
    <w:rsid w:val="0059539C"/>
    <w:rsid w:val="005C0905"/>
    <w:rsid w:val="005E6B26"/>
    <w:rsid w:val="005F3CAE"/>
    <w:rsid w:val="005F7447"/>
    <w:rsid w:val="0060154E"/>
    <w:rsid w:val="00601A27"/>
    <w:rsid w:val="0061664A"/>
    <w:rsid w:val="00626372"/>
    <w:rsid w:val="00637AF1"/>
    <w:rsid w:val="00663DBB"/>
    <w:rsid w:val="00684A7B"/>
    <w:rsid w:val="006B28E9"/>
    <w:rsid w:val="006B3956"/>
    <w:rsid w:val="006B6408"/>
    <w:rsid w:val="006E330E"/>
    <w:rsid w:val="006F6A0C"/>
    <w:rsid w:val="007101BC"/>
    <w:rsid w:val="00712837"/>
    <w:rsid w:val="00750E15"/>
    <w:rsid w:val="0075481B"/>
    <w:rsid w:val="0076046B"/>
    <w:rsid w:val="0078022B"/>
    <w:rsid w:val="00780738"/>
    <w:rsid w:val="007912D3"/>
    <w:rsid w:val="007A6C28"/>
    <w:rsid w:val="007C6F25"/>
    <w:rsid w:val="008471C7"/>
    <w:rsid w:val="00852BAB"/>
    <w:rsid w:val="0086599B"/>
    <w:rsid w:val="00871AD6"/>
    <w:rsid w:val="008846E6"/>
    <w:rsid w:val="008C4146"/>
    <w:rsid w:val="00951022"/>
    <w:rsid w:val="00964B37"/>
    <w:rsid w:val="009B2A24"/>
    <w:rsid w:val="009D12AF"/>
    <w:rsid w:val="009E184C"/>
    <w:rsid w:val="009E4360"/>
    <w:rsid w:val="009E5A42"/>
    <w:rsid w:val="009F564A"/>
    <w:rsid w:val="00A05B7D"/>
    <w:rsid w:val="00A139C9"/>
    <w:rsid w:val="00A26B3E"/>
    <w:rsid w:val="00A36A39"/>
    <w:rsid w:val="00A37EC3"/>
    <w:rsid w:val="00A83948"/>
    <w:rsid w:val="00A8514A"/>
    <w:rsid w:val="00A93C64"/>
    <w:rsid w:val="00AE07A2"/>
    <w:rsid w:val="00B001B0"/>
    <w:rsid w:val="00B10EA0"/>
    <w:rsid w:val="00B16EB9"/>
    <w:rsid w:val="00B17E8C"/>
    <w:rsid w:val="00B724C8"/>
    <w:rsid w:val="00B97359"/>
    <w:rsid w:val="00BB2546"/>
    <w:rsid w:val="00BB321A"/>
    <w:rsid w:val="00C17EEC"/>
    <w:rsid w:val="00C4068E"/>
    <w:rsid w:val="00C45C56"/>
    <w:rsid w:val="00C56840"/>
    <w:rsid w:val="00D41C84"/>
    <w:rsid w:val="00D532C5"/>
    <w:rsid w:val="00D65D69"/>
    <w:rsid w:val="00D76A41"/>
    <w:rsid w:val="00DB6568"/>
    <w:rsid w:val="00DD101B"/>
    <w:rsid w:val="00E21610"/>
    <w:rsid w:val="00E36E67"/>
    <w:rsid w:val="00E37D95"/>
    <w:rsid w:val="00E534DD"/>
    <w:rsid w:val="00E8080A"/>
    <w:rsid w:val="00EC265F"/>
    <w:rsid w:val="00EE12AD"/>
    <w:rsid w:val="00F01F0B"/>
    <w:rsid w:val="00F02EB9"/>
    <w:rsid w:val="00F215BF"/>
    <w:rsid w:val="00F5194A"/>
    <w:rsid w:val="00F539CE"/>
    <w:rsid w:val="00F543C3"/>
    <w:rsid w:val="00F57858"/>
    <w:rsid w:val="00F73CF4"/>
    <w:rsid w:val="00F75335"/>
    <w:rsid w:val="00F80021"/>
    <w:rsid w:val="00F80645"/>
    <w:rsid w:val="00F82B42"/>
    <w:rsid w:val="00F95E4F"/>
    <w:rsid w:val="00FA0E7F"/>
    <w:rsid w:val="00FA6F70"/>
    <w:rsid w:val="00FB1A0D"/>
    <w:rsid w:val="00F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871AD6"/>
    <w:pPr>
      <w:widowControl w:val="0"/>
      <w:suppressAutoHyphens/>
    </w:pPr>
    <w:rPr>
      <w:rFonts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rsid w:val="00871AD6"/>
  </w:style>
  <w:style w:type="character" w:styleId="Hypertextovodkaz">
    <w:name w:val="Hyperlink"/>
    <w:rsid w:val="00871AD6"/>
    <w:rPr>
      <w:color w:val="0000FF"/>
      <w:u w:val="single"/>
    </w:rPr>
  </w:style>
  <w:style w:type="character" w:customStyle="1" w:styleId="CharChar4">
    <w:name w:val="Char Char4"/>
    <w:rsid w:val="00871AD6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sid w:val="00871AD6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sid w:val="00871AD6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sid w:val="00871AD6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sid w:val="00871AD6"/>
    <w:rPr>
      <w:sz w:val="18"/>
      <w:szCs w:val="18"/>
    </w:rPr>
  </w:style>
  <w:style w:type="character" w:customStyle="1" w:styleId="CharChar">
    <w:name w:val="Char Char"/>
    <w:rsid w:val="00871AD6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rsid w:val="00871AD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871AD6"/>
    <w:pPr>
      <w:spacing w:after="120"/>
    </w:pPr>
  </w:style>
  <w:style w:type="paragraph" w:styleId="Seznam">
    <w:name w:val="List"/>
    <w:basedOn w:val="Zkladntext"/>
    <w:rsid w:val="00871AD6"/>
    <w:rPr>
      <w:rFonts w:cs="Mangal"/>
    </w:rPr>
  </w:style>
  <w:style w:type="paragraph" w:customStyle="1" w:styleId="Popisek">
    <w:name w:val="Popisek"/>
    <w:basedOn w:val="Normln"/>
    <w:rsid w:val="00871AD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71AD6"/>
    <w:pPr>
      <w:suppressLineNumbers/>
    </w:pPr>
    <w:rPr>
      <w:rFonts w:cs="Mangal"/>
    </w:rPr>
  </w:style>
  <w:style w:type="paragraph" w:styleId="Zhlav">
    <w:name w:val="header"/>
    <w:basedOn w:val="Normln"/>
    <w:rsid w:val="00871AD6"/>
  </w:style>
  <w:style w:type="paragraph" w:customStyle="1" w:styleId="ColorfulShading-Accent31">
    <w:name w:val="Colorful Shading - Accent 31"/>
    <w:basedOn w:val="Normln"/>
    <w:qFormat/>
    <w:rsid w:val="00871AD6"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  <w:rsid w:val="00871AD6"/>
  </w:style>
  <w:style w:type="paragraph" w:customStyle="1" w:styleId="BalloonText1">
    <w:name w:val="Balloon Text1"/>
    <w:basedOn w:val="Normln"/>
    <w:rsid w:val="00871AD6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  <w:rsid w:val="00871AD6"/>
  </w:style>
  <w:style w:type="paragraph" w:customStyle="1" w:styleId="CommentSubject1">
    <w:name w:val="Comment Subject1"/>
    <w:basedOn w:val="CommentText1"/>
    <w:next w:val="CommentText1"/>
    <w:rsid w:val="00871AD6"/>
    <w:rPr>
      <w:b/>
      <w:bCs/>
      <w:sz w:val="20"/>
      <w:szCs w:val="20"/>
    </w:rPr>
  </w:style>
  <w:style w:type="paragraph" w:styleId="Rozvr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7912D3"/>
  </w:style>
  <w:style w:type="paragraph" w:styleId="Normlnweb">
    <w:name w:val="Normal (Web)"/>
    <w:basedOn w:val="Normln"/>
    <w:uiPriority w:val="99"/>
    <w:unhideWhenUsed/>
    <w:rsid w:val="00393DBA"/>
    <w:pPr>
      <w:widowControl/>
      <w:suppressAutoHyphens w:val="0"/>
      <w:spacing w:before="100" w:beforeAutospacing="1" w:after="100" w:afterAutospacing="1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customStyle="1" w:styleId="ColorfulShading-Accent31">
    <w:name w:val="Colorful Shading - Accent 31"/>
    <w:basedOn w:val="Normal"/>
    <w:qFormat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Footer">
    <w:name w:val="footer"/>
    <w:basedOn w:val="Normal"/>
  </w:style>
  <w:style w:type="paragraph" w:customStyle="1" w:styleId="BalloonText1">
    <w:name w:val="Balloon Text1"/>
    <w:basedOn w:val="Normal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6568"/>
    <w:rPr>
      <w:rFonts w:cs="Cambri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568"/>
    <w:rPr>
      <w:rFonts w:cs="Cambria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7912D3"/>
  </w:style>
  <w:style w:type="paragraph" w:styleId="NormalWeb">
    <w:name w:val="Normal (Web)"/>
    <w:basedOn w:val="Normal"/>
    <w:uiPriority w:val="99"/>
    <w:unhideWhenUsed/>
    <w:rsid w:val="00393DBA"/>
    <w:pPr>
      <w:widowControl/>
      <w:suppressAutoHyphens w:val="0"/>
      <w:spacing w:before="100" w:beforeAutospacing="1" w:after="100" w:afterAutospacing="1"/>
    </w:pPr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62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59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619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52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0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04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4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478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542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696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533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393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28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r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group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9B65A-7AD0-44AD-918B-E630AB4A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MAKRO ROK – celoroční projekt interní komunikace</vt:lpstr>
    </vt:vector>
  </TitlesOfParts>
  <Company>Microsoft</Company>
  <LinksUpToDate>false</LinksUpToDate>
  <CharactersWithSpaces>4209</CharactersWithSpaces>
  <SharedDoc>false</SharedDoc>
  <HLinks>
    <vt:vector size="24" baseType="variant"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http://www.facebook.com/makro.cz</vt:lpwstr>
      </vt:variant>
      <vt:variant>
        <vt:lpwstr/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>http://www.makro.cz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 ROK – celoroční projekt interní komunikace</dc:title>
  <dc:creator>Hana Pavliková</dc:creator>
  <cp:lastModifiedBy>Vít Rosenbaum</cp:lastModifiedBy>
  <cp:revision>3</cp:revision>
  <cp:lastPrinted>2013-02-06T09:50:00Z</cp:lastPrinted>
  <dcterms:created xsi:type="dcterms:W3CDTF">2013-06-28T08:01:00Z</dcterms:created>
  <dcterms:modified xsi:type="dcterms:W3CDTF">2013-06-28T08:03:00Z</dcterms:modified>
</cp:coreProperties>
</file>